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A9" w:rsidRDefault="00440BA9" w:rsidP="00440BA9">
      <w:proofErr w:type="spellStart"/>
      <w:r>
        <w:t>Холодкова</w:t>
      </w:r>
      <w:proofErr w:type="spellEnd"/>
      <w:r>
        <w:t xml:space="preserve"> А.А., </w:t>
      </w:r>
      <w:proofErr w:type="spellStart"/>
      <w:r>
        <w:t>Данчевская</w:t>
      </w:r>
      <w:proofErr w:type="spellEnd"/>
      <w:r>
        <w:t xml:space="preserve"> М.Н., Ивакин Ю.Д., Муравьёва Г.П.</w:t>
      </w:r>
    </w:p>
    <w:p w:rsidR="00440BA9" w:rsidRDefault="00440BA9" w:rsidP="00440BA9">
      <w:r>
        <w:t xml:space="preserve">Формирование кристаллов </w:t>
      </w:r>
      <w:proofErr w:type="spellStart"/>
      <w:r>
        <w:t>титаната</w:t>
      </w:r>
      <w:proofErr w:type="spellEnd"/>
      <w:r>
        <w:t xml:space="preserve"> бария в </w:t>
      </w:r>
      <w:proofErr w:type="gramStart"/>
      <w:r>
        <w:t>до</w:t>
      </w:r>
      <w:proofErr w:type="gramEnd"/>
      <w:r>
        <w:t>- и сверхкритической водной среде</w:t>
      </w:r>
    </w:p>
    <w:p w:rsidR="00440BA9" w:rsidRDefault="00440BA9" w:rsidP="00440BA9">
      <w:r>
        <w:rPr>
          <w:noProof/>
          <w:lang w:eastAsia="ru-RU"/>
        </w:rPr>
        <w:drawing>
          <wp:inline distT="0" distB="0" distL="0" distR="0">
            <wp:extent cx="5907399" cy="5810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7021" b="8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99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A9" w:rsidRDefault="00440BA9"/>
    <w:sectPr w:rsidR="00440BA9" w:rsidSect="0056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A9"/>
    <w:rsid w:val="00070ECF"/>
    <w:rsid w:val="002B67EF"/>
    <w:rsid w:val="00440BA9"/>
    <w:rsid w:val="00530E09"/>
    <w:rsid w:val="0056717F"/>
    <w:rsid w:val="005D3CC5"/>
    <w:rsid w:val="00732314"/>
    <w:rsid w:val="00791263"/>
    <w:rsid w:val="00A15131"/>
    <w:rsid w:val="00A50C75"/>
    <w:rsid w:val="00B56D80"/>
    <w:rsid w:val="00B62549"/>
    <w:rsid w:val="00B931CF"/>
    <w:rsid w:val="00C61DED"/>
    <w:rsid w:val="00C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A9"/>
    <w:pPr>
      <w:spacing w:before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Krokoz™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</dc:creator>
  <cp:keywords/>
  <dc:description/>
  <cp:lastModifiedBy>YuD</cp:lastModifiedBy>
  <cp:revision>1</cp:revision>
  <dcterms:created xsi:type="dcterms:W3CDTF">2018-07-19T16:26:00Z</dcterms:created>
  <dcterms:modified xsi:type="dcterms:W3CDTF">2018-07-19T16:27:00Z</dcterms:modified>
</cp:coreProperties>
</file>