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82" w:rsidRDefault="00024882" w:rsidP="00024882">
      <w:pPr>
        <w:rPr>
          <w:lang w:val="en-US"/>
        </w:rPr>
      </w:pPr>
      <w:r w:rsidRPr="00997B81">
        <w:rPr>
          <w:lang w:val="en-US"/>
        </w:rPr>
        <w:t>2019_Mycology_AntropovaAB</w:t>
      </w:r>
    </w:p>
    <w:p w:rsidR="00024882" w:rsidRDefault="00024882" w:rsidP="00024882">
      <w:pPr>
        <w:rPr>
          <w:lang w:val="en-US"/>
        </w:rPr>
      </w:pPr>
      <w:r w:rsidRPr="00997B81">
        <w:rPr>
          <w:lang w:val="en-US"/>
        </w:rPr>
        <w:t>2019_Mycology_612-625_Antropova</w:t>
      </w:r>
    </w:p>
    <w:p w:rsidR="00024882" w:rsidRPr="00EF52AA" w:rsidRDefault="00024882" w:rsidP="00024882">
      <w:r w:rsidRPr="000766FF">
        <w:rPr>
          <w:shd w:val="clear" w:color="auto" w:fill="FFFFFF"/>
        </w:rPr>
        <w:t xml:space="preserve">Антропова А.Б., </w:t>
      </w:r>
      <w:proofErr w:type="spellStart"/>
      <w:r w:rsidRPr="000766FF">
        <w:rPr>
          <w:shd w:val="clear" w:color="auto" w:fill="FFFFFF"/>
        </w:rPr>
        <w:t>Мокеева</w:t>
      </w:r>
      <w:proofErr w:type="spellEnd"/>
      <w:r w:rsidRPr="000766FF">
        <w:rPr>
          <w:shd w:val="clear" w:color="auto" w:fill="FFFFFF"/>
        </w:rPr>
        <w:t xml:space="preserve"> В.Л., </w:t>
      </w:r>
      <w:proofErr w:type="spellStart"/>
      <w:r w:rsidRPr="000766FF">
        <w:rPr>
          <w:shd w:val="clear" w:color="auto" w:fill="FFFFFF"/>
        </w:rPr>
        <w:t>Биланенко</w:t>
      </w:r>
      <w:proofErr w:type="spellEnd"/>
      <w:r w:rsidRPr="000766FF">
        <w:rPr>
          <w:shd w:val="clear" w:color="auto" w:fill="FFFFFF"/>
        </w:rPr>
        <w:t xml:space="preserve"> Е.Н., Еремин С.А., Лебедин Ю.С.</w:t>
      </w:r>
      <w:r w:rsidRPr="00997B81">
        <w:rPr>
          <w:caps/>
        </w:rPr>
        <w:t xml:space="preserve"> </w:t>
      </w:r>
      <w:proofErr w:type="spellStart"/>
      <w:r w:rsidRPr="00997B81">
        <w:t>Микотоксины</w:t>
      </w:r>
      <w:proofErr w:type="spellEnd"/>
      <w:r w:rsidRPr="00997B81">
        <w:t xml:space="preserve"> в зерне после длительного хранения. </w:t>
      </w:r>
      <w:r w:rsidRPr="00EF52AA">
        <w:t>Сборник абстрактов Конференция по медицинской микологии "Социально-значимые микозы", Москва, 11-12 апреля 2019 (</w:t>
      </w:r>
      <w:hyperlink r:id="rId5" w:tgtFrame="_blank" w:history="1">
        <w:r w:rsidRPr="00EF52AA">
          <w:rPr>
            <w:rStyle w:val="a3"/>
          </w:rPr>
          <w:t>http://www.mycology.ru/congress</w:t>
        </w:r>
      </w:hyperlink>
      <w:r w:rsidRPr="00EF52AA">
        <w:t xml:space="preserve">). </w:t>
      </w:r>
      <w:r w:rsidRPr="00EF52AA">
        <w:rPr>
          <w:color w:val="000000"/>
          <w:shd w:val="clear" w:color="auto" w:fill="FFFFFF"/>
        </w:rPr>
        <w:t xml:space="preserve">Успехи медицинской микологии. – Т. 20. – М.: </w:t>
      </w:r>
      <w:proofErr w:type="spellStart"/>
      <w:r w:rsidRPr="00EF52AA">
        <w:rPr>
          <w:color w:val="000000"/>
          <w:shd w:val="clear" w:color="auto" w:fill="FFFFFF"/>
        </w:rPr>
        <w:t>Нац</w:t>
      </w:r>
      <w:proofErr w:type="spellEnd"/>
      <w:r w:rsidRPr="00EF52AA">
        <w:rPr>
          <w:color w:val="000000"/>
          <w:shd w:val="clear" w:color="auto" w:fill="FFFFFF"/>
        </w:rPr>
        <w:t xml:space="preserve">. акад. </w:t>
      </w:r>
      <w:proofErr w:type="spellStart"/>
      <w:r w:rsidRPr="00EF52AA">
        <w:rPr>
          <w:color w:val="000000"/>
          <w:shd w:val="clear" w:color="auto" w:fill="FFFFFF"/>
        </w:rPr>
        <w:t>микол</w:t>
      </w:r>
      <w:proofErr w:type="spellEnd"/>
      <w:r w:rsidRPr="00EF52AA">
        <w:rPr>
          <w:color w:val="000000"/>
          <w:shd w:val="clear" w:color="auto" w:fill="FFFFFF"/>
        </w:rPr>
        <w:t>. 2019. – 766 с. ISBN 978-5-901578-27-8. Стр. 6</w:t>
      </w:r>
      <w:r w:rsidRPr="00997B81">
        <w:rPr>
          <w:color w:val="000000"/>
          <w:shd w:val="clear" w:color="auto" w:fill="FFFFFF"/>
        </w:rPr>
        <w:t>15</w:t>
      </w:r>
      <w:r w:rsidRPr="00EF52AA">
        <w:rPr>
          <w:color w:val="000000"/>
          <w:shd w:val="clear" w:color="auto" w:fill="FFFFFF"/>
        </w:rPr>
        <w:t>-6</w:t>
      </w:r>
      <w:r w:rsidRPr="00997B81">
        <w:rPr>
          <w:color w:val="000000"/>
          <w:shd w:val="clear" w:color="auto" w:fill="FFFFFF"/>
        </w:rPr>
        <w:t>19</w:t>
      </w:r>
      <w:r w:rsidRPr="00EF52AA">
        <w:rPr>
          <w:color w:val="000000"/>
          <w:shd w:val="clear" w:color="auto" w:fill="FFFFFF"/>
        </w:rPr>
        <w:t>.</w:t>
      </w:r>
    </w:p>
    <w:p w:rsidR="00024882" w:rsidRPr="00011396" w:rsidRDefault="00024882" w:rsidP="00024882">
      <w:pPr>
        <w:ind w:firstLine="709"/>
        <w:jc w:val="both"/>
        <w:rPr>
          <w:sz w:val="16"/>
          <w:szCs w:val="16"/>
        </w:rPr>
      </w:pPr>
      <w:r w:rsidRPr="00011396">
        <w:rPr>
          <w:sz w:val="16"/>
          <w:szCs w:val="16"/>
        </w:rPr>
        <w:t xml:space="preserve">По нашим данным, прямой корреляции между концентрацией </w:t>
      </w:r>
      <w:proofErr w:type="spellStart"/>
      <w:r w:rsidRPr="00011396">
        <w:rPr>
          <w:sz w:val="16"/>
          <w:szCs w:val="16"/>
        </w:rPr>
        <w:t>микотоксинов</w:t>
      </w:r>
      <w:proofErr w:type="spellEnd"/>
      <w:r w:rsidRPr="00011396">
        <w:rPr>
          <w:sz w:val="16"/>
          <w:szCs w:val="16"/>
        </w:rPr>
        <w:t xml:space="preserve">, наличием и численностью грибов-продуцентов не обнаружено. По данным многих авторов, токсины Т-2, ФУМ, ЗЕН и ДОН образуются, главным образом, грибами из рода </w:t>
      </w:r>
      <w:proofErr w:type="spellStart"/>
      <w:r w:rsidRPr="00011396">
        <w:rPr>
          <w:i/>
          <w:sz w:val="16"/>
          <w:szCs w:val="16"/>
          <w:lang w:val="en-US"/>
        </w:rPr>
        <w:t>Fusarium</w:t>
      </w:r>
      <w:proofErr w:type="spellEnd"/>
      <w:r w:rsidRPr="00011396">
        <w:rPr>
          <w:sz w:val="16"/>
          <w:szCs w:val="16"/>
        </w:rPr>
        <w:t xml:space="preserve">, причем зерно они поражают еще в поле. </w:t>
      </w:r>
      <w:proofErr w:type="spellStart"/>
      <w:r w:rsidRPr="00011396">
        <w:rPr>
          <w:sz w:val="16"/>
          <w:szCs w:val="16"/>
        </w:rPr>
        <w:t>Охратоксин</w:t>
      </w:r>
      <w:proofErr w:type="spellEnd"/>
      <w:r w:rsidRPr="00011396">
        <w:rPr>
          <w:sz w:val="16"/>
          <w:szCs w:val="16"/>
        </w:rPr>
        <w:t xml:space="preserve"> - в основном грибами из рода </w:t>
      </w:r>
      <w:proofErr w:type="spellStart"/>
      <w:r w:rsidRPr="00011396">
        <w:rPr>
          <w:i/>
          <w:sz w:val="16"/>
          <w:szCs w:val="16"/>
          <w:lang w:val="en-US"/>
        </w:rPr>
        <w:t>Aspergillus</w:t>
      </w:r>
      <w:proofErr w:type="spellEnd"/>
      <w:r w:rsidRPr="00011396">
        <w:rPr>
          <w:i/>
          <w:sz w:val="16"/>
          <w:szCs w:val="16"/>
        </w:rPr>
        <w:t>.</w:t>
      </w:r>
      <w:r w:rsidRPr="00011396">
        <w:rPr>
          <w:sz w:val="16"/>
          <w:szCs w:val="16"/>
        </w:rPr>
        <w:t xml:space="preserve"> В данном исследовании </w:t>
      </w:r>
      <w:proofErr w:type="spellStart"/>
      <w:r w:rsidRPr="00011396">
        <w:rPr>
          <w:i/>
          <w:sz w:val="16"/>
          <w:szCs w:val="16"/>
          <w:lang w:val="en-US"/>
        </w:rPr>
        <w:t>Fusarium</w:t>
      </w:r>
      <w:proofErr w:type="spellEnd"/>
      <w:r w:rsidRPr="00011396">
        <w:rPr>
          <w:sz w:val="16"/>
          <w:szCs w:val="16"/>
        </w:rPr>
        <w:t xml:space="preserve"> не был обнаружен, а среди аспергиллов отмечен только </w:t>
      </w:r>
      <w:r w:rsidRPr="00011396">
        <w:rPr>
          <w:i/>
          <w:sz w:val="16"/>
          <w:szCs w:val="16"/>
          <w:lang w:val="en-US"/>
        </w:rPr>
        <w:t>A</w:t>
      </w:r>
      <w:r w:rsidRPr="00011396">
        <w:rPr>
          <w:i/>
          <w:sz w:val="16"/>
          <w:szCs w:val="16"/>
        </w:rPr>
        <w:t>.</w:t>
      </w:r>
      <w:proofErr w:type="spellStart"/>
      <w:r w:rsidRPr="00011396">
        <w:rPr>
          <w:i/>
          <w:sz w:val="16"/>
          <w:szCs w:val="16"/>
          <w:lang w:val="en-US"/>
        </w:rPr>
        <w:t>niger</w:t>
      </w:r>
      <w:proofErr w:type="spellEnd"/>
      <w:r w:rsidRPr="00011396">
        <w:rPr>
          <w:sz w:val="16"/>
          <w:szCs w:val="16"/>
        </w:rPr>
        <w:t xml:space="preserve"> </w:t>
      </w:r>
      <w:proofErr w:type="gramStart"/>
      <w:r w:rsidRPr="00011396">
        <w:rPr>
          <w:sz w:val="16"/>
          <w:szCs w:val="16"/>
        </w:rPr>
        <w:t>в</w:t>
      </w:r>
      <w:proofErr w:type="gramEnd"/>
      <w:r w:rsidRPr="00011396">
        <w:rPr>
          <w:sz w:val="16"/>
          <w:szCs w:val="16"/>
        </w:rPr>
        <w:t xml:space="preserve"> </w:t>
      </w:r>
      <w:proofErr w:type="gramStart"/>
      <w:r w:rsidRPr="00011396">
        <w:rPr>
          <w:sz w:val="16"/>
          <w:szCs w:val="16"/>
        </w:rPr>
        <w:t>низкой</w:t>
      </w:r>
      <w:proofErr w:type="gramEnd"/>
      <w:r w:rsidRPr="00011396">
        <w:rPr>
          <w:sz w:val="16"/>
          <w:szCs w:val="16"/>
        </w:rPr>
        <w:t xml:space="preserve"> </w:t>
      </w:r>
      <w:proofErr w:type="spellStart"/>
      <w:r w:rsidRPr="00011396">
        <w:rPr>
          <w:sz w:val="16"/>
          <w:szCs w:val="16"/>
        </w:rPr>
        <w:t>коцентрации</w:t>
      </w:r>
      <w:proofErr w:type="spellEnd"/>
      <w:r w:rsidRPr="00011396">
        <w:rPr>
          <w:sz w:val="16"/>
          <w:szCs w:val="16"/>
        </w:rPr>
        <w:t xml:space="preserve"> и в одном образце. Можно предполагать, что после длительного хранения зерна большинство грибов потеряли свою жизнеспособность. Тем не менее, </w:t>
      </w:r>
      <w:proofErr w:type="spellStart"/>
      <w:r w:rsidRPr="00011396">
        <w:rPr>
          <w:sz w:val="16"/>
          <w:szCs w:val="16"/>
        </w:rPr>
        <w:t>микотоксины</w:t>
      </w:r>
      <w:proofErr w:type="spellEnd"/>
      <w:r w:rsidRPr="00011396">
        <w:rPr>
          <w:sz w:val="16"/>
          <w:szCs w:val="16"/>
        </w:rPr>
        <w:t xml:space="preserve">, как правило, стойкие соединения и после отмирания грибов длительное время сохраняются в продуктах питания и кормах на основе зернового сырья. </w:t>
      </w:r>
      <w:r w:rsidRPr="00011396">
        <w:rPr>
          <w:sz w:val="16"/>
          <w:szCs w:val="16"/>
          <w:shd w:val="clear" w:color="auto" w:fill="FFFFFF"/>
        </w:rPr>
        <w:t xml:space="preserve">Использование такого зерна в качестве корма для животных приводит к ухудшению их продуктивности, репродуктивности и иммунного состояния. Последствиями попадания токсинов на кожу, в легкие или в желудок человека могут быть множественные симптомы поражения различных органов [11]. </w:t>
      </w:r>
      <w:r w:rsidRPr="00011396">
        <w:rPr>
          <w:sz w:val="16"/>
          <w:szCs w:val="16"/>
        </w:rPr>
        <w:t xml:space="preserve">Таким образом, микологический и токсикологический анализы не являются взаимозаменяемыми. Токсины могут присутствовать в значительном количестве в </w:t>
      </w:r>
      <w:proofErr w:type="spellStart"/>
      <w:r w:rsidRPr="00011396">
        <w:rPr>
          <w:sz w:val="16"/>
          <w:szCs w:val="16"/>
        </w:rPr>
        <w:t>микробиологически</w:t>
      </w:r>
      <w:proofErr w:type="spellEnd"/>
      <w:r w:rsidRPr="00011396">
        <w:rPr>
          <w:sz w:val="16"/>
          <w:szCs w:val="16"/>
        </w:rPr>
        <w:t xml:space="preserve"> чистом зерне, а также в зерне после длительного хранения и даже при соблюдении правил хранения.</w:t>
      </w:r>
    </w:p>
    <w:p w:rsidR="00024882" w:rsidRPr="00011396" w:rsidRDefault="00024882" w:rsidP="00024882">
      <w:pPr>
        <w:rPr>
          <w:sz w:val="16"/>
          <w:szCs w:val="16"/>
        </w:rPr>
      </w:pPr>
      <w:r w:rsidRPr="00011396">
        <w:rPr>
          <w:sz w:val="16"/>
          <w:szCs w:val="16"/>
        </w:rPr>
        <w:t xml:space="preserve">Работа по микологическому анализу проведена </w:t>
      </w:r>
      <w:r w:rsidRPr="00011396">
        <w:rPr>
          <w:i/>
          <w:color w:val="000000"/>
          <w:sz w:val="16"/>
          <w:szCs w:val="16"/>
          <w:shd w:val="clear" w:color="auto" w:fill="FFFFFF"/>
        </w:rPr>
        <w:t xml:space="preserve">при финансовой поддержке гранта РНФ (№14-50-00126) и гранта РФФИ (№ 18-29-25073). Работа по иммунохимическому анализу проведена при </w:t>
      </w:r>
      <w:r w:rsidRPr="00011396">
        <w:rPr>
          <w:sz w:val="16"/>
          <w:szCs w:val="16"/>
        </w:rPr>
        <w:t>финансовой поддержке Министерства образования и науки Российской Федерации, (грант RFMEFI60417X0198 и RFMEFI60717X0185).</w:t>
      </w:r>
    </w:p>
    <w:p w:rsidR="00D5418B" w:rsidRDefault="00D5418B"/>
    <w:p w:rsidR="002B25C9" w:rsidRDefault="002B25C9" w:rsidP="002B25C9">
      <w:pPr>
        <w:jc w:val="center"/>
        <w:rPr>
          <w:caps/>
        </w:rPr>
      </w:pPr>
      <w:r w:rsidRPr="000766FF">
        <w:rPr>
          <w:caps/>
        </w:rPr>
        <w:t>Микотоксины в зерне после длительного хранения</w:t>
      </w:r>
    </w:p>
    <w:p w:rsidR="002B25C9" w:rsidRPr="000766FF" w:rsidRDefault="002B25C9" w:rsidP="002B25C9">
      <w:pPr>
        <w:jc w:val="center"/>
        <w:rPr>
          <w:caps/>
        </w:rPr>
      </w:pPr>
    </w:p>
    <w:p w:rsidR="002B25C9" w:rsidRPr="000766FF" w:rsidRDefault="002B25C9" w:rsidP="002B25C9">
      <w:pPr>
        <w:jc w:val="center"/>
        <w:rPr>
          <w:shd w:val="clear" w:color="auto" w:fill="FFFFFF"/>
        </w:rPr>
      </w:pPr>
      <w:r w:rsidRPr="000766FF">
        <w:rPr>
          <w:shd w:val="clear" w:color="auto" w:fill="FFFFFF"/>
        </w:rPr>
        <w:t>Антропова А.Б.</w:t>
      </w:r>
      <w:r w:rsidRPr="000766FF">
        <w:rPr>
          <w:shd w:val="clear" w:color="auto" w:fill="FFFFFF"/>
          <w:vertAlign w:val="superscript"/>
        </w:rPr>
        <w:t xml:space="preserve">1 </w:t>
      </w:r>
      <w:r w:rsidRPr="000766FF">
        <w:rPr>
          <w:shd w:val="clear" w:color="auto" w:fill="FFFFFF"/>
        </w:rPr>
        <w:t xml:space="preserve">, </w:t>
      </w:r>
      <w:proofErr w:type="spellStart"/>
      <w:r w:rsidRPr="000766FF">
        <w:rPr>
          <w:shd w:val="clear" w:color="auto" w:fill="FFFFFF"/>
        </w:rPr>
        <w:t>Мокеева</w:t>
      </w:r>
      <w:proofErr w:type="spellEnd"/>
      <w:r w:rsidRPr="000766FF">
        <w:rPr>
          <w:shd w:val="clear" w:color="auto" w:fill="FFFFFF"/>
        </w:rPr>
        <w:t xml:space="preserve"> В.Л.</w:t>
      </w:r>
      <w:r w:rsidRPr="000766FF">
        <w:rPr>
          <w:shd w:val="clear" w:color="auto" w:fill="FFFFFF"/>
          <w:vertAlign w:val="superscript"/>
        </w:rPr>
        <w:t>2</w:t>
      </w:r>
      <w:r w:rsidRPr="000766FF">
        <w:rPr>
          <w:shd w:val="clear" w:color="auto" w:fill="FFFFFF"/>
        </w:rPr>
        <w:t xml:space="preserve">, </w:t>
      </w:r>
      <w:proofErr w:type="spellStart"/>
      <w:r w:rsidRPr="000766FF">
        <w:rPr>
          <w:shd w:val="clear" w:color="auto" w:fill="FFFFFF"/>
        </w:rPr>
        <w:t>Биланенко</w:t>
      </w:r>
      <w:proofErr w:type="spellEnd"/>
      <w:r w:rsidRPr="000766FF">
        <w:rPr>
          <w:shd w:val="clear" w:color="auto" w:fill="FFFFFF"/>
        </w:rPr>
        <w:t xml:space="preserve"> Е.Н.</w:t>
      </w:r>
      <w:r w:rsidRPr="000766FF">
        <w:rPr>
          <w:shd w:val="clear" w:color="auto" w:fill="FFFFFF"/>
          <w:vertAlign w:val="superscript"/>
        </w:rPr>
        <w:t>2</w:t>
      </w:r>
      <w:r w:rsidRPr="000766FF">
        <w:rPr>
          <w:shd w:val="clear" w:color="auto" w:fill="FFFFFF"/>
        </w:rPr>
        <w:t>,  Еремин С.А.</w:t>
      </w:r>
      <w:r w:rsidRPr="000766FF">
        <w:rPr>
          <w:shd w:val="clear" w:color="auto" w:fill="FFFFFF"/>
          <w:vertAlign w:val="superscript"/>
        </w:rPr>
        <w:t>2</w:t>
      </w:r>
      <w:r w:rsidRPr="000766FF">
        <w:rPr>
          <w:shd w:val="clear" w:color="auto" w:fill="FFFFFF"/>
        </w:rPr>
        <w:t>, Лебедин Ю.С.</w:t>
      </w:r>
      <w:r w:rsidRPr="000766FF">
        <w:rPr>
          <w:shd w:val="clear" w:color="auto" w:fill="FFFFFF"/>
          <w:vertAlign w:val="superscript"/>
        </w:rPr>
        <w:t>3</w:t>
      </w:r>
    </w:p>
    <w:p w:rsidR="002B25C9" w:rsidRPr="000766FF" w:rsidRDefault="002B25C9" w:rsidP="002B25C9">
      <w:pPr>
        <w:jc w:val="center"/>
        <w:rPr>
          <w:i/>
        </w:rPr>
      </w:pPr>
      <w:r w:rsidRPr="000766FF">
        <w:rPr>
          <w:i/>
          <w:vertAlign w:val="superscript"/>
        </w:rPr>
        <w:t>1</w:t>
      </w:r>
      <w:r w:rsidRPr="000766FF">
        <w:rPr>
          <w:i/>
        </w:rPr>
        <w:t xml:space="preserve">ФГБНУ </w:t>
      </w:r>
      <w:r>
        <w:rPr>
          <w:i/>
        </w:rPr>
        <w:t>«</w:t>
      </w:r>
      <w:r w:rsidRPr="000766FF">
        <w:rPr>
          <w:i/>
        </w:rPr>
        <w:t>Научно-исследовательский институт вакцин и сывороток им. И.И. Мечникова</w:t>
      </w:r>
      <w:r>
        <w:rPr>
          <w:i/>
        </w:rPr>
        <w:t>»</w:t>
      </w:r>
      <w:r w:rsidRPr="000766FF">
        <w:rPr>
          <w:i/>
        </w:rPr>
        <w:t>, Москва</w:t>
      </w:r>
    </w:p>
    <w:p w:rsidR="002B25C9" w:rsidRPr="000766FF" w:rsidRDefault="002B25C9" w:rsidP="002B25C9">
      <w:pPr>
        <w:jc w:val="center"/>
        <w:rPr>
          <w:i/>
        </w:rPr>
      </w:pPr>
      <w:r w:rsidRPr="000766FF">
        <w:rPr>
          <w:i/>
          <w:vertAlign w:val="superscript"/>
        </w:rPr>
        <w:t>2</w:t>
      </w:r>
      <w:r w:rsidRPr="000766FF">
        <w:rPr>
          <w:i/>
        </w:rPr>
        <w:t>ФГБОУВО Московский государственный университет им. М.В. Ломоносова, Москва</w:t>
      </w:r>
    </w:p>
    <w:p w:rsidR="002B25C9" w:rsidRPr="000766FF" w:rsidRDefault="002B25C9" w:rsidP="002B25C9">
      <w:pPr>
        <w:jc w:val="center"/>
        <w:rPr>
          <w:i/>
        </w:rPr>
      </w:pPr>
      <w:r w:rsidRPr="000766FF">
        <w:rPr>
          <w:i/>
          <w:vertAlign w:val="superscript"/>
        </w:rPr>
        <w:t>3</w:t>
      </w:r>
      <w:r w:rsidRPr="000766FF">
        <w:rPr>
          <w:i/>
        </w:rPr>
        <w:t>ООО «ХЕМА», Москва</w:t>
      </w:r>
    </w:p>
    <w:p w:rsidR="002B25C9" w:rsidRPr="000766FF" w:rsidRDefault="002B25C9" w:rsidP="002B25C9">
      <w:pPr>
        <w:jc w:val="center"/>
        <w:rPr>
          <w:i/>
        </w:rPr>
      </w:pPr>
    </w:p>
    <w:p w:rsidR="002B25C9" w:rsidRPr="000766FF" w:rsidRDefault="002B25C9" w:rsidP="002B25C9">
      <w:pPr>
        <w:autoSpaceDE w:val="0"/>
        <w:autoSpaceDN w:val="0"/>
        <w:adjustRightInd w:val="0"/>
        <w:ind w:firstLine="708"/>
        <w:jc w:val="both"/>
      </w:pPr>
      <w:r w:rsidRPr="000766FF">
        <w:t xml:space="preserve">Испокон веков зерно было одним из основных источников питания человека, оно входит и в состав кормов для многих домашних животных. Соответственно актуальна проблема хранения зерна, в том числе в течение длительного периода. Однако при несоблюдении условий хранения зерно становится субстратом для развития грибов. Грибы в процессе своей жизнедеятельности продуцируют </w:t>
      </w:r>
      <w:proofErr w:type="spellStart"/>
      <w:r w:rsidRPr="000766FF">
        <w:t>микотоксины</w:t>
      </w:r>
      <w:proofErr w:type="spellEnd"/>
      <w:r w:rsidRPr="000766FF">
        <w:t xml:space="preserve">, оказывающие негативное влияние на здоровье человека и животных. </w:t>
      </w:r>
      <w:proofErr w:type="spellStart"/>
      <w:r w:rsidRPr="000766FF">
        <w:t>Микобиоте</w:t>
      </w:r>
      <w:proofErr w:type="spellEnd"/>
      <w:r w:rsidRPr="000766FF">
        <w:t xml:space="preserve"> зерна в процессе хранения посвящено немало работ </w:t>
      </w:r>
      <w:r w:rsidRPr="00F66E8B">
        <w:t>[</w:t>
      </w:r>
      <w:r w:rsidRPr="000766FF">
        <w:t>1,</w:t>
      </w:r>
      <w:r w:rsidRPr="000766FF">
        <w:rPr>
          <w:sz w:val="19"/>
          <w:szCs w:val="19"/>
        </w:rPr>
        <w:t xml:space="preserve"> </w:t>
      </w:r>
      <w:r w:rsidRPr="000766FF">
        <w:t xml:space="preserve">2, </w:t>
      </w:r>
      <w:r w:rsidRPr="000766FF">
        <w:rPr>
          <w:bCs/>
        </w:rPr>
        <w:t>3,</w:t>
      </w:r>
      <w:r w:rsidRPr="000766FF">
        <w:t xml:space="preserve"> 4</w:t>
      </w:r>
      <w:r w:rsidRPr="00310199">
        <w:t>]</w:t>
      </w:r>
      <w:r w:rsidRPr="000766FF">
        <w:t xml:space="preserve">. Основной проблемой является вопрос о содержании </w:t>
      </w:r>
      <w:proofErr w:type="spellStart"/>
      <w:r w:rsidRPr="000766FF">
        <w:t>микотоксинов</w:t>
      </w:r>
      <w:proofErr w:type="spellEnd"/>
      <w:r w:rsidRPr="000766FF">
        <w:t xml:space="preserve"> в зерне </w:t>
      </w:r>
      <w:r w:rsidRPr="00F66E8B">
        <w:t>[</w:t>
      </w:r>
      <w:r w:rsidRPr="000766FF">
        <w:t xml:space="preserve">5, 6, </w:t>
      </w:r>
      <w:r w:rsidRPr="000766FF">
        <w:rPr>
          <w:bCs/>
        </w:rPr>
        <w:t>7, 8</w:t>
      </w:r>
      <w:r w:rsidRPr="00F66E8B">
        <w:rPr>
          <w:bCs/>
        </w:rPr>
        <w:t>]</w:t>
      </w:r>
      <w:r w:rsidRPr="000766FF">
        <w:t>. Несмотря на это, ряд аспектов проблемы остается вне поля зрения. Не до конца исследованы состав и концентрация токсинов в зерне после его длительного хранения, причем при соблюдении всех необходимых условий. Представляется актуальным оценить взаимосвязь между качественным и количественным составом грибов длительно хранящегося зерна и содержанием в нем токсинов.</w:t>
      </w:r>
    </w:p>
    <w:p w:rsidR="002B25C9" w:rsidRPr="000766FF" w:rsidRDefault="002B25C9" w:rsidP="002B25C9">
      <w:pPr>
        <w:ind w:firstLine="709"/>
        <w:jc w:val="both"/>
      </w:pPr>
      <w:r w:rsidRPr="000766FF">
        <w:t xml:space="preserve">Цель работы – проанализировать комплекс </w:t>
      </w:r>
      <w:proofErr w:type="spellStart"/>
      <w:r w:rsidRPr="000766FF">
        <w:t>микромицетов</w:t>
      </w:r>
      <w:proofErr w:type="spellEnd"/>
      <w:r w:rsidRPr="000766FF">
        <w:t xml:space="preserve"> и содержание </w:t>
      </w:r>
      <w:proofErr w:type="spellStart"/>
      <w:r w:rsidRPr="000766FF">
        <w:t>микотоксинов</w:t>
      </w:r>
      <w:proofErr w:type="spellEnd"/>
      <w:r w:rsidRPr="000766FF">
        <w:t xml:space="preserve"> в зерне пшеницы после длительного хранения.</w:t>
      </w:r>
    </w:p>
    <w:p w:rsidR="002B25C9" w:rsidRPr="000766FF" w:rsidRDefault="002B25C9" w:rsidP="002B25C9">
      <w:pPr>
        <w:ind w:firstLine="709"/>
        <w:jc w:val="both"/>
      </w:pPr>
      <w:r w:rsidRPr="000766FF">
        <w:t xml:space="preserve">Материалом для достижения поставленной цели послужили 36 проб зерна пшеницы, собранные в результате межсортовых испытаний в Алтайском НИИ Сельского Хозяйства и хранившиеся в течение 12-13 лет в НИИ Химической Промышленности в помещении при комнатной температуре. Зерно перемалывали в муку, готовили водную суспензию в разведении 1:10 и сеяли на чашки Петри с </w:t>
      </w:r>
      <w:proofErr w:type="spellStart"/>
      <w:r w:rsidRPr="000766FF">
        <w:t>сусло-агаром</w:t>
      </w:r>
      <w:proofErr w:type="spellEnd"/>
      <w:r w:rsidRPr="000766FF">
        <w:t xml:space="preserve">. Численность выросших грибов пересчитывали на </w:t>
      </w:r>
      <w:smartTag w:uri="urn:schemas-microsoft-com:office:smarttags" w:element="metricconverter">
        <w:smartTagPr>
          <w:attr w:name="ProductID" w:val="1 г"/>
        </w:smartTagPr>
        <w:r w:rsidRPr="000766FF">
          <w:t>1 г</w:t>
        </w:r>
      </w:smartTag>
      <w:r w:rsidRPr="000766FF">
        <w:t xml:space="preserve"> веса муки. Концентрацию токсинов Т-2, </w:t>
      </w:r>
      <w:proofErr w:type="spellStart"/>
      <w:r w:rsidRPr="000766FF">
        <w:t>афлатоксина</w:t>
      </w:r>
      <w:proofErr w:type="spellEnd"/>
      <w:r w:rsidRPr="000766FF">
        <w:t xml:space="preserve">, </w:t>
      </w:r>
      <w:proofErr w:type="spellStart"/>
      <w:r w:rsidRPr="000766FF">
        <w:t>охратоксина</w:t>
      </w:r>
      <w:proofErr w:type="spellEnd"/>
      <w:r w:rsidRPr="000766FF">
        <w:t xml:space="preserve">, </w:t>
      </w:r>
      <w:proofErr w:type="spellStart"/>
      <w:r w:rsidRPr="000766FF">
        <w:t>фумонизина</w:t>
      </w:r>
      <w:proofErr w:type="spellEnd"/>
      <w:r w:rsidRPr="000766FF">
        <w:t xml:space="preserve"> (ФУМ), </w:t>
      </w:r>
      <w:proofErr w:type="spellStart"/>
      <w:r w:rsidRPr="000766FF">
        <w:t>дезоксиниваленола</w:t>
      </w:r>
      <w:proofErr w:type="spellEnd"/>
      <w:r w:rsidRPr="000766FF">
        <w:t xml:space="preserve"> (ДОН) и </w:t>
      </w:r>
      <w:proofErr w:type="spellStart"/>
      <w:r w:rsidRPr="000766FF">
        <w:t>зеараленона</w:t>
      </w:r>
      <w:proofErr w:type="spellEnd"/>
      <w:r w:rsidRPr="000766FF">
        <w:t xml:space="preserve"> (ЗЕН) в перемолотом зерне определяли методом твердофазного иммуноферментного анализа с помощью тест-систем производства ХЕМА (Россия).</w:t>
      </w:r>
    </w:p>
    <w:p w:rsidR="002B25C9" w:rsidRPr="000766FF" w:rsidRDefault="002B25C9" w:rsidP="002B25C9">
      <w:pPr>
        <w:ind w:firstLine="709"/>
        <w:jc w:val="both"/>
      </w:pPr>
      <w:proofErr w:type="gramStart"/>
      <w:r w:rsidRPr="000766FF">
        <w:t>Жизнеспособные</w:t>
      </w:r>
      <w:proofErr w:type="gramEnd"/>
      <w:r w:rsidRPr="000766FF">
        <w:t xml:space="preserve"> </w:t>
      </w:r>
      <w:proofErr w:type="spellStart"/>
      <w:r w:rsidRPr="000766FF">
        <w:t>пропагулы</w:t>
      </w:r>
      <w:proofErr w:type="spellEnd"/>
      <w:r w:rsidRPr="000766FF">
        <w:t xml:space="preserve"> </w:t>
      </w:r>
      <w:proofErr w:type="spellStart"/>
      <w:r w:rsidRPr="000766FF">
        <w:t>микромицетов</w:t>
      </w:r>
      <w:proofErr w:type="spellEnd"/>
      <w:r w:rsidRPr="000766FF">
        <w:t xml:space="preserve"> выявлены всего в 6 пробах из 36 (16,7%). Из них выделено 5 видов </w:t>
      </w:r>
      <w:proofErr w:type="spellStart"/>
      <w:r w:rsidRPr="000766FF">
        <w:t>микромицетов</w:t>
      </w:r>
      <w:proofErr w:type="spellEnd"/>
      <w:r w:rsidRPr="000766FF">
        <w:t xml:space="preserve"> из 5 родов (2 отдела, 3 класса, 4 семейства, 3 порядка). Показатели встречаемости и численности этих грибов были </w:t>
      </w:r>
      <w:r w:rsidRPr="000766FF">
        <w:lastRenderedPageBreak/>
        <w:t>низкими (табл. 1). Общая численность варьировала от 17 до 50 КОЕ/</w:t>
      </w:r>
      <w:proofErr w:type="gramStart"/>
      <w:r w:rsidRPr="000766FF">
        <w:t>г</w:t>
      </w:r>
      <w:proofErr w:type="gramEnd"/>
      <w:r w:rsidRPr="000766FF">
        <w:t xml:space="preserve"> (Медиана составляет 17) (табл. 2).</w:t>
      </w:r>
    </w:p>
    <w:p w:rsidR="002B25C9" w:rsidRPr="000766FF" w:rsidRDefault="002B25C9" w:rsidP="002B25C9">
      <w:pPr>
        <w:ind w:firstLine="708"/>
        <w:jc w:val="both"/>
        <w:rPr>
          <w:shd w:val="clear" w:color="auto" w:fill="FFFFFF"/>
        </w:rPr>
      </w:pPr>
      <w:r w:rsidRPr="000766FF">
        <w:t xml:space="preserve">Таблица 1. </w:t>
      </w:r>
      <w:proofErr w:type="spellStart"/>
      <w:r w:rsidRPr="000766FF">
        <w:t>Мицелиальные</w:t>
      </w:r>
      <w:proofErr w:type="spellEnd"/>
      <w:r w:rsidRPr="000766FF">
        <w:t xml:space="preserve"> грибы, выявленные в пробах зерна пшеницы после длительного хранения (</w:t>
      </w:r>
      <w:r w:rsidRPr="000766FF">
        <w:rPr>
          <w:lang w:val="en-US"/>
        </w:rPr>
        <w:t>n</w:t>
      </w:r>
      <w:r w:rsidRPr="000766FF">
        <w:t>=36)</w:t>
      </w:r>
      <w: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1987"/>
        <w:gridCol w:w="1984"/>
      </w:tblGrid>
      <w:tr w:rsidR="002B25C9" w:rsidRPr="000766FF" w:rsidTr="00694656">
        <w:tc>
          <w:tcPr>
            <w:tcW w:w="4675" w:type="dxa"/>
          </w:tcPr>
          <w:p w:rsidR="002B25C9" w:rsidRPr="000766FF" w:rsidRDefault="002B25C9" w:rsidP="00694656">
            <w:pPr>
              <w:jc w:val="center"/>
            </w:pPr>
            <w:r w:rsidRPr="000766FF">
              <w:t>Виды</w:t>
            </w:r>
          </w:p>
        </w:tc>
        <w:tc>
          <w:tcPr>
            <w:tcW w:w="1987" w:type="dxa"/>
          </w:tcPr>
          <w:p w:rsidR="002B25C9" w:rsidRPr="000766FF" w:rsidRDefault="002B25C9" w:rsidP="00694656">
            <w:pPr>
              <w:jc w:val="center"/>
            </w:pPr>
            <w:r w:rsidRPr="000766FF">
              <w:t>Встречаемость,</w:t>
            </w:r>
          </w:p>
          <w:p w:rsidR="002B25C9" w:rsidRPr="000766FF" w:rsidRDefault="002B25C9" w:rsidP="00694656">
            <w:pPr>
              <w:jc w:val="center"/>
            </w:pPr>
            <w:r w:rsidRPr="000766FF">
              <w:t xml:space="preserve"> % / абсолютная</w:t>
            </w:r>
          </w:p>
        </w:tc>
        <w:tc>
          <w:tcPr>
            <w:tcW w:w="1984" w:type="dxa"/>
          </w:tcPr>
          <w:p w:rsidR="002B25C9" w:rsidRPr="000766FF" w:rsidRDefault="002B25C9" w:rsidP="00694656">
            <w:pPr>
              <w:jc w:val="center"/>
            </w:pPr>
            <w:r w:rsidRPr="000766FF">
              <w:t>Численность (</w:t>
            </w:r>
            <w:r w:rsidRPr="000766FF">
              <w:rPr>
                <w:lang w:val="en-US"/>
              </w:rPr>
              <w:t>min</w:t>
            </w:r>
            <w:r w:rsidRPr="000766FF">
              <w:t>-</w:t>
            </w:r>
            <w:r w:rsidRPr="000766FF">
              <w:rPr>
                <w:lang w:val="en-US"/>
              </w:rPr>
              <w:t>max</w:t>
            </w:r>
            <w:r w:rsidRPr="000766FF">
              <w:t>),</w:t>
            </w:r>
          </w:p>
          <w:p w:rsidR="002B25C9" w:rsidRPr="000766FF" w:rsidRDefault="002B25C9" w:rsidP="00694656">
            <w:pPr>
              <w:jc w:val="center"/>
            </w:pPr>
            <w:r w:rsidRPr="000766FF">
              <w:t>КОЕ/</w:t>
            </w:r>
            <w:proofErr w:type="gramStart"/>
            <w:r w:rsidRPr="000766FF">
              <w:t>г</w:t>
            </w:r>
            <w:proofErr w:type="gramEnd"/>
          </w:p>
        </w:tc>
      </w:tr>
      <w:tr w:rsidR="002B25C9" w:rsidRPr="000766FF" w:rsidTr="00694656">
        <w:tc>
          <w:tcPr>
            <w:tcW w:w="4675" w:type="dxa"/>
          </w:tcPr>
          <w:p w:rsidR="002B25C9" w:rsidRPr="000766FF" w:rsidRDefault="002B25C9" w:rsidP="00694656">
            <w:pPr>
              <w:rPr>
                <w:bCs/>
                <w:i/>
                <w:lang w:val="en-US"/>
              </w:rPr>
            </w:pPr>
            <w:proofErr w:type="spellStart"/>
            <w:r w:rsidRPr="000766FF">
              <w:rPr>
                <w:bCs/>
                <w:i/>
                <w:lang w:val="en-US"/>
              </w:rPr>
              <w:t>Talaromyces</w:t>
            </w:r>
            <w:proofErr w:type="spellEnd"/>
            <w:r w:rsidRPr="000766FF">
              <w:rPr>
                <w:bCs/>
                <w:i/>
                <w:lang w:val="en-US"/>
              </w:rPr>
              <w:t xml:space="preserve"> </w:t>
            </w:r>
            <w:proofErr w:type="spellStart"/>
            <w:r w:rsidRPr="000766FF">
              <w:rPr>
                <w:bCs/>
                <w:i/>
                <w:lang w:val="en-US"/>
              </w:rPr>
              <w:t>funiculosus</w:t>
            </w:r>
            <w:proofErr w:type="spellEnd"/>
            <w:r w:rsidRPr="000766FF">
              <w:rPr>
                <w:bCs/>
                <w:i/>
                <w:lang w:val="en-US"/>
              </w:rPr>
              <w:t xml:space="preserve"> </w:t>
            </w:r>
            <w:r w:rsidRPr="000766FF">
              <w:rPr>
                <w:bCs/>
                <w:lang w:val="en-US"/>
              </w:rPr>
              <w:t>(Thom) Samson, N. </w:t>
            </w:r>
            <w:proofErr w:type="spellStart"/>
            <w:r w:rsidRPr="000766FF">
              <w:rPr>
                <w:bCs/>
                <w:lang w:val="en-US"/>
              </w:rPr>
              <w:t>Yilmaz</w:t>
            </w:r>
            <w:proofErr w:type="spellEnd"/>
            <w:r w:rsidRPr="000766FF">
              <w:rPr>
                <w:bCs/>
                <w:lang w:val="en-US"/>
              </w:rPr>
              <w:t xml:space="preserve">, </w:t>
            </w:r>
            <w:proofErr w:type="spellStart"/>
            <w:r w:rsidRPr="000766FF">
              <w:rPr>
                <w:bCs/>
                <w:lang w:val="en-US"/>
              </w:rPr>
              <w:t>Frisvad</w:t>
            </w:r>
            <w:proofErr w:type="spellEnd"/>
            <w:r w:rsidRPr="000766FF">
              <w:rPr>
                <w:bCs/>
                <w:lang w:val="en-US"/>
              </w:rPr>
              <w:t xml:space="preserve"> &amp; Seifert</w:t>
            </w:r>
          </w:p>
        </w:tc>
        <w:tc>
          <w:tcPr>
            <w:tcW w:w="1987" w:type="dxa"/>
          </w:tcPr>
          <w:p w:rsidR="002B25C9" w:rsidRPr="000766FF" w:rsidRDefault="002B25C9" w:rsidP="00694656">
            <w:pPr>
              <w:jc w:val="center"/>
              <w:rPr>
                <w:lang w:val="en-US"/>
              </w:rPr>
            </w:pPr>
            <w:r w:rsidRPr="000766FF">
              <w:t xml:space="preserve">8 </w:t>
            </w:r>
            <w:r w:rsidRPr="000766FF">
              <w:rPr>
                <w:lang w:val="en-US"/>
              </w:rPr>
              <w:t>/</w:t>
            </w:r>
            <w:r w:rsidRPr="000766FF">
              <w:t xml:space="preserve"> 3</w:t>
            </w:r>
          </w:p>
        </w:tc>
        <w:tc>
          <w:tcPr>
            <w:tcW w:w="1984" w:type="dxa"/>
          </w:tcPr>
          <w:p w:rsidR="002B25C9" w:rsidRPr="000766FF" w:rsidRDefault="002B25C9" w:rsidP="00694656">
            <w:pPr>
              <w:jc w:val="center"/>
              <w:rPr>
                <w:lang w:val="en-US"/>
              </w:rPr>
            </w:pPr>
            <w:r w:rsidRPr="000766FF">
              <w:t>17</w:t>
            </w:r>
          </w:p>
        </w:tc>
      </w:tr>
      <w:tr w:rsidR="002B25C9" w:rsidRPr="000766FF" w:rsidTr="00694656">
        <w:tc>
          <w:tcPr>
            <w:tcW w:w="4675" w:type="dxa"/>
          </w:tcPr>
          <w:p w:rsidR="002B25C9" w:rsidRPr="000766FF" w:rsidRDefault="002B25C9" w:rsidP="00694656">
            <w:pPr>
              <w:rPr>
                <w:bCs/>
                <w:i/>
                <w:lang w:val="en-US"/>
              </w:rPr>
            </w:pPr>
            <w:proofErr w:type="spellStart"/>
            <w:r w:rsidRPr="000766FF">
              <w:rPr>
                <w:bCs/>
                <w:i/>
                <w:lang w:val="en-US"/>
              </w:rPr>
              <w:t>Rhizopus</w:t>
            </w:r>
            <w:proofErr w:type="spellEnd"/>
            <w:r w:rsidRPr="000766FF">
              <w:rPr>
                <w:bCs/>
                <w:i/>
              </w:rPr>
              <w:t xml:space="preserve"> </w:t>
            </w:r>
            <w:proofErr w:type="spellStart"/>
            <w:r w:rsidRPr="000766FF">
              <w:rPr>
                <w:bCs/>
                <w:i/>
                <w:lang w:val="en-US"/>
              </w:rPr>
              <w:t>stolonifer</w:t>
            </w:r>
            <w:proofErr w:type="spellEnd"/>
            <w:r w:rsidRPr="000766FF">
              <w:rPr>
                <w:bCs/>
                <w:i/>
              </w:rPr>
              <w:t xml:space="preserve"> </w:t>
            </w:r>
            <w:r w:rsidRPr="000766FF">
              <w:rPr>
                <w:bCs/>
                <w:lang w:val="en-US"/>
              </w:rPr>
              <w:t>(</w:t>
            </w:r>
            <w:proofErr w:type="spellStart"/>
            <w:r w:rsidRPr="000766FF">
              <w:rPr>
                <w:bCs/>
                <w:lang w:val="en-US"/>
              </w:rPr>
              <w:t>Ehrenb</w:t>
            </w:r>
            <w:proofErr w:type="spellEnd"/>
            <w:r w:rsidRPr="000766FF">
              <w:rPr>
                <w:bCs/>
                <w:lang w:val="en-US"/>
              </w:rPr>
              <w:t xml:space="preserve">.) </w:t>
            </w:r>
            <w:proofErr w:type="spellStart"/>
            <w:r w:rsidRPr="000766FF">
              <w:rPr>
                <w:bCs/>
                <w:lang w:val="en-US"/>
              </w:rPr>
              <w:t>Vuill</w:t>
            </w:r>
            <w:proofErr w:type="spellEnd"/>
            <w:r w:rsidRPr="000766FF">
              <w:rPr>
                <w:bCs/>
                <w:lang w:val="en-US"/>
              </w:rPr>
              <w:t>.</w:t>
            </w:r>
          </w:p>
        </w:tc>
        <w:tc>
          <w:tcPr>
            <w:tcW w:w="1987" w:type="dxa"/>
          </w:tcPr>
          <w:p w:rsidR="002B25C9" w:rsidRPr="000766FF" w:rsidRDefault="002B25C9" w:rsidP="00694656">
            <w:pPr>
              <w:jc w:val="center"/>
            </w:pPr>
            <w:r w:rsidRPr="000766FF">
              <w:t xml:space="preserve">6 </w:t>
            </w:r>
            <w:r w:rsidRPr="000766FF">
              <w:rPr>
                <w:lang w:val="en-US"/>
              </w:rPr>
              <w:t>/</w:t>
            </w:r>
            <w:r w:rsidRPr="000766FF">
              <w:t xml:space="preserve"> 2</w:t>
            </w:r>
          </w:p>
        </w:tc>
        <w:tc>
          <w:tcPr>
            <w:tcW w:w="1984" w:type="dxa"/>
          </w:tcPr>
          <w:p w:rsidR="002B25C9" w:rsidRPr="000766FF" w:rsidRDefault="002B25C9" w:rsidP="00694656">
            <w:pPr>
              <w:jc w:val="center"/>
            </w:pPr>
            <w:r w:rsidRPr="000766FF">
              <w:t>17-33</w:t>
            </w:r>
          </w:p>
        </w:tc>
      </w:tr>
      <w:tr w:rsidR="002B25C9" w:rsidRPr="000766FF" w:rsidTr="00694656">
        <w:tc>
          <w:tcPr>
            <w:tcW w:w="4675" w:type="dxa"/>
          </w:tcPr>
          <w:p w:rsidR="002B25C9" w:rsidRPr="000766FF" w:rsidRDefault="002B25C9" w:rsidP="00694656">
            <w:pPr>
              <w:rPr>
                <w:lang w:val="en-US"/>
              </w:rPr>
            </w:pPr>
            <w:proofErr w:type="spellStart"/>
            <w:r w:rsidRPr="000766FF">
              <w:rPr>
                <w:bCs/>
                <w:i/>
                <w:lang w:val="en-US"/>
              </w:rPr>
              <w:t>Aspergillus</w:t>
            </w:r>
            <w:proofErr w:type="spellEnd"/>
            <w:r w:rsidRPr="000766FF">
              <w:rPr>
                <w:bCs/>
                <w:i/>
                <w:lang w:val="en-US"/>
              </w:rPr>
              <w:t xml:space="preserve"> </w:t>
            </w:r>
            <w:proofErr w:type="spellStart"/>
            <w:r w:rsidRPr="000766FF">
              <w:rPr>
                <w:bCs/>
                <w:i/>
                <w:lang w:val="en-US"/>
              </w:rPr>
              <w:t>niger</w:t>
            </w:r>
            <w:proofErr w:type="spellEnd"/>
            <w:r w:rsidRPr="000766FF">
              <w:rPr>
                <w:bCs/>
                <w:i/>
              </w:rPr>
              <w:t xml:space="preserve"> </w:t>
            </w:r>
            <w:proofErr w:type="spellStart"/>
            <w:r w:rsidRPr="000766FF">
              <w:rPr>
                <w:bCs/>
                <w:lang w:val="en-US"/>
              </w:rPr>
              <w:t>Tiegh</w:t>
            </w:r>
            <w:proofErr w:type="spellEnd"/>
            <w:r w:rsidRPr="000766FF">
              <w:rPr>
                <w:bCs/>
                <w:lang w:val="en-US"/>
              </w:rPr>
              <w:t>.</w:t>
            </w:r>
          </w:p>
        </w:tc>
        <w:tc>
          <w:tcPr>
            <w:tcW w:w="1987" w:type="dxa"/>
          </w:tcPr>
          <w:p w:rsidR="002B25C9" w:rsidRPr="000766FF" w:rsidRDefault="002B25C9" w:rsidP="00694656">
            <w:pPr>
              <w:jc w:val="center"/>
            </w:pPr>
            <w:r w:rsidRPr="000766FF">
              <w:t xml:space="preserve">3 </w:t>
            </w:r>
            <w:r w:rsidRPr="000766FF">
              <w:rPr>
                <w:lang w:val="en-US"/>
              </w:rPr>
              <w:t>/</w:t>
            </w:r>
            <w:r w:rsidRPr="000766FF">
              <w:t xml:space="preserve"> 1</w:t>
            </w:r>
          </w:p>
        </w:tc>
        <w:tc>
          <w:tcPr>
            <w:tcW w:w="1984" w:type="dxa"/>
          </w:tcPr>
          <w:p w:rsidR="002B25C9" w:rsidRPr="000766FF" w:rsidRDefault="002B25C9" w:rsidP="00694656">
            <w:pPr>
              <w:jc w:val="center"/>
            </w:pPr>
            <w:r w:rsidRPr="000766FF">
              <w:t>17</w:t>
            </w:r>
          </w:p>
        </w:tc>
      </w:tr>
      <w:tr w:rsidR="002B25C9" w:rsidRPr="000766FF" w:rsidTr="00694656">
        <w:tc>
          <w:tcPr>
            <w:tcW w:w="4675" w:type="dxa"/>
          </w:tcPr>
          <w:p w:rsidR="002B25C9" w:rsidRPr="000766FF" w:rsidRDefault="002B25C9" w:rsidP="00694656">
            <w:pPr>
              <w:rPr>
                <w:lang w:val="en-US"/>
              </w:rPr>
            </w:pPr>
            <w:proofErr w:type="spellStart"/>
            <w:r w:rsidRPr="000766FF">
              <w:rPr>
                <w:bCs/>
                <w:i/>
                <w:lang w:val="en-US"/>
              </w:rPr>
              <w:t>Mucor</w:t>
            </w:r>
            <w:proofErr w:type="spellEnd"/>
            <w:r w:rsidRPr="000766FF">
              <w:rPr>
                <w:bCs/>
                <w:i/>
              </w:rPr>
              <w:t xml:space="preserve"> </w:t>
            </w:r>
            <w:proofErr w:type="spellStart"/>
            <w:r w:rsidRPr="000766FF">
              <w:rPr>
                <w:bCs/>
                <w:i/>
                <w:lang w:val="en-US"/>
              </w:rPr>
              <w:t>ramosissimus</w:t>
            </w:r>
            <w:proofErr w:type="spellEnd"/>
            <w:r w:rsidRPr="000766FF">
              <w:rPr>
                <w:bCs/>
                <w:i/>
              </w:rPr>
              <w:t xml:space="preserve"> </w:t>
            </w:r>
            <w:proofErr w:type="spellStart"/>
            <w:r w:rsidRPr="000766FF">
              <w:rPr>
                <w:bCs/>
                <w:lang w:val="en-US"/>
              </w:rPr>
              <w:t>Samouts</w:t>
            </w:r>
            <w:proofErr w:type="spellEnd"/>
            <w:r w:rsidRPr="000766FF">
              <w:rPr>
                <w:bCs/>
                <w:lang w:val="en-US"/>
              </w:rPr>
              <w:t>.</w:t>
            </w:r>
          </w:p>
        </w:tc>
        <w:tc>
          <w:tcPr>
            <w:tcW w:w="1987" w:type="dxa"/>
          </w:tcPr>
          <w:p w:rsidR="002B25C9" w:rsidRPr="000766FF" w:rsidRDefault="002B25C9" w:rsidP="00694656">
            <w:pPr>
              <w:jc w:val="center"/>
            </w:pPr>
            <w:r w:rsidRPr="000766FF">
              <w:t xml:space="preserve">3 </w:t>
            </w:r>
            <w:r w:rsidRPr="000766FF">
              <w:rPr>
                <w:lang w:val="en-US"/>
              </w:rPr>
              <w:t>/</w:t>
            </w:r>
            <w:r w:rsidRPr="000766FF">
              <w:t xml:space="preserve"> 1</w:t>
            </w:r>
          </w:p>
        </w:tc>
        <w:tc>
          <w:tcPr>
            <w:tcW w:w="1984" w:type="dxa"/>
          </w:tcPr>
          <w:p w:rsidR="002B25C9" w:rsidRPr="000766FF" w:rsidRDefault="002B25C9" w:rsidP="00694656">
            <w:pPr>
              <w:jc w:val="center"/>
            </w:pPr>
            <w:r w:rsidRPr="000766FF">
              <w:t>17</w:t>
            </w:r>
          </w:p>
        </w:tc>
      </w:tr>
      <w:tr w:rsidR="002B25C9" w:rsidRPr="000766FF" w:rsidTr="00694656">
        <w:tc>
          <w:tcPr>
            <w:tcW w:w="4675" w:type="dxa"/>
          </w:tcPr>
          <w:p w:rsidR="002B25C9" w:rsidRPr="000766FF" w:rsidRDefault="002B25C9" w:rsidP="00694656">
            <w:pPr>
              <w:rPr>
                <w:i/>
                <w:lang w:val="en-US"/>
              </w:rPr>
            </w:pPr>
            <w:proofErr w:type="spellStart"/>
            <w:r w:rsidRPr="000766FF">
              <w:rPr>
                <w:bCs/>
                <w:i/>
                <w:lang w:val="en-US"/>
              </w:rPr>
              <w:t>Sporothrix</w:t>
            </w:r>
            <w:proofErr w:type="spellEnd"/>
            <w:r w:rsidRPr="000766FF">
              <w:rPr>
                <w:bCs/>
                <w:i/>
                <w:lang w:val="en-US"/>
              </w:rPr>
              <w:t xml:space="preserve"> </w:t>
            </w:r>
            <w:proofErr w:type="spellStart"/>
            <w:r w:rsidRPr="000766FF">
              <w:rPr>
                <w:bCs/>
                <w:i/>
                <w:lang w:val="en-US"/>
              </w:rPr>
              <w:t>schenckii</w:t>
            </w:r>
            <w:proofErr w:type="spellEnd"/>
            <w:r w:rsidRPr="000766FF">
              <w:rPr>
                <w:lang w:val="en-US"/>
              </w:rPr>
              <w:t xml:space="preserve"> </w:t>
            </w:r>
            <w:proofErr w:type="spellStart"/>
            <w:r w:rsidRPr="000766FF">
              <w:rPr>
                <w:bCs/>
                <w:lang w:val="en-US"/>
              </w:rPr>
              <w:t>Hektoen</w:t>
            </w:r>
            <w:proofErr w:type="spellEnd"/>
            <w:r w:rsidRPr="000766FF">
              <w:rPr>
                <w:bCs/>
                <w:lang w:val="en-US"/>
              </w:rPr>
              <w:t xml:space="preserve"> &amp; C.F. Perkins</w:t>
            </w:r>
          </w:p>
        </w:tc>
        <w:tc>
          <w:tcPr>
            <w:tcW w:w="1987" w:type="dxa"/>
          </w:tcPr>
          <w:p w:rsidR="002B25C9" w:rsidRPr="000766FF" w:rsidRDefault="002B25C9" w:rsidP="00694656">
            <w:pPr>
              <w:jc w:val="center"/>
            </w:pPr>
            <w:r w:rsidRPr="000766FF">
              <w:t xml:space="preserve">3 </w:t>
            </w:r>
            <w:r w:rsidRPr="000766FF">
              <w:rPr>
                <w:lang w:val="en-US"/>
              </w:rPr>
              <w:t>/</w:t>
            </w:r>
            <w:r w:rsidRPr="000766FF">
              <w:t xml:space="preserve"> 1</w:t>
            </w:r>
          </w:p>
        </w:tc>
        <w:tc>
          <w:tcPr>
            <w:tcW w:w="1984" w:type="dxa"/>
          </w:tcPr>
          <w:p w:rsidR="002B25C9" w:rsidRPr="000766FF" w:rsidRDefault="002B25C9" w:rsidP="00694656">
            <w:pPr>
              <w:jc w:val="center"/>
            </w:pPr>
            <w:r w:rsidRPr="000766FF">
              <w:t>17</w:t>
            </w:r>
          </w:p>
        </w:tc>
      </w:tr>
    </w:tbl>
    <w:p w:rsidR="002B25C9" w:rsidRPr="000766FF" w:rsidRDefault="002B25C9" w:rsidP="002B25C9">
      <w:pPr>
        <w:ind w:firstLine="709"/>
        <w:jc w:val="both"/>
      </w:pPr>
      <w:r w:rsidRPr="000766FF">
        <w:t xml:space="preserve">Во всех без исключения образцах длительно хранившегося зерна были обнаружены </w:t>
      </w:r>
      <w:proofErr w:type="spellStart"/>
      <w:r w:rsidRPr="000766FF">
        <w:t>микотоксины</w:t>
      </w:r>
      <w:proofErr w:type="spellEnd"/>
      <w:r w:rsidRPr="000766FF">
        <w:t xml:space="preserve">, их концентрация сильно варьировала (табл. 2). </w:t>
      </w:r>
    </w:p>
    <w:p w:rsidR="002B25C9" w:rsidRPr="000766FF" w:rsidRDefault="002B25C9" w:rsidP="002B25C9">
      <w:pPr>
        <w:ind w:firstLine="708"/>
        <w:jc w:val="both"/>
      </w:pPr>
      <w:r w:rsidRPr="000766FF">
        <w:t xml:space="preserve">Таблица 2. </w:t>
      </w:r>
      <w:proofErr w:type="spellStart"/>
      <w:r w:rsidRPr="000766FF">
        <w:t>Микотоксины</w:t>
      </w:r>
      <w:proofErr w:type="spellEnd"/>
      <w:r w:rsidRPr="000766FF">
        <w:t xml:space="preserve"> (мкг/</w:t>
      </w:r>
      <w:proofErr w:type="gramStart"/>
      <w:r w:rsidRPr="000766FF">
        <w:t>кг</w:t>
      </w:r>
      <w:proofErr w:type="gramEnd"/>
      <w:r w:rsidRPr="000766FF">
        <w:t xml:space="preserve">) и </w:t>
      </w:r>
      <w:proofErr w:type="spellStart"/>
      <w:r w:rsidRPr="000766FF">
        <w:t>микромицеты</w:t>
      </w:r>
      <w:proofErr w:type="spellEnd"/>
      <w:r w:rsidRPr="000766FF">
        <w:t xml:space="preserve"> (</w:t>
      </w:r>
      <w:r w:rsidRPr="000766FF">
        <w:rPr>
          <w:rFonts w:eastAsia="Times New Roman"/>
          <w:bCs/>
        </w:rPr>
        <w:t>КОЕ/г)</w:t>
      </w:r>
      <w:r w:rsidRPr="000766FF">
        <w:t xml:space="preserve"> в пробах зерна пшеницы после длительного хранения</w:t>
      </w:r>
      <w: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1149"/>
        <w:gridCol w:w="1560"/>
        <w:gridCol w:w="1559"/>
        <w:gridCol w:w="992"/>
        <w:gridCol w:w="992"/>
        <w:gridCol w:w="1134"/>
        <w:gridCol w:w="2268"/>
      </w:tblGrid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T-2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proofErr w:type="spellStart"/>
            <w:r w:rsidRPr="000766FF">
              <w:rPr>
                <w:rFonts w:eastAsia="Times New Roman"/>
              </w:rPr>
              <w:t>Афлатоксин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proofErr w:type="spellStart"/>
            <w:r w:rsidRPr="000766FF">
              <w:rPr>
                <w:rFonts w:eastAsia="Times New Roman"/>
              </w:rPr>
              <w:t>Охратоксин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ФУМ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ЗЕН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Cs/>
              </w:rPr>
            </w:pPr>
            <w:r w:rsidRPr="000766FF">
              <w:rPr>
                <w:rFonts w:eastAsia="Times New Roman"/>
                <w:bCs/>
              </w:rPr>
              <w:t>Виды и численность грибов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102,5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179,2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223,7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100,3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228,2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  <w:i/>
              </w:rPr>
              <w:t>Т. </w:t>
            </w:r>
            <w:proofErr w:type="spellStart"/>
            <w:r w:rsidRPr="000766FF">
              <w:rPr>
                <w:rFonts w:eastAsia="Times New Roman"/>
                <w:i/>
              </w:rPr>
              <w:t>funiculosu</w:t>
            </w:r>
            <w:proofErr w:type="spellEnd"/>
            <w:r w:rsidRPr="000766FF">
              <w:rPr>
                <w:rFonts w:eastAsia="Times New Roman"/>
                <w:i/>
                <w:lang w:val="en-US"/>
              </w:rPr>
              <w:t>s</w:t>
            </w:r>
            <w:r w:rsidRPr="000766FF">
              <w:rPr>
                <w:rFonts w:eastAsia="Times New Roman"/>
                <w:i/>
              </w:rPr>
              <w:t xml:space="preserve"> </w:t>
            </w:r>
            <w:r w:rsidRPr="000766FF">
              <w:rPr>
                <w:rFonts w:eastAsia="Times New Roman"/>
              </w:rPr>
              <w:t>- 17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209,6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196,4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222,9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531,2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bCs/>
                <w:i/>
                <w:lang w:val="en-US"/>
              </w:rPr>
              <w:t>R</w:t>
            </w:r>
            <w:r w:rsidRPr="000766FF">
              <w:rPr>
                <w:bCs/>
                <w:i/>
              </w:rPr>
              <w:t>. </w:t>
            </w:r>
            <w:proofErr w:type="spellStart"/>
            <w:r w:rsidRPr="000766FF">
              <w:rPr>
                <w:bCs/>
                <w:i/>
                <w:lang w:val="en-US"/>
              </w:rPr>
              <w:t>stolonifer</w:t>
            </w:r>
            <w:proofErr w:type="spellEnd"/>
            <w:r w:rsidRPr="000766FF">
              <w:rPr>
                <w:bCs/>
                <w:i/>
              </w:rPr>
              <w:t xml:space="preserve"> - </w:t>
            </w:r>
            <w:r w:rsidRPr="000766FF">
              <w:rPr>
                <w:rFonts w:eastAsia="Times New Roman"/>
              </w:rPr>
              <w:t>17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205,0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179,5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93,1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  <w:i/>
              </w:rPr>
              <w:t>Т. </w:t>
            </w:r>
            <w:proofErr w:type="spellStart"/>
            <w:r w:rsidRPr="000766FF">
              <w:rPr>
                <w:rFonts w:eastAsia="Times New Roman"/>
                <w:i/>
              </w:rPr>
              <w:t>funiculosu</w:t>
            </w:r>
            <w:proofErr w:type="spellEnd"/>
            <w:r w:rsidRPr="000766FF">
              <w:rPr>
                <w:rFonts w:eastAsia="Times New Roman"/>
                <w:i/>
                <w:lang w:val="en-US"/>
              </w:rPr>
              <w:t>s</w:t>
            </w:r>
            <w:r w:rsidRPr="000766FF">
              <w:rPr>
                <w:rFonts w:eastAsia="Times New Roman"/>
                <w:i/>
              </w:rPr>
              <w:t xml:space="preserve"> </w:t>
            </w:r>
            <w:r w:rsidRPr="000766FF">
              <w:rPr>
                <w:rFonts w:eastAsia="Times New Roman"/>
              </w:rPr>
              <w:t>- 17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lang w:val="en-US"/>
              </w:rPr>
            </w:pPr>
            <w:r w:rsidRPr="000766FF">
              <w:rPr>
                <w:rFonts w:eastAsia="Times New Roman"/>
                <w:i/>
              </w:rPr>
              <w:t>Т. </w:t>
            </w:r>
            <w:proofErr w:type="spellStart"/>
            <w:r w:rsidRPr="000766FF">
              <w:rPr>
                <w:rFonts w:eastAsia="Times New Roman"/>
                <w:i/>
              </w:rPr>
              <w:t>funiculosu</w:t>
            </w:r>
            <w:proofErr w:type="spellEnd"/>
            <w:r w:rsidRPr="000766FF">
              <w:rPr>
                <w:rFonts w:eastAsia="Times New Roman"/>
                <w:i/>
                <w:lang w:val="en-US"/>
              </w:rPr>
              <w:t>s</w:t>
            </w:r>
            <w:r w:rsidRPr="000766FF">
              <w:rPr>
                <w:rFonts w:eastAsia="Times New Roman"/>
                <w:i/>
              </w:rPr>
              <w:t xml:space="preserve"> </w:t>
            </w:r>
            <w:r w:rsidRPr="000766FF">
              <w:rPr>
                <w:rFonts w:eastAsia="Times New Roman"/>
              </w:rPr>
              <w:t>– 17</w:t>
            </w:r>
          </w:p>
          <w:p w:rsidR="002B25C9" w:rsidRPr="000766FF" w:rsidRDefault="002B25C9" w:rsidP="00694656">
            <w:pPr>
              <w:jc w:val="center"/>
              <w:rPr>
                <w:rFonts w:eastAsia="Times New Roman"/>
                <w:lang w:val="en-US"/>
              </w:rPr>
            </w:pPr>
            <w:r w:rsidRPr="000766FF">
              <w:rPr>
                <w:bCs/>
                <w:i/>
                <w:lang w:val="en-US"/>
              </w:rPr>
              <w:t>S</w:t>
            </w:r>
            <w:r w:rsidRPr="000766FF">
              <w:rPr>
                <w:bCs/>
                <w:i/>
              </w:rPr>
              <w:t>.</w:t>
            </w:r>
            <w:proofErr w:type="spellStart"/>
            <w:r w:rsidRPr="000766FF">
              <w:rPr>
                <w:bCs/>
                <w:i/>
                <w:lang w:val="en-US"/>
              </w:rPr>
              <w:t>schenckii</w:t>
            </w:r>
            <w:proofErr w:type="spellEnd"/>
            <w:r w:rsidRPr="000766FF">
              <w:rPr>
                <w:bCs/>
                <w:i/>
              </w:rPr>
              <w:t xml:space="preserve"> </w:t>
            </w:r>
            <w:r w:rsidRPr="000766FF">
              <w:t>- 17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rPr>
                <w:bCs/>
                <w:i/>
              </w:rPr>
            </w:pPr>
            <w:r w:rsidRPr="000766FF">
              <w:rPr>
                <w:bCs/>
                <w:i/>
                <w:lang w:val="en-US"/>
              </w:rPr>
              <w:t>R</w:t>
            </w:r>
            <w:r w:rsidRPr="000766FF">
              <w:rPr>
                <w:bCs/>
                <w:i/>
              </w:rPr>
              <w:t>.</w:t>
            </w:r>
            <w:proofErr w:type="spellStart"/>
            <w:r w:rsidRPr="000766FF">
              <w:rPr>
                <w:bCs/>
                <w:i/>
                <w:lang w:val="en-US"/>
              </w:rPr>
              <w:t>stolonifer</w:t>
            </w:r>
            <w:proofErr w:type="spellEnd"/>
            <w:r w:rsidRPr="000766FF">
              <w:rPr>
                <w:bCs/>
                <w:i/>
              </w:rPr>
              <w:t xml:space="preserve"> - 33</w:t>
            </w:r>
          </w:p>
          <w:p w:rsidR="002B25C9" w:rsidRPr="000766FF" w:rsidRDefault="002B25C9" w:rsidP="00694656">
            <w:pPr>
              <w:rPr>
                <w:rFonts w:eastAsia="Times New Roman"/>
                <w:sz w:val="20"/>
                <w:szCs w:val="20"/>
              </w:rPr>
            </w:pPr>
            <w:r w:rsidRPr="000766FF">
              <w:rPr>
                <w:bCs/>
                <w:i/>
                <w:sz w:val="20"/>
                <w:szCs w:val="20"/>
                <w:lang w:val="en-US"/>
              </w:rPr>
              <w:t>M</w:t>
            </w:r>
            <w:r w:rsidRPr="000766FF">
              <w:rPr>
                <w:bCs/>
                <w:i/>
                <w:sz w:val="20"/>
                <w:szCs w:val="20"/>
              </w:rPr>
              <w:t>.</w:t>
            </w:r>
            <w:proofErr w:type="spellStart"/>
            <w:r w:rsidRPr="000766FF">
              <w:rPr>
                <w:bCs/>
                <w:i/>
                <w:sz w:val="20"/>
                <w:szCs w:val="20"/>
                <w:lang w:val="en-US"/>
              </w:rPr>
              <w:t>ramosissimus</w:t>
            </w:r>
            <w:proofErr w:type="spellEnd"/>
            <w:r w:rsidRPr="000766FF">
              <w:rPr>
                <w:bCs/>
                <w:i/>
                <w:sz w:val="20"/>
                <w:szCs w:val="20"/>
              </w:rPr>
              <w:t xml:space="preserve"> - 17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bCs/>
                <w:i/>
                <w:lang w:val="en-US"/>
              </w:rPr>
              <w:t>A</w:t>
            </w:r>
            <w:r w:rsidRPr="000766FF">
              <w:rPr>
                <w:bCs/>
                <w:i/>
              </w:rPr>
              <w:t>.</w:t>
            </w:r>
            <w:proofErr w:type="spellStart"/>
            <w:r w:rsidRPr="000766FF">
              <w:rPr>
                <w:bCs/>
                <w:i/>
                <w:lang w:val="en-US"/>
              </w:rPr>
              <w:t>niger</w:t>
            </w:r>
            <w:proofErr w:type="spellEnd"/>
            <w:r w:rsidRPr="000766FF">
              <w:rPr>
                <w:bCs/>
                <w:i/>
              </w:rPr>
              <w:t xml:space="preserve"> - </w:t>
            </w:r>
            <w:r w:rsidRPr="000766FF">
              <w:rPr>
                <w:rFonts w:eastAsia="Times New Roman"/>
              </w:rPr>
              <w:t>17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97,3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  <w:tr w:rsidR="002B25C9" w:rsidRPr="000766FF" w:rsidTr="00694656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  <w:b/>
              </w:rPr>
            </w:pPr>
            <w:r w:rsidRPr="000766FF">
              <w:rPr>
                <w:rFonts w:eastAsia="Times New Roman"/>
                <w:b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C9" w:rsidRPr="000766FF" w:rsidRDefault="002B25C9" w:rsidP="00694656">
            <w:pPr>
              <w:jc w:val="center"/>
              <w:rPr>
                <w:rFonts w:eastAsia="Times New Roman"/>
              </w:rPr>
            </w:pPr>
            <w:r w:rsidRPr="000766FF">
              <w:rPr>
                <w:rFonts w:eastAsia="Times New Roman"/>
              </w:rPr>
              <w:t>0</w:t>
            </w:r>
          </w:p>
        </w:tc>
      </w:tr>
    </w:tbl>
    <w:p w:rsidR="002B25C9" w:rsidRPr="000766FF" w:rsidRDefault="002B25C9" w:rsidP="002B25C9"/>
    <w:p w:rsidR="002B25C9" w:rsidRPr="000766FF" w:rsidRDefault="002B25C9" w:rsidP="002B25C9">
      <w:pPr>
        <w:ind w:firstLine="709"/>
        <w:jc w:val="both"/>
      </w:pPr>
      <w:r w:rsidRPr="000766FF">
        <w:t xml:space="preserve">В соответствии с </w:t>
      </w:r>
      <w:proofErr w:type="spellStart"/>
      <w:r w:rsidRPr="000766FF">
        <w:t>СанПиН</w:t>
      </w:r>
      <w:proofErr w:type="spellEnd"/>
      <w:r w:rsidRPr="000766FF">
        <w:t xml:space="preserve"> 2.3.2.1078-01 </w:t>
      </w:r>
      <w:r w:rsidRPr="00473466">
        <w:t xml:space="preserve">[9] </w:t>
      </w:r>
      <w:r w:rsidRPr="000766FF">
        <w:t xml:space="preserve">и Техническим Регламентом Таможенного Союза ТР ТС 015/2011 </w:t>
      </w:r>
      <w:r w:rsidRPr="00473466">
        <w:t xml:space="preserve">[10] </w:t>
      </w:r>
      <w:r w:rsidRPr="000766FF">
        <w:t xml:space="preserve">предельно допустимые концентрации (ПДК) </w:t>
      </w:r>
      <w:proofErr w:type="spellStart"/>
      <w:r w:rsidRPr="000766FF">
        <w:t>микотоксинов</w:t>
      </w:r>
      <w:proofErr w:type="spellEnd"/>
      <w:r w:rsidRPr="000766FF">
        <w:t xml:space="preserve"> в продовольственном зерне пшеницы составляют для </w:t>
      </w:r>
      <w:proofErr w:type="spellStart"/>
      <w:r w:rsidRPr="000766FF">
        <w:t>афлатоксина</w:t>
      </w:r>
      <w:proofErr w:type="spellEnd"/>
      <w:r w:rsidRPr="000766FF">
        <w:t xml:space="preserve"> В1 – 5 мкг/кг, ДОН – 700 мкг/кг, Т-2 – 100 мкг/кг, ЗЕН – 1000 мкг/кг, </w:t>
      </w:r>
      <w:proofErr w:type="spellStart"/>
      <w:r w:rsidRPr="000766FF">
        <w:t>охратоксина</w:t>
      </w:r>
      <w:proofErr w:type="spellEnd"/>
      <w:proofErr w:type="gramStart"/>
      <w:r w:rsidRPr="000766FF">
        <w:t xml:space="preserve"> А</w:t>
      </w:r>
      <w:proofErr w:type="gramEnd"/>
      <w:r w:rsidRPr="000766FF">
        <w:t xml:space="preserve"> – 5мкг/кг. Содержание ФУМ регламентировано для кукурузы и составляет 4000 мкг/</w:t>
      </w:r>
      <w:proofErr w:type="gramStart"/>
      <w:r w:rsidRPr="000766FF">
        <w:t>кг</w:t>
      </w:r>
      <w:proofErr w:type="gramEnd"/>
      <w:r w:rsidRPr="000766FF">
        <w:t xml:space="preserve">. Таким образом, содержание </w:t>
      </w:r>
      <w:proofErr w:type="spellStart"/>
      <w:r w:rsidRPr="000766FF">
        <w:t>афлатоксина</w:t>
      </w:r>
      <w:proofErr w:type="spellEnd"/>
      <w:r w:rsidRPr="000766FF">
        <w:t xml:space="preserve">, ФУМ, ЗЕН и ДОН удовлетворяет установленным нормам во всех исследованных образцах. Что касается </w:t>
      </w:r>
      <w:proofErr w:type="spellStart"/>
      <w:r w:rsidRPr="000766FF">
        <w:t>охратоксина</w:t>
      </w:r>
      <w:proofErr w:type="spellEnd"/>
      <w:r w:rsidRPr="000766FF">
        <w:t xml:space="preserve"> и Т-2, то их содержание превышает ПДК в 34 и 13 образцах из 36 соответственно. Следует отметить, что в продуктах, предназначенных для детского и диетического питания, содержание </w:t>
      </w:r>
      <w:proofErr w:type="spellStart"/>
      <w:r w:rsidRPr="000766FF">
        <w:t>микотоксинов</w:t>
      </w:r>
      <w:proofErr w:type="spellEnd"/>
      <w:r w:rsidRPr="000766FF">
        <w:t xml:space="preserve"> не допускается (</w:t>
      </w:r>
      <w:proofErr w:type="spellStart"/>
      <w:r w:rsidRPr="000766FF">
        <w:t>СанПиН</w:t>
      </w:r>
      <w:proofErr w:type="spellEnd"/>
      <w:r w:rsidRPr="000766FF">
        <w:t xml:space="preserve"> 2.3.2.1078-01), следовательно, исследованное зерно не может быть использовано для приготовления продуктов детского питания.</w:t>
      </w:r>
    </w:p>
    <w:p w:rsidR="002B25C9" w:rsidRPr="000766FF" w:rsidRDefault="002B25C9" w:rsidP="002B25C9">
      <w:pPr>
        <w:ind w:firstLine="709"/>
        <w:jc w:val="both"/>
      </w:pPr>
      <w:r w:rsidRPr="000766FF">
        <w:lastRenderedPageBreak/>
        <w:t xml:space="preserve">По нашим данным, прямой корреляции между концентрацией </w:t>
      </w:r>
      <w:proofErr w:type="spellStart"/>
      <w:r w:rsidRPr="000766FF">
        <w:t>микотоксинов</w:t>
      </w:r>
      <w:proofErr w:type="spellEnd"/>
      <w:r w:rsidRPr="000766FF">
        <w:t xml:space="preserve">, наличием и численностью грибов-продуцентов не обнаружено. По данным многих авторов, токсины </w:t>
      </w:r>
      <w:r>
        <w:t xml:space="preserve">Т-2, ФУМ, ЗЕН и ДОН </w:t>
      </w:r>
      <w:r w:rsidRPr="000766FF">
        <w:t xml:space="preserve">образуются, главным образом, грибами из рода </w:t>
      </w:r>
      <w:proofErr w:type="spellStart"/>
      <w:r w:rsidRPr="000766FF">
        <w:rPr>
          <w:i/>
          <w:lang w:val="en-US"/>
        </w:rPr>
        <w:t>Fusarium</w:t>
      </w:r>
      <w:proofErr w:type="spellEnd"/>
      <w:r w:rsidRPr="000766FF">
        <w:t xml:space="preserve">, причем зерно они поражают еще в поле. </w:t>
      </w:r>
      <w:proofErr w:type="spellStart"/>
      <w:r>
        <w:t>Охратоксин</w:t>
      </w:r>
      <w:proofErr w:type="spellEnd"/>
      <w:r>
        <w:t xml:space="preserve"> - в основном грибами из рода </w:t>
      </w:r>
      <w:proofErr w:type="spellStart"/>
      <w:r w:rsidRPr="007D0BA6">
        <w:rPr>
          <w:i/>
          <w:lang w:val="en-US"/>
        </w:rPr>
        <w:t>Aspergillus</w:t>
      </w:r>
      <w:proofErr w:type="spellEnd"/>
      <w:r w:rsidRPr="007D0BA6">
        <w:rPr>
          <w:i/>
        </w:rPr>
        <w:t>.</w:t>
      </w:r>
      <w:r>
        <w:t xml:space="preserve"> </w:t>
      </w:r>
      <w:r w:rsidRPr="000766FF">
        <w:t xml:space="preserve">В данном исследовании </w:t>
      </w:r>
      <w:proofErr w:type="spellStart"/>
      <w:r w:rsidRPr="000766FF">
        <w:rPr>
          <w:i/>
          <w:lang w:val="en-US"/>
        </w:rPr>
        <w:t>Fusarium</w:t>
      </w:r>
      <w:proofErr w:type="spellEnd"/>
      <w:r w:rsidRPr="000766FF">
        <w:t xml:space="preserve"> не был обнаружен</w:t>
      </w:r>
      <w:r>
        <w:t xml:space="preserve">, а среди аспергиллов отмечен только </w:t>
      </w:r>
      <w:r w:rsidRPr="0081511C">
        <w:rPr>
          <w:i/>
          <w:lang w:val="en-US"/>
        </w:rPr>
        <w:t>A</w:t>
      </w:r>
      <w:r w:rsidRPr="0081511C">
        <w:rPr>
          <w:i/>
        </w:rPr>
        <w:t>.</w:t>
      </w:r>
      <w:proofErr w:type="spellStart"/>
      <w:r w:rsidRPr="0081511C">
        <w:rPr>
          <w:i/>
          <w:lang w:val="en-US"/>
        </w:rPr>
        <w:t>niger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низкой</w:t>
      </w:r>
      <w:proofErr w:type="gramEnd"/>
      <w:r>
        <w:t xml:space="preserve"> </w:t>
      </w:r>
      <w:proofErr w:type="spellStart"/>
      <w:r>
        <w:t>коцентрации</w:t>
      </w:r>
      <w:proofErr w:type="spellEnd"/>
      <w:r>
        <w:t xml:space="preserve"> и в одном образце. М</w:t>
      </w:r>
      <w:r w:rsidRPr="000766FF">
        <w:t xml:space="preserve">ожно предполагать, что после длительного хранения зерна </w:t>
      </w:r>
      <w:r>
        <w:t xml:space="preserve">большинство грибов </w:t>
      </w:r>
      <w:r w:rsidRPr="000766FF">
        <w:t>потерял</w:t>
      </w:r>
      <w:r>
        <w:t>и</w:t>
      </w:r>
      <w:r w:rsidRPr="000766FF">
        <w:t xml:space="preserve"> свою жизнеспособность. Тем не менее, </w:t>
      </w:r>
      <w:proofErr w:type="spellStart"/>
      <w:r>
        <w:t>мико</w:t>
      </w:r>
      <w:r w:rsidRPr="000766FF">
        <w:t>токсины</w:t>
      </w:r>
      <w:proofErr w:type="spellEnd"/>
      <w:r w:rsidRPr="000766FF">
        <w:t xml:space="preserve">, как правило, стойкие соединения и после </w:t>
      </w:r>
      <w:r>
        <w:t>отмирания</w:t>
      </w:r>
      <w:r w:rsidRPr="000766FF">
        <w:t xml:space="preserve"> гриб</w:t>
      </w:r>
      <w:r>
        <w:t>ов</w:t>
      </w:r>
      <w:r w:rsidRPr="000766FF">
        <w:t xml:space="preserve"> длительное время сохраняются в продуктах питания и кормах на основе зернового сырья. </w:t>
      </w:r>
      <w:r w:rsidRPr="000766FF">
        <w:rPr>
          <w:shd w:val="clear" w:color="auto" w:fill="FFFFFF"/>
        </w:rPr>
        <w:t xml:space="preserve">Использование такого зерна в качестве корма для животных приводит к ухудшению их продуктивности, репродуктивности и иммунного состояния. Последствиями попадания токсинов на кожу, в легкие или в желудок человека могут быть множественные симптомы поражения различных органов </w:t>
      </w:r>
      <w:r w:rsidRPr="00F66E8B">
        <w:rPr>
          <w:shd w:val="clear" w:color="auto" w:fill="FFFFFF"/>
        </w:rPr>
        <w:t>[</w:t>
      </w:r>
      <w:r>
        <w:rPr>
          <w:shd w:val="clear" w:color="auto" w:fill="FFFFFF"/>
        </w:rPr>
        <w:t>11</w:t>
      </w:r>
      <w:r w:rsidRPr="00F66E8B">
        <w:rPr>
          <w:shd w:val="clear" w:color="auto" w:fill="FFFFFF"/>
        </w:rPr>
        <w:t>]</w:t>
      </w:r>
      <w:r w:rsidRPr="000766FF">
        <w:rPr>
          <w:shd w:val="clear" w:color="auto" w:fill="FFFFFF"/>
        </w:rPr>
        <w:t xml:space="preserve">. </w:t>
      </w:r>
    </w:p>
    <w:p w:rsidR="002B25C9" w:rsidRDefault="002B25C9" w:rsidP="002B25C9">
      <w:pPr>
        <w:ind w:firstLine="709"/>
        <w:jc w:val="both"/>
      </w:pPr>
      <w:r w:rsidRPr="000766FF">
        <w:t xml:space="preserve">Таким образом, микологический и токсикологический анализы не являются взаимозаменяемыми. Токсины могут присутствовать в значительном количестве в </w:t>
      </w:r>
      <w:proofErr w:type="spellStart"/>
      <w:r w:rsidRPr="000766FF">
        <w:t>микробиологически</w:t>
      </w:r>
      <w:proofErr w:type="spellEnd"/>
      <w:r w:rsidRPr="000766FF">
        <w:t xml:space="preserve"> чистом зерне, а также в зерне после длительного хранения </w:t>
      </w:r>
      <w:r>
        <w:t xml:space="preserve">и даже </w:t>
      </w:r>
      <w:r w:rsidRPr="000766FF">
        <w:t>при соблюдении правил хранения.</w:t>
      </w:r>
    </w:p>
    <w:p w:rsidR="002B25C9" w:rsidRDefault="002B25C9" w:rsidP="002B25C9">
      <w:r w:rsidRPr="00AA6715">
        <w:t>Работ</w:t>
      </w:r>
      <w:r>
        <w:t xml:space="preserve">а по микологическому анализу проведена </w:t>
      </w:r>
      <w:r w:rsidRPr="008A12A4">
        <w:rPr>
          <w:i/>
          <w:color w:val="000000"/>
          <w:shd w:val="clear" w:color="auto" w:fill="FFFFFF"/>
        </w:rPr>
        <w:t>при финансовой поддержке гранта РНФ (№14-50-00126)</w:t>
      </w:r>
      <w:r>
        <w:rPr>
          <w:i/>
          <w:color w:val="000000"/>
          <w:shd w:val="clear" w:color="auto" w:fill="FFFFFF"/>
        </w:rPr>
        <w:t xml:space="preserve"> и </w:t>
      </w:r>
      <w:r w:rsidRPr="008A12A4">
        <w:rPr>
          <w:i/>
          <w:color w:val="000000"/>
          <w:shd w:val="clear" w:color="auto" w:fill="FFFFFF"/>
        </w:rPr>
        <w:t>гранта РФФИ (№ 18-29-25073)</w:t>
      </w:r>
      <w:r>
        <w:rPr>
          <w:i/>
          <w:color w:val="000000"/>
          <w:shd w:val="clear" w:color="auto" w:fill="FFFFFF"/>
        </w:rPr>
        <w:t xml:space="preserve">. Работа по иммунохимическому анализу проведена при </w:t>
      </w:r>
      <w:r w:rsidRPr="00167D7F">
        <w:t>финансовой поддержке Министерства образования и науки Российской Федерации,</w:t>
      </w:r>
      <w:r>
        <w:t xml:space="preserve"> (грант </w:t>
      </w:r>
      <w:r w:rsidRPr="00167D7F">
        <w:t>RFMEFI60417X0198</w:t>
      </w:r>
      <w:r>
        <w:t xml:space="preserve"> и </w:t>
      </w:r>
      <w:r w:rsidRPr="001559D8">
        <w:t>RFMEFI60717X0185</w:t>
      </w:r>
      <w:r>
        <w:t>).</w:t>
      </w:r>
    </w:p>
    <w:p w:rsidR="002B25C9" w:rsidRPr="008A12A4" w:rsidRDefault="002B25C9" w:rsidP="002B25C9">
      <w:pPr>
        <w:jc w:val="right"/>
        <w:rPr>
          <w:b/>
          <w:i/>
        </w:rPr>
      </w:pPr>
    </w:p>
    <w:p w:rsidR="002B25C9" w:rsidRPr="000766FF" w:rsidRDefault="002B25C9" w:rsidP="002B25C9">
      <w:pPr>
        <w:rPr>
          <w:b/>
        </w:rPr>
      </w:pPr>
      <w:r w:rsidRPr="000766FF">
        <w:rPr>
          <w:b/>
        </w:rPr>
        <w:t>Литература:</w:t>
      </w:r>
    </w:p>
    <w:p w:rsidR="002B25C9" w:rsidRPr="000766FF" w:rsidRDefault="002B25C9" w:rsidP="002B25C9">
      <w:pPr>
        <w:numPr>
          <w:ilvl w:val="0"/>
          <w:numId w:val="1"/>
        </w:numPr>
      </w:pPr>
      <w:proofErr w:type="spellStart"/>
      <w:r w:rsidRPr="000766FF">
        <w:rPr>
          <w:lang w:val="en-US"/>
        </w:rPr>
        <w:t>Getachew</w:t>
      </w:r>
      <w:proofErr w:type="spellEnd"/>
      <w:r w:rsidRPr="000766FF">
        <w:rPr>
          <w:lang w:val="en-US"/>
        </w:rPr>
        <w:t xml:space="preserve"> A., </w:t>
      </w:r>
      <w:proofErr w:type="spellStart"/>
      <w:r w:rsidRPr="000766FF">
        <w:rPr>
          <w:lang w:val="en-US"/>
        </w:rPr>
        <w:t>Chala</w:t>
      </w:r>
      <w:proofErr w:type="spellEnd"/>
      <w:r w:rsidRPr="000766FF">
        <w:rPr>
          <w:lang w:val="en-US"/>
        </w:rPr>
        <w:t xml:space="preserve"> A., </w:t>
      </w:r>
      <w:proofErr w:type="spellStart"/>
      <w:r w:rsidRPr="000766FF">
        <w:rPr>
          <w:lang w:val="en-US"/>
        </w:rPr>
        <w:t>Hofgaard</w:t>
      </w:r>
      <w:proofErr w:type="spellEnd"/>
      <w:r w:rsidRPr="000766FF">
        <w:rPr>
          <w:lang w:val="en-US"/>
        </w:rPr>
        <w:t xml:space="preserve"> I.S., </w:t>
      </w:r>
      <w:proofErr w:type="spellStart"/>
      <w:r w:rsidRPr="000766FF">
        <w:rPr>
          <w:lang w:val="en-US"/>
        </w:rPr>
        <w:t>Brurberg</w:t>
      </w:r>
      <w:proofErr w:type="spellEnd"/>
      <w:r w:rsidRPr="000766FF">
        <w:rPr>
          <w:lang w:val="en-US"/>
        </w:rPr>
        <w:t xml:space="preserve"> M.B., </w:t>
      </w:r>
      <w:proofErr w:type="spellStart"/>
      <w:r w:rsidRPr="000766FF">
        <w:rPr>
          <w:lang w:val="en-US"/>
        </w:rPr>
        <w:t>Sulyok</w:t>
      </w:r>
      <w:proofErr w:type="spellEnd"/>
      <w:r w:rsidRPr="000766FF">
        <w:rPr>
          <w:lang w:val="en-US"/>
        </w:rPr>
        <w:t xml:space="preserve"> M., </w:t>
      </w:r>
      <w:proofErr w:type="spellStart"/>
      <w:r w:rsidRPr="000766FF">
        <w:rPr>
          <w:lang w:val="en-US"/>
        </w:rPr>
        <w:t>Tronsmo</w:t>
      </w:r>
      <w:proofErr w:type="spellEnd"/>
      <w:r w:rsidRPr="000766FF">
        <w:rPr>
          <w:lang w:val="en-US"/>
        </w:rPr>
        <w:t xml:space="preserve"> A-M. </w:t>
      </w:r>
      <w:proofErr w:type="spellStart"/>
      <w:r w:rsidRPr="000766FF">
        <w:rPr>
          <w:lang w:val="en-US"/>
        </w:rPr>
        <w:t>Multimycotoxin</w:t>
      </w:r>
      <w:proofErr w:type="spellEnd"/>
      <w:r w:rsidRPr="000766FF">
        <w:rPr>
          <w:lang w:val="en-US"/>
        </w:rPr>
        <w:t xml:space="preserve"> and fungal analysis of maize grains from south and southwestern Ethiopia. // Food Additives &amp; Contaminants: Part B. 2017. </w:t>
      </w:r>
      <w:r w:rsidRPr="000766FF">
        <w:t xml:space="preserve">10(1). </w:t>
      </w:r>
      <w:r w:rsidRPr="000766FF">
        <w:rPr>
          <w:lang w:val="en-US"/>
        </w:rPr>
        <w:t>P</w:t>
      </w:r>
      <w:r w:rsidRPr="000766FF">
        <w:t>. 1-11.</w:t>
      </w:r>
    </w:p>
    <w:p w:rsidR="002B25C9" w:rsidRPr="000766FF" w:rsidRDefault="002B25C9" w:rsidP="002B25C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  <w:r w:rsidRPr="000766FF">
        <w:rPr>
          <w:b w:val="0"/>
          <w:bCs w:val="0"/>
          <w:sz w:val="24"/>
          <w:szCs w:val="24"/>
        </w:rPr>
        <w:t xml:space="preserve">Гагкаева Т.Ю., Гаврилова О.П., Левитин М.М., Новожилов К.В. Фузариоз зерновых культур // </w:t>
      </w:r>
      <w:r w:rsidRPr="000766FF">
        <w:rPr>
          <w:b w:val="0"/>
          <w:sz w:val="24"/>
          <w:szCs w:val="24"/>
          <w:shd w:val="clear" w:color="auto" w:fill="FFFFFF"/>
        </w:rPr>
        <w:t xml:space="preserve"> Серия "Библиотечка по защите растений" - приложение к журналу "Защита и карантин растений".  № 5. 2011. 54 с.</w:t>
      </w:r>
    </w:p>
    <w:p w:rsidR="002B25C9" w:rsidRPr="000766FF" w:rsidRDefault="002B25C9" w:rsidP="002B25C9">
      <w:pPr>
        <w:numPr>
          <w:ilvl w:val="0"/>
          <w:numId w:val="1"/>
        </w:numPr>
        <w:rPr>
          <w:shd w:val="clear" w:color="auto" w:fill="FFFFFF"/>
        </w:rPr>
      </w:pPr>
      <w:proofErr w:type="spellStart"/>
      <w:r w:rsidRPr="000766FF">
        <w:rPr>
          <w:shd w:val="clear" w:color="auto" w:fill="FFFFFF"/>
        </w:rPr>
        <w:t>Мокеева</w:t>
      </w:r>
      <w:proofErr w:type="spellEnd"/>
      <w:r w:rsidRPr="000766FF">
        <w:rPr>
          <w:shd w:val="clear" w:color="auto" w:fill="FFFFFF"/>
        </w:rPr>
        <w:t xml:space="preserve"> В.Л., </w:t>
      </w:r>
      <w:proofErr w:type="spellStart"/>
      <w:r w:rsidRPr="000766FF">
        <w:rPr>
          <w:shd w:val="clear" w:color="auto" w:fill="FFFFFF"/>
        </w:rPr>
        <w:t>Биланенко</w:t>
      </w:r>
      <w:proofErr w:type="spellEnd"/>
      <w:r w:rsidRPr="000766FF">
        <w:rPr>
          <w:shd w:val="clear" w:color="auto" w:fill="FFFFFF"/>
        </w:rPr>
        <w:t xml:space="preserve"> Е.Н., Антропова А.Б., Еремин С.А., Лебедин Ю.С. </w:t>
      </w:r>
      <w:proofErr w:type="spellStart"/>
      <w:r w:rsidRPr="000766FF">
        <w:rPr>
          <w:shd w:val="clear" w:color="auto" w:fill="FFFFFF"/>
        </w:rPr>
        <w:t>Микромицеты</w:t>
      </w:r>
      <w:proofErr w:type="spellEnd"/>
      <w:r w:rsidRPr="000766FF">
        <w:rPr>
          <w:shd w:val="clear" w:color="auto" w:fill="FFFFFF"/>
        </w:rPr>
        <w:t xml:space="preserve"> - </w:t>
      </w:r>
      <w:proofErr w:type="spellStart"/>
      <w:r w:rsidRPr="000766FF">
        <w:rPr>
          <w:shd w:val="clear" w:color="auto" w:fill="FFFFFF"/>
        </w:rPr>
        <w:t>контаминанты</w:t>
      </w:r>
      <w:proofErr w:type="spellEnd"/>
      <w:r w:rsidRPr="000766FF">
        <w:rPr>
          <w:shd w:val="clear" w:color="auto" w:fill="FFFFFF"/>
        </w:rPr>
        <w:t xml:space="preserve"> муки из пшеницы в процессе длительного хранения // Успехи медицинской микологии. 2018. Том 19. 22-26.</w:t>
      </w:r>
    </w:p>
    <w:p w:rsidR="002B25C9" w:rsidRPr="000766FF" w:rsidRDefault="002B25C9" w:rsidP="002B25C9">
      <w:pPr>
        <w:numPr>
          <w:ilvl w:val="0"/>
          <w:numId w:val="1"/>
        </w:numPr>
        <w:rPr>
          <w:lang w:val="en-US"/>
        </w:rPr>
      </w:pPr>
      <w:r w:rsidRPr="000766FF">
        <w:rPr>
          <w:lang w:val="en-US"/>
        </w:rPr>
        <w:t xml:space="preserve">Miller J. D., </w:t>
      </w:r>
      <w:proofErr w:type="spellStart"/>
      <w:r w:rsidRPr="000766FF">
        <w:rPr>
          <w:lang w:val="en-US"/>
        </w:rPr>
        <w:t>Greenhalgh</w:t>
      </w:r>
      <w:proofErr w:type="spellEnd"/>
      <w:r w:rsidRPr="000766FF">
        <w:rPr>
          <w:lang w:val="en-US"/>
        </w:rPr>
        <w:t xml:space="preserve"> R., Wang Y. Z. and Lu M. </w:t>
      </w:r>
      <w:proofErr w:type="spellStart"/>
      <w:r w:rsidRPr="000766FF">
        <w:rPr>
          <w:lang w:val="en-US"/>
        </w:rPr>
        <w:t>Trichothecene</w:t>
      </w:r>
      <w:proofErr w:type="spellEnd"/>
      <w:r w:rsidRPr="000766FF">
        <w:rPr>
          <w:lang w:val="en-US"/>
        </w:rPr>
        <w:t xml:space="preserve"> </w:t>
      </w:r>
      <w:proofErr w:type="spellStart"/>
      <w:r w:rsidRPr="000766FF">
        <w:rPr>
          <w:lang w:val="en-US"/>
        </w:rPr>
        <w:t>chemotypes</w:t>
      </w:r>
      <w:proofErr w:type="spellEnd"/>
      <w:r w:rsidRPr="000766FF">
        <w:rPr>
          <w:lang w:val="en-US"/>
        </w:rPr>
        <w:t xml:space="preserve"> of three </w:t>
      </w:r>
      <w:proofErr w:type="spellStart"/>
      <w:r w:rsidRPr="000766FF">
        <w:rPr>
          <w:lang w:val="en-US"/>
        </w:rPr>
        <w:t>Fusarium</w:t>
      </w:r>
      <w:proofErr w:type="spellEnd"/>
      <w:r w:rsidRPr="000766FF">
        <w:rPr>
          <w:lang w:val="en-US"/>
        </w:rPr>
        <w:t xml:space="preserve"> species. //</w:t>
      </w:r>
      <w:proofErr w:type="spellStart"/>
      <w:r w:rsidRPr="000766FF">
        <w:rPr>
          <w:lang w:val="en-US"/>
        </w:rPr>
        <w:t>Mycologia</w:t>
      </w:r>
      <w:proofErr w:type="spellEnd"/>
      <w:r w:rsidRPr="000766FF">
        <w:rPr>
          <w:lang w:val="en-US"/>
        </w:rPr>
        <w:t>. 1991. V. 83. P. 121-130.</w:t>
      </w:r>
    </w:p>
    <w:p w:rsidR="002B25C9" w:rsidRPr="000766FF" w:rsidRDefault="002B25C9" w:rsidP="002B25C9">
      <w:pPr>
        <w:numPr>
          <w:ilvl w:val="0"/>
          <w:numId w:val="1"/>
        </w:numPr>
        <w:autoSpaceDE w:val="0"/>
        <w:autoSpaceDN w:val="0"/>
        <w:adjustRightInd w:val="0"/>
        <w:rPr>
          <w:bCs/>
          <w:lang w:val="en-US"/>
        </w:rPr>
      </w:pPr>
      <w:r w:rsidRPr="000766FF">
        <w:rPr>
          <w:lang w:val="en-US"/>
        </w:rPr>
        <w:t xml:space="preserve">Miller J. D. </w:t>
      </w:r>
      <w:r w:rsidRPr="000766FF">
        <w:rPr>
          <w:bCs/>
          <w:lang w:val="en-US"/>
        </w:rPr>
        <w:t xml:space="preserve">Fungi and </w:t>
      </w:r>
      <w:proofErr w:type="spellStart"/>
      <w:r w:rsidRPr="000766FF">
        <w:rPr>
          <w:bCs/>
          <w:lang w:val="en-US"/>
        </w:rPr>
        <w:t>Mycotoxins</w:t>
      </w:r>
      <w:proofErr w:type="spellEnd"/>
      <w:r w:rsidRPr="000766FF">
        <w:rPr>
          <w:bCs/>
          <w:lang w:val="en-US"/>
        </w:rPr>
        <w:t xml:space="preserve"> in Grain: Implications for Stored Product Research //</w:t>
      </w:r>
      <w:r w:rsidRPr="000766FF">
        <w:rPr>
          <w:lang w:val="en-US"/>
        </w:rPr>
        <w:t xml:space="preserve"> J. stored Prod. Res. 1995. Vol. 31. No. 1. P. l-16.</w:t>
      </w:r>
    </w:p>
    <w:bookmarkStart w:id="0" w:name="baep-author-id1"/>
    <w:p w:rsidR="002B25C9" w:rsidRPr="000766FF" w:rsidRDefault="005D39AA" w:rsidP="002B25C9">
      <w:pPr>
        <w:numPr>
          <w:ilvl w:val="0"/>
          <w:numId w:val="1"/>
        </w:numPr>
        <w:outlineLvl w:val="1"/>
        <w:rPr>
          <w:lang w:val="en-US"/>
        </w:rPr>
      </w:pPr>
      <w:r w:rsidRPr="000766FF">
        <w:fldChar w:fldCharType="begin"/>
      </w:r>
      <w:r w:rsidR="002B25C9" w:rsidRPr="000766FF">
        <w:rPr>
          <w:lang w:val="en-US"/>
        </w:rPr>
        <w:instrText xml:space="preserve"> HYPERLINK "https://www.sciencedirect.com/science/article/pii/S0740002099902794?via%3Dihub" \l "!" </w:instrText>
      </w:r>
      <w:r w:rsidRPr="000766FF">
        <w:fldChar w:fldCharType="separate"/>
      </w:r>
      <w:proofErr w:type="spellStart"/>
      <w:r w:rsidR="002B25C9" w:rsidRPr="000766FF">
        <w:rPr>
          <w:lang w:val="en-US"/>
        </w:rPr>
        <w:t>Weidenbörner</w:t>
      </w:r>
      <w:proofErr w:type="spellEnd"/>
      <w:r w:rsidR="002B25C9" w:rsidRPr="000766FF">
        <w:rPr>
          <w:lang w:val="en-US"/>
        </w:rPr>
        <w:t xml:space="preserve"> M</w:t>
      </w:r>
      <w:r w:rsidRPr="000766FF">
        <w:fldChar w:fldCharType="end"/>
      </w:r>
      <w:bookmarkStart w:id="1" w:name="baep-author-id2"/>
      <w:bookmarkEnd w:id="0"/>
      <w:r w:rsidR="002B25C9" w:rsidRPr="000766FF">
        <w:rPr>
          <w:lang w:val="en-US"/>
        </w:rPr>
        <w:t xml:space="preserve">., </w:t>
      </w:r>
      <w:hyperlink r:id="rId6" w:anchor="!" w:history="1">
        <w:proofErr w:type="spellStart"/>
        <w:r w:rsidR="002B25C9" w:rsidRPr="000766FF">
          <w:rPr>
            <w:lang w:val="en-US"/>
          </w:rPr>
          <w:t>Wieczorek</w:t>
        </w:r>
        <w:proofErr w:type="spellEnd"/>
      </w:hyperlink>
      <w:bookmarkStart w:id="2" w:name="baep-author-id3"/>
      <w:bookmarkEnd w:id="1"/>
      <w:r w:rsidR="002B25C9" w:rsidRPr="000766FF">
        <w:rPr>
          <w:lang w:val="en-US"/>
        </w:rPr>
        <w:t xml:space="preserve"> C., </w:t>
      </w:r>
      <w:hyperlink r:id="rId7" w:anchor="!" w:history="1">
        <w:proofErr w:type="spellStart"/>
        <w:r w:rsidR="002B25C9" w:rsidRPr="000766FF">
          <w:rPr>
            <w:lang w:val="en-US"/>
          </w:rPr>
          <w:t>Appel</w:t>
        </w:r>
        <w:proofErr w:type="spellEnd"/>
      </w:hyperlink>
      <w:bookmarkStart w:id="3" w:name="baep-author-id4"/>
      <w:bookmarkEnd w:id="2"/>
      <w:r w:rsidR="002B25C9" w:rsidRPr="000766FF">
        <w:rPr>
          <w:lang w:val="en-US"/>
        </w:rPr>
        <w:t xml:space="preserve"> S., </w:t>
      </w:r>
      <w:r>
        <w:fldChar w:fldCharType="begin"/>
      </w:r>
      <w:r w:rsidRPr="00DD586D">
        <w:rPr>
          <w:lang w:val="en-US"/>
        </w:rPr>
        <w:instrText>HYPERLINK "https://www.sciencedirect.com/science/article/pii/S0740002099902794?via%3Dihub" \l "!"</w:instrText>
      </w:r>
      <w:r>
        <w:fldChar w:fldCharType="separate"/>
      </w:r>
      <w:r w:rsidR="002B25C9" w:rsidRPr="000766FF">
        <w:rPr>
          <w:lang w:val="en-US"/>
        </w:rPr>
        <w:t>Kunz</w:t>
      </w:r>
      <w:r>
        <w:fldChar w:fldCharType="end"/>
      </w:r>
      <w:bookmarkEnd w:id="3"/>
      <w:r w:rsidR="002B25C9" w:rsidRPr="000766FF">
        <w:rPr>
          <w:lang w:val="en-US"/>
        </w:rPr>
        <w:t xml:space="preserve"> B.</w:t>
      </w:r>
      <w:r w:rsidR="002B25C9" w:rsidRPr="000766FF">
        <w:rPr>
          <w:kern w:val="36"/>
          <w:lang w:val="en-US"/>
        </w:rPr>
        <w:t xml:space="preserve"> Whole wheat and white wheat flour— the </w:t>
      </w:r>
      <w:proofErr w:type="spellStart"/>
      <w:r w:rsidR="002B25C9" w:rsidRPr="000766FF">
        <w:rPr>
          <w:kern w:val="36"/>
          <w:lang w:val="en-US"/>
        </w:rPr>
        <w:t>mycobiota</w:t>
      </w:r>
      <w:proofErr w:type="spellEnd"/>
      <w:r w:rsidR="002B25C9" w:rsidRPr="000766FF">
        <w:rPr>
          <w:kern w:val="36"/>
          <w:lang w:val="en-US"/>
        </w:rPr>
        <w:t xml:space="preserve"> and potential </w:t>
      </w:r>
      <w:proofErr w:type="spellStart"/>
      <w:r w:rsidR="002B25C9" w:rsidRPr="000766FF">
        <w:rPr>
          <w:kern w:val="36"/>
          <w:lang w:val="en-US"/>
        </w:rPr>
        <w:t>mycotoxins</w:t>
      </w:r>
      <w:proofErr w:type="spellEnd"/>
      <w:r w:rsidR="002B25C9" w:rsidRPr="000766FF">
        <w:rPr>
          <w:kern w:val="36"/>
          <w:lang w:val="en-US"/>
        </w:rPr>
        <w:t xml:space="preserve"> // </w:t>
      </w:r>
      <w:r>
        <w:fldChar w:fldCharType="begin"/>
      </w:r>
      <w:r w:rsidRPr="00DD586D">
        <w:rPr>
          <w:lang w:val="en-US"/>
        </w:rPr>
        <w:instrText>HYPERLINK "https://www.sciencedirect.com/science/journal/07400020" \o "Go to Food Microbiology on ScienceDirect"</w:instrText>
      </w:r>
      <w:r>
        <w:fldChar w:fldCharType="separate"/>
      </w:r>
      <w:r w:rsidR="002B25C9" w:rsidRPr="000766FF">
        <w:rPr>
          <w:lang w:val="en-US"/>
        </w:rPr>
        <w:t>Food Microbiology</w:t>
      </w:r>
      <w:r>
        <w:fldChar w:fldCharType="end"/>
      </w:r>
      <w:r w:rsidR="002B25C9" w:rsidRPr="000766FF">
        <w:rPr>
          <w:lang w:val="en-US"/>
        </w:rPr>
        <w:t xml:space="preserve">. 2000. </w:t>
      </w:r>
      <w:hyperlink r:id="rId8" w:tooltip="Go to table of contents for this volume/issue" w:history="1">
        <w:r w:rsidR="002B25C9" w:rsidRPr="000766FF">
          <w:rPr>
            <w:lang w:val="en-US"/>
          </w:rPr>
          <w:t>V. 17. 1</w:t>
        </w:r>
      </w:hyperlink>
      <w:r w:rsidR="002B25C9" w:rsidRPr="000766FF">
        <w:rPr>
          <w:lang w:val="en-US"/>
        </w:rPr>
        <w:t>. P. 103-107.</w:t>
      </w:r>
    </w:p>
    <w:p w:rsidR="002B25C9" w:rsidRPr="000766FF" w:rsidRDefault="002B25C9" w:rsidP="002B25C9">
      <w:pPr>
        <w:numPr>
          <w:ilvl w:val="0"/>
          <w:numId w:val="1"/>
        </w:numPr>
        <w:rPr>
          <w:lang w:val="en-US"/>
        </w:rPr>
      </w:pPr>
      <w:r w:rsidRPr="000766FF">
        <w:rPr>
          <w:lang w:val="en-US"/>
        </w:rPr>
        <w:t xml:space="preserve">Pitt J. I. (1991) </w:t>
      </w:r>
      <w:proofErr w:type="spellStart"/>
      <w:r w:rsidRPr="000766FF">
        <w:rPr>
          <w:lang w:val="en-US"/>
        </w:rPr>
        <w:t>Penicillium</w:t>
      </w:r>
      <w:proofErr w:type="spellEnd"/>
      <w:r w:rsidRPr="000766FF">
        <w:rPr>
          <w:lang w:val="en-US"/>
        </w:rPr>
        <w:t xml:space="preserve"> toxins. ACIAR Proc. 36, 99-103.</w:t>
      </w:r>
    </w:p>
    <w:p w:rsidR="002B25C9" w:rsidRDefault="002B25C9" w:rsidP="002B25C9">
      <w:pPr>
        <w:numPr>
          <w:ilvl w:val="0"/>
          <w:numId w:val="1"/>
        </w:numPr>
        <w:autoSpaceDE w:val="0"/>
        <w:autoSpaceDN w:val="0"/>
        <w:adjustRightInd w:val="0"/>
        <w:rPr>
          <w:lang w:val="en-US"/>
        </w:rPr>
      </w:pPr>
      <w:proofErr w:type="spellStart"/>
      <w:r w:rsidRPr="000766FF">
        <w:rPr>
          <w:bCs/>
          <w:lang w:val="en-US"/>
        </w:rPr>
        <w:t>Juhee</w:t>
      </w:r>
      <w:proofErr w:type="spellEnd"/>
      <w:r w:rsidRPr="000766FF">
        <w:rPr>
          <w:bCs/>
          <w:lang w:val="en-US"/>
        </w:rPr>
        <w:t xml:space="preserve"> Park, </w:t>
      </w:r>
      <w:proofErr w:type="spellStart"/>
      <w:r w:rsidRPr="000766FF">
        <w:rPr>
          <w:bCs/>
          <w:lang w:val="en-US"/>
        </w:rPr>
        <w:t>Hansub</w:t>
      </w:r>
      <w:proofErr w:type="spellEnd"/>
      <w:r w:rsidRPr="000766FF">
        <w:rPr>
          <w:bCs/>
          <w:lang w:val="en-US"/>
        </w:rPr>
        <w:t xml:space="preserve"> Chang, </w:t>
      </w:r>
      <w:proofErr w:type="spellStart"/>
      <w:r w:rsidRPr="000766FF">
        <w:rPr>
          <w:bCs/>
          <w:lang w:val="en-US"/>
        </w:rPr>
        <w:t>Dongho</w:t>
      </w:r>
      <w:proofErr w:type="spellEnd"/>
      <w:r w:rsidRPr="000766FF">
        <w:rPr>
          <w:bCs/>
          <w:lang w:val="en-US"/>
        </w:rPr>
        <w:t xml:space="preserve"> Kim, </w:t>
      </w:r>
      <w:proofErr w:type="spellStart"/>
      <w:r w:rsidRPr="000766FF">
        <w:rPr>
          <w:bCs/>
          <w:lang w:val="en-US"/>
        </w:rPr>
        <w:t>Soohyun</w:t>
      </w:r>
      <w:proofErr w:type="spellEnd"/>
      <w:r w:rsidRPr="000766FF">
        <w:rPr>
          <w:bCs/>
          <w:lang w:val="en-US"/>
        </w:rPr>
        <w:t xml:space="preserve"> Chung  and Chan </w:t>
      </w:r>
      <w:proofErr w:type="spellStart"/>
      <w:r w:rsidRPr="000766FF">
        <w:rPr>
          <w:bCs/>
          <w:lang w:val="en-US"/>
        </w:rPr>
        <w:t>Lee.I</w:t>
      </w:r>
      <w:proofErr w:type="spellEnd"/>
      <w:r w:rsidRPr="000766FF">
        <w:rPr>
          <w:bCs/>
          <w:lang w:val="en-US"/>
        </w:rPr>
        <w:t xml:space="preserve"> Long-Term Occurrence of </w:t>
      </w:r>
      <w:proofErr w:type="spellStart"/>
      <w:r w:rsidRPr="000766FF">
        <w:rPr>
          <w:bCs/>
          <w:lang w:val="en-US"/>
        </w:rPr>
        <w:t>Deoxynivalenol</w:t>
      </w:r>
      <w:proofErr w:type="spellEnd"/>
      <w:r w:rsidRPr="000766FF">
        <w:rPr>
          <w:bCs/>
          <w:lang w:val="en-US"/>
        </w:rPr>
        <w:t xml:space="preserve"> in Feed and Feed Raw Materials with a Special Focus on South Korea // </w:t>
      </w:r>
      <w:r w:rsidRPr="000766FF">
        <w:rPr>
          <w:lang w:val="en-US"/>
        </w:rPr>
        <w:t xml:space="preserve">Toxins. </w:t>
      </w:r>
      <w:r w:rsidRPr="000766FF">
        <w:rPr>
          <w:bCs/>
          <w:lang w:val="en-US"/>
        </w:rPr>
        <w:t>2018.</w:t>
      </w:r>
      <w:r w:rsidRPr="000766FF">
        <w:rPr>
          <w:lang w:val="en-US"/>
        </w:rPr>
        <w:t xml:space="preserve"> 10. </w:t>
      </w:r>
      <w:r w:rsidRPr="000766FF">
        <w:t>Р</w:t>
      </w:r>
      <w:r w:rsidRPr="000766FF">
        <w:rPr>
          <w:lang w:val="en-US"/>
        </w:rPr>
        <w:t>. 127-141. doi:10.3390/toxins10030127.</w:t>
      </w:r>
    </w:p>
    <w:p w:rsidR="002B25C9" w:rsidRPr="00473466" w:rsidRDefault="002B25C9" w:rsidP="002B25C9">
      <w:pPr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rPr>
          <w:color w:val="444444"/>
        </w:rPr>
        <w:t>СанПиН</w:t>
      </w:r>
      <w:proofErr w:type="spellEnd"/>
      <w:r>
        <w:rPr>
          <w:color w:val="444444"/>
        </w:rPr>
        <w:t xml:space="preserve"> 2.3.2.1078-01 «</w:t>
      </w:r>
      <w:r w:rsidRPr="00473466">
        <w:rPr>
          <w:color w:val="444444"/>
        </w:rPr>
        <w:t>Гигиенические требования безопасности и пищевой ценности пищевых продуктов</w:t>
      </w:r>
      <w:r>
        <w:rPr>
          <w:color w:val="444444"/>
        </w:rPr>
        <w:t>».</w:t>
      </w:r>
    </w:p>
    <w:p w:rsidR="002B25C9" w:rsidRPr="00473466" w:rsidRDefault="002B25C9" w:rsidP="002B25C9">
      <w:pPr>
        <w:numPr>
          <w:ilvl w:val="0"/>
          <w:numId w:val="1"/>
        </w:numPr>
      </w:pPr>
      <w:r>
        <w:t>Технический регламент таможенного союза</w:t>
      </w:r>
      <w:r w:rsidRPr="00473466">
        <w:t xml:space="preserve"> </w:t>
      </w:r>
      <w:proofErr w:type="gramStart"/>
      <w:r w:rsidRPr="00473466">
        <w:t>ТР</w:t>
      </w:r>
      <w:proofErr w:type="gramEnd"/>
      <w:r w:rsidRPr="00473466">
        <w:t xml:space="preserve"> ТС 015/2011</w:t>
      </w:r>
      <w:r>
        <w:t>. «</w:t>
      </w:r>
      <w:r w:rsidRPr="00473466">
        <w:t>О безопасности зерна</w:t>
      </w:r>
      <w:r>
        <w:t>».</w:t>
      </w:r>
    </w:p>
    <w:p w:rsidR="002B25C9" w:rsidRPr="00473466" w:rsidRDefault="002B25C9" w:rsidP="002B25C9">
      <w:pPr>
        <w:numPr>
          <w:ilvl w:val="0"/>
          <w:numId w:val="1"/>
        </w:numPr>
      </w:pPr>
      <w:proofErr w:type="spellStart"/>
      <w:r w:rsidRPr="000766FF">
        <w:rPr>
          <w:lang w:val="en-US"/>
        </w:rPr>
        <w:t>Eriksen</w:t>
      </w:r>
      <w:proofErr w:type="spellEnd"/>
      <w:r w:rsidRPr="00473466">
        <w:rPr>
          <w:lang w:val="en-US"/>
        </w:rPr>
        <w:t xml:space="preserve"> </w:t>
      </w:r>
      <w:r w:rsidRPr="000766FF">
        <w:rPr>
          <w:lang w:val="en-US"/>
        </w:rPr>
        <w:t>G</w:t>
      </w:r>
      <w:r w:rsidRPr="00473466">
        <w:rPr>
          <w:lang w:val="en-US"/>
        </w:rPr>
        <w:t>.</w:t>
      </w:r>
      <w:r w:rsidRPr="000766FF">
        <w:rPr>
          <w:lang w:val="en-US"/>
        </w:rPr>
        <w:t>S</w:t>
      </w:r>
      <w:r w:rsidRPr="00473466">
        <w:rPr>
          <w:lang w:val="en-US"/>
        </w:rPr>
        <w:t xml:space="preserve">., </w:t>
      </w:r>
      <w:r w:rsidRPr="000766FF">
        <w:rPr>
          <w:lang w:val="en-US"/>
        </w:rPr>
        <w:t>Alexander</w:t>
      </w:r>
      <w:r w:rsidRPr="00473466">
        <w:rPr>
          <w:lang w:val="en-US"/>
        </w:rPr>
        <w:t xml:space="preserve"> </w:t>
      </w:r>
      <w:r w:rsidRPr="000766FF">
        <w:rPr>
          <w:lang w:val="en-US"/>
        </w:rPr>
        <w:t>J</w:t>
      </w:r>
      <w:r w:rsidRPr="00473466">
        <w:rPr>
          <w:lang w:val="en-US"/>
        </w:rPr>
        <w:t xml:space="preserve"> </w:t>
      </w:r>
      <w:proofErr w:type="spellStart"/>
      <w:r w:rsidRPr="000766FF">
        <w:rPr>
          <w:lang w:val="en-US"/>
        </w:rPr>
        <w:t>Fusarium</w:t>
      </w:r>
      <w:proofErr w:type="spellEnd"/>
      <w:r w:rsidRPr="00473466">
        <w:rPr>
          <w:lang w:val="en-US"/>
        </w:rPr>
        <w:t xml:space="preserve"> </w:t>
      </w:r>
      <w:r w:rsidRPr="000766FF">
        <w:rPr>
          <w:lang w:val="en-US"/>
        </w:rPr>
        <w:t>toxins</w:t>
      </w:r>
      <w:r w:rsidRPr="00473466">
        <w:rPr>
          <w:lang w:val="en-US"/>
        </w:rPr>
        <w:t xml:space="preserve"> </w:t>
      </w:r>
      <w:r w:rsidRPr="000766FF">
        <w:rPr>
          <w:lang w:val="en-US"/>
        </w:rPr>
        <w:t>in</w:t>
      </w:r>
      <w:r w:rsidRPr="00473466">
        <w:rPr>
          <w:lang w:val="en-US"/>
        </w:rPr>
        <w:t xml:space="preserve"> </w:t>
      </w:r>
      <w:r w:rsidRPr="000766FF">
        <w:rPr>
          <w:lang w:val="en-US"/>
        </w:rPr>
        <w:t>cereals</w:t>
      </w:r>
      <w:r w:rsidRPr="00473466">
        <w:rPr>
          <w:lang w:val="en-US"/>
        </w:rPr>
        <w:t xml:space="preserve"> – </w:t>
      </w:r>
      <w:r w:rsidRPr="000766FF">
        <w:rPr>
          <w:lang w:val="en-US"/>
        </w:rPr>
        <w:t>risk</w:t>
      </w:r>
      <w:r w:rsidRPr="00473466">
        <w:rPr>
          <w:lang w:val="en-US"/>
        </w:rPr>
        <w:t xml:space="preserve"> </w:t>
      </w:r>
      <w:r w:rsidRPr="000766FF">
        <w:rPr>
          <w:lang w:val="en-US"/>
        </w:rPr>
        <w:t>assessment</w:t>
      </w:r>
      <w:r w:rsidRPr="00473466">
        <w:rPr>
          <w:lang w:val="en-US"/>
        </w:rPr>
        <w:t xml:space="preserve">. </w:t>
      </w:r>
      <w:proofErr w:type="spellStart"/>
      <w:r w:rsidRPr="000766FF">
        <w:rPr>
          <w:lang w:val="en-US"/>
        </w:rPr>
        <w:t>Tema</w:t>
      </w:r>
      <w:proofErr w:type="spellEnd"/>
      <w:r w:rsidRPr="00473466">
        <w:t xml:space="preserve"> </w:t>
      </w:r>
      <w:r w:rsidRPr="000766FF">
        <w:rPr>
          <w:lang w:val="en-US"/>
        </w:rPr>
        <w:t>Nord</w:t>
      </w:r>
      <w:r w:rsidRPr="00473466">
        <w:t xml:space="preserve">/ 1998. 502 </w:t>
      </w:r>
      <w:r w:rsidRPr="000766FF">
        <w:rPr>
          <w:lang w:val="en-US"/>
        </w:rPr>
        <w:t>p</w:t>
      </w:r>
      <w:r w:rsidRPr="00473466">
        <w:t>.</w:t>
      </w:r>
    </w:p>
    <w:p w:rsidR="002B25C9" w:rsidRDefault="002B25C9"/>
    <w:sectPr w:rsidR="002B25C9" w:rsidSect="00D5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2CC2"/>
    <w:multiLevelType w:val="hybridMultilevel"/>
    <w:tmpl w:val="ED94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C9"/>
    <w:rsid w:val="00024882"/>
    <w:rsid w:val="002B25C9"/>
    <w:rsid w:val="005D39AA"/>
    <w:rsid w:val="00D5418B"/>
    <w:rsid w:val="00D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25C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24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7400020/17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740002099902794?via%3Di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740002099902794?via%3Dihub" TargetMode="External"/><Relationship Id="rId5" Type="http://schemas.openxmlformats.org/officeDocument/2006/relationships/hyperlink" Target="http://www.mycology.ru/congre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9366</Characters>
  <Application>Microsoft Office Word</Application>
  <DocSecurity>0</DocSecurity>
  <Lines>78</Lines>
  <Paragraphs>21</Paragraphs>
  <ScaleCrop>false</ScaleCrop>
  <Company>DG Win&amp;Soft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Вера</cp:lastModifiedBy>
  <cp:revision>2</cp:revision>
  <dcterms:created xsi:type="dcterms:W3CDTF">2019-05-23T15:12:00Z</dcterms:created>
  <dcterms:modified xsi:type="dcterms:W3CDTF">2019-05-23T15:12:00Z</dcterms:modified>
</cp:coreProperties>
</file>