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0C" w:rsidRPr="00AD2CEF" w:rsidRDefault="00B10128" w:rsidP="00B10128">
      <w:pPr>
        <w:jc w:val="center"/>
        <w:rPr>
          <w:rFonts w:ascii="Times New Roman" w:hAnsi="Times New Roman" w:cs="Times New Roman"/>
          <w:sz w:val="28"/>
          <w:szCs w:val="28"/>
        </w:rPr>
      </w:pPr>
      <w:r w:rsidRPr="00B10128">
        <w:rPr>
          <w:rFonts w:ascii="Times New Roman" w:hAnsi="Times New Roman" w:cs="Times New Roman"/>
          <w:sz w:val="28"/>
          <w:szCs w:val="28"/>
        </w:rPr>
        <w:t xml:space="preserve">Новые возможности обработки данные психолого-педагогических исследований в системе </w:t>
      </w:r>
      <w:r w:rsidRPr="00B10128">
        <w:rPr>
          <w:rFonts w:ascii="Times New Roman" w:hAnsi="Times New Roman" w:cs="Times New Roman"/>
          <w:sz w:val="28"/>
          <w:szCs w:val="28"/>
          <w:lang w:val="en-US"/>
        </w:rPr>
        <w:t>SPSS</w:t>
      </w:r>
      <w:r w:rsidRPr="00B10128">
        <w:rPr>
          <w:rFonts w:ascii="Times New Roman" w:hAnsi="Times New Roman" w:cs="Times New Roman"/>
          <w:sz w:val="28"/>
          <w:szCs w:val="28"/>
        </w:rPr>
        <w:t>: обобщенная линейная модель</w:t>
      </w:r>
    </w:p>
    <w:p w:rsidR="00B10128" w:rsidRPr="00B10128" w:rsidRDefault="00B10128" w:rsidP="00B10128">
      <w:pPr>
        <w:jc w:val="center"/>
        <w:rPr>
          <w:rFonts w:ascii="Times New Roman" w:hAnsi="Times New Roman" w:cs="Times New Roman"/>
          <w:sz w:val="28"/>
          <w:szCs w:val="28"/>
        </w:rPr>
      </w:pPr>
      <w:r w:rsidRPr="00B10128">
        <w:rPr>
          <w:rFonts w:ascii="Times New Roman" w:hAnsi="Times New Roman" w:cs="Times New Roman"/>
          <w:sz w:val="28"/>
          <w:szCs w:val="28"/>
        </w:rPr>
        <w:t>А.Н. Гусев</w:t>
      </w:r>
    </w:p>
    <w:p w:rsidR="00B10128" w:rsidRPr="00B10128" w:rsidRDefault="00B10128" w:rsidP="00B10128">
      <w:pPr>
        <w:jc w:val="center"/>
        <w:rPr>
          <w:rFonts w:ascii="Times New Roman" w:hAnsi="Times New Roman" w:cs="Times New Roman"/>
          <w:sz w:val="28"/>
          <w:szCs w:val="28"/>
        </w:rPr>
      </w:pPr>
      <w:r w:rsidRPr="00B10128">
        <w:rPr>
          <w:rFonts w:ascii="Times New Roman" w:hAnsi="Times New Roman" w:cs="Times New Roman"/>
          <w:sz w:val="28"/>
          <w:szCs w:val="28"/>
        </w:rPr>
        <w:t>Факультет психологии МГУ имени М.В. Ломоносова</w:t>
      </w:r>
    </w:p>
    <w:p w:rsidR="00B10128" w:rsidRDefault="005124C9" w:rsidP="00B10128">
      <w:pPr>
        <w:jc w:val="center"/>
        <w:rPr>
          <w:rFonts w:ascii="Times New Roman" w:hAnsi="Times New Roman" w:cs="Times New Roman"/>
          <w:sz w:val="28"/>
          <w:szCs w:val="28"/>
          <w:lang w:val="en-US"/>
        </w:rPr>
      </w:pPr>
      <w:hyperlink r:id="rId5" w:history="1">
        <w:r w:rsidR="00B10128" w:rsidRPr="00B10128">
          <w:rPr>
            <w:rStyle w:val="a4"/>
            <w:rFonts w:ascii="Times New Roman" w:hAnsi="Times New Roman" w:cs="Times New Roman"/>
            <w:sz w:val="28"/>
            <w:szCs w:val="28"/>
            <w:lang w:val="en-US"/>
          </w:rPr>
          <w:t>angusev@mail.ru</w:t>
        </w:r>
      </w:hyperlink>
    </w:p>
    <w:p w:rsidR="00B10128" w:rsidRDefault="00B10128" w:rsidP="00B10128">
      <w:pPr>
        <w:jc w:val="center"/>
        <w:rPr>
          <w:rFonts w:ascii="Times New Roman" w:hAnsi="Times New Roman" w:cs="Times New Roman"/>
          <w:sz w:val="28"/>
          <w:szCs w:val="28"/>
          <w:lang w:val="en-US"/>
        </w:rPr>
      </w:pPr>
    </w:p>
    <w:p w:rsidR="00B10128" w:rsidRDefault="00B10128" w:rsidP="00B10128">
      <w:pPr>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rPr>
        <w:t>Чаще всего в результате проведения научных исследований в психологии образова</w:t>
      </w:r>
      <w:r w:rsidR="00515E65">
        <w:rPr>
          <w:rFonts w:ascii="Times New Roman" w:hAnsi="Times New Roman" w:cs="Times New Roman"/>
          <w:sz w:val="28"/>
          <w:szCs w:val="28"/>
        </w:rPr>
        <w:t>н</w:t>
      </w:r>
      <w:r>
        <w:rPr>
          <w:rFonts w:ascii="Times New Roman" w:hAnsi="Times New Roman" w:cs="Times New Roman"/>
          <w:sz w:val="28"/>
          <w:szCs w:val="28"/>
        </w:rPr>
        <w:t xml:space="preserve">ия психолог или педагог </w:t>
      </w:r>
      <w:r w:rsidR="00515E65">
        <w:rPr>
          <w:rFonts w:ascii="Times New Roman" w:hAnsi="Times New Roman" w:cs="Times New Roman"/>
          <w:sz w:val="28"/>
          <w:szCs w:val="28"/>
        </w:rPr>
        <w:t>работает</w:t>
      </w:r>
      <w:r>
        <w:rPr>
          <w:rFonts w:ascii="Times New Roman" w:hAnsi="Times New Roman" w:cs="Times New Roman"/>
          <w:sz w:val="28"/>
          <w:szCs w:val="28"/>
        </w:rPr>
        <w:t xml:space="preserve"> </w:t>
      </w:r>
      <w:r w:rsidR="00515E65">
        <w:rPr>
          <w:rFonts w:ascii="Times New Roman" w:hAnsi="Times New Roman" w:cs="Times New Roman"/>
          <w:sz w:val="28"/>
          <w:szCs w:val="28"/>
        </w:rPr>
        <w:t xml:space="preserve">с </w:t>
      </w:r>
      <w:r>
        <w:rPr>
          <w:rFonts w:ascii="Times New Roman" w:hAnsi="Times New Roman" w:cs="Times New Roman"/>
          <w:sz w:val="28"/>
          <w:szCs w:val="28"/>
        </w:rPr>
        <w:t>данны</w:t>
      </w:r>
      <w:r w:rsidR="00515E65">
        <w:rPr>
          <w:rFonts w:ascii="Times New Roman" w:hAnsi="Times New Roman" w:cs="Times New Roman"/>
          <w:sz w:val="28"/>
          <w:szCs w:val="28"/>
        </w:rPr>
        <w:t>ми</w:t>
      </w:r>
      <w:r>
        <w:rPr>
          <w:rFonts w:ascii="Times New Roman" w:hAnsi="Times New Roman" w:cs="Times New Roman"/>
          <w:sz w:val="28"/>
          <w:szCs w:val="28"/>
        </w:rPr>
        <w:t xml:space="preserve"> низкого уровня измерения,</w:t>
      </w:r>
      <w:r w:rsidR="00515E65">
        <w:rPr>
          <w:rFonts w:ascii="Times New Roman" w:hAnsi="Times New Roman" w:cs="Times New Roman"/>
          <w:sz w:val="28"/>
          <w:szCs w:val="28"/>
        </w:rPr>
        <w:t xml:space="preserve"> полученными по шкале наименований или шкале порядка (Гусев, Уточкин, 2011).</w:t>
      </w:r>
      <w:r>
        <w:rPr>
          <w:rFonts w:ascii="Times New Roman" w:hAnsi="Times New Roman" w:cs="Times New Roman"/>
          <w:sz w:val="28"/>
          <w:szCs w:val="28"/>
        </w:rPr>
        <w:t xml:space="preserve"> </w:t>
      </w:r>
      <w:r w:rsidR="00515E65">
        <w:rPr>
          <w:rFonts w:ascii="Times New Roman" w:hAnsi="Times New Roman" w:cs="Times New Roman"/>
          <w:sz w:val="28"/>
          <w:szCs w:val="28"/>
        </w:rPr>
        <w:t>Это так</w:t>
      </w:r>
      <w:r>
        <w:rPr>
          <w:rFonts w:ascii="Times New Roman" w:hAnsi="Times New Roman" w:cs="Times New Roman"/>
          <w:sz w:val="28"/>
          <w:szCs w:val="28"/>
        </w:rPr>
        <w:t xml:space="preserve"> называемые неметрические данные.</w:t>
      </w:r>
      <w:r w:rsidR="00515E65">
        <w:rPr>
          <w:rFonts w:ascii="Times New Roman" w:hAnsi="Times New Roman" w:cs="Times New Roman"/>
          <w:sz w:val="28"/>
          <w:szCs w:val="28"/>
        </w:rPr>
        <w:t xml:space="preserve"> Их источником является использование разнообразных процедур классификации (номинальные или мультиноминальные данные) или ранжирования с использование числовой или графической шкал (порядковые данные). Результат</w:t>
      </w:r>
      <w:r>
        <w:rPr>
          <w:rFonts w:ascii="Times New Roman" w:hAnsi="Times New Roman" w:cs="Times New Roman"/>
          <w:sz w:val="28"/>
          <w:szCs w:val="28"/>
        </w:rPr>
        <w:t xml:space="preserve"> </w:t>
      </w:r>
      <w:r w:rsidR="00515E65">
        <w:rPr>
          <w:rFonts w:ascii="Times New Roman" w:hAnsi="Times New Roman" w:cs="Times New Roman"/>
          <w:sz w:val="28"/>
          <w:szCs w:val="28"/>
        </w:rPr>
        <w:t>проведенных психологических измерений, как правило, выражается в числах, но крайне важно иметь в виду, что эти числа являются результатом установления отношений невысокого уровня – номинальных или порядковых (там же).</w:t>
      </w:r>
    </w:p>
    <w:p w:rsidR="00515E65" w:rsidRDefault="00515E65" w:rsidP="00B10128">
      <w:pPr>
        <w:jc w:val="both"/>
        <w:rPr>
          <w:rFonts w:ascii="Times New Roman" w:hAnsi="Times New Roman" w:cs="Times New Roman"/>
          <w:sz w:val="28"/>
          <w:szCs w:val="28"/>
        </w:rPr>
      </w:pPr>
      <w:r>
        <w:rPr>
          <w:rFonts w:ascii="Times New Roman" w:hAnsi="Times New Roman" w:cs="Times New Roman"/>
          <w:sz w:val="28"/>
          <w:szCs w:val="28"/>
        </w:rPr>
        <w:tab/>
        <w:t xml:space="preserve">Невысокий уровень получаемых «сырых» данных несколько лет назад являлся причиной невозможности для </w:t>
      </w:r>
      <w:r w:rsidR="00D27AFE">
        <w:rPr>
          <w:rFonts w:ascii="Times New Roman" w:hAnsi="Times New Roman" w:cs="Times New Roman"/>
          <w:sz w:val="28"/>
          <w:szCs w:val="28"/>
        </w:rPr>
        <w:t>исследователей</w:t>
      </w:r>
      <w:r>
        <w:rPr>
          <w:rFonts w:ascii="Times New Roman" w:hAnsi="Times New Roman" w:cs="Times New Roman"/>
          <w:sz w:val="28"/>
          <w:szCs w:val="28"/>
        </w:rPr>
        <w:t xml:space="preserve"> </w:t>
      </w:r>
      <w:r w:rsidR="00D27AFE">
        <w:rPr>
          <w:rFonts w:ascii="Times New Roman" w:hAnsi="Times New Roman" w:cs="Times New Roman"/>
          <w:sz w:val="28"/>
          <w:szCs w:val="28"/>
        </w:rPr>
        <w:t xml:space="preserve">использовать </w:t>
      </w:r>
      <w:r>
        <w:rPr>
          <w:rFonts w:ascii="Times New Roman" w:hAnsi="Times New Roman" w:cs="Times New Roman"/>
          <w:sz w:val="28"/>
          <w:szCs w:val="28"/>
        </w:rPr>
        <w:t>достаточно мощные и широко распространенные в психологии статистические процедуры</w:t>
      </w:r>
      <w:r w:rsidR="00D27AFE">
        <w:rPr>
          <w:rFonts w:ascii="Times New Roman" w:hAnsi="Times New Roman" w:cs="Times New Roman"/>
          <w:sz w:val="28"/>
          <w:szCs w:val="28"/>
        </w:rPr>
        <w:t xml:space="preserve"> дисперсионного анализа (группа процедур «Общая линейная модель» в статистической системе </w:t>
      </w:r>
      <w:r w:rsidR="00D27AFE">
        <w:rPr>
          <w:rFonts w:ascii="Times New Roman" w:hAnsi="Times New Roman" w:cs="Times New Roman"/>
          <w:sz w:val="28"/>
          <w:szCs w:val="28"/>
          <w:lang w:val="en-US"/>
        </w:rPr>
        <w:t>IBM</w:t>
      </w:r>
      <w:r w:rsidR="00D27AFE" w:rsidRPr="00D27AFE">
        <w:rPr>
          <w:rFonts w:ascii="Times New Roman" w:hAnsi="Times New Roman" w:cs="Times New Roman"/>
          <w:sz w:val="28"/>
          <w:szCs w:val="28"/>
        </w:rPr>
        <w:t xml:space="preserve"> </w:t>
      </w:r>
      <w:r w:rsidR="00D27AFE">
        <w:rPr>
          <w:rFonts w:ascii="Times New Roman" w:hAnsi="Times New Roman" w:cs="Times New Roman"/>
          <w:sz w:val="28"/>
          <w:szCs w:val="28"/>
          <w:lang w:val="en-US"/>
        </w:rPr>
        <w:t>SPSS</w:t>
      </w:r>
      <w:r w:rsidR="00D27AFE" w:rsidRPr="00D27AFE">
        <w:rPr>
          <w:rFonts w:ascii="Times New Roman" w:hAnsi="Times New Roman" w:cs="Times New Roman"/>
          <w:sz w:val="28"/>
          <w:szCs w:val="28"/>
        </w:rPr>
        <w:t xml:space="preserve"> </w:t>
      </w:r>
      <w:r w:rsidR="00D27AFE">
        <w:rPr>
          <w:rFonts w:ascii="Times New Roman" w:hAnsi="Times New Roman" w:cs="Times New Roman"/>
          <w:sz w:val="28"/>
          <w:szCs w:val="28"/>
          <w:lang w:val="en-US"/>
        </w:rPr>
        <w:t>Statistics</w:t>
      </w:r>
      <w:r w:rsidR="00D27AFE">
        <w:rPr>
          <w:rFonts w:ascii="Times New Roman" w:hAnsi="Times New Roman" w:cs="Times New Roman"/>
          <w:sz w:val="28"/>
          <w:szCs w:val="28"/>
        </w:rPr>
        <w:t>), поскольку они работают исключительно с количественными данными (шкалы интервалов и шкалы отношений), требуют нормального распределения результатов измерений</w:t>
      </w:r>
      <w:r w:rsidR="00975185">
        <w:rPr>
          <w:rFonts w:ascii="Times New Roman" w:hAnsi="Times New Roman" w:cs="Times New Roman"/>
          <w:sz w:val="28"/>
          <w:szCs w:val="28"/>
        </w:rPr>
        <w:t xml:space="preserve"> и</w:t>
      </w:r>
      <w:r w:rsidR="00D27AFE">
        <w:rPr>
          <w:rFonts w:ascii="Times New Roman" w:hAnsi="Times New Roman" w:cs="Times New Roman"/>
          <w:sz w:val="28"/>
          <w:szCs w:val="28"/>
        </w:rPr>
        <w:t xml:space="preserve"> ограничены рядом других допущений (Гусев, 2000).</w:t>
      </w:r>
      <w:r w:rsidR="00975185">
        <w:rPr>
          <w:rFonts w:ascii="Times New Roman" w:hAnsi="Times New Roman" w:cs="Times New Roman"/>
          <w:sz w:val="28"/>
          <w:szCs w:val="28"/>
        </w:rPr>
        <w:t xml:space="preserve"> Указанная причина не позволяла проводить анализ экспериментальных эффектов межфакторного взаимодействия, обрабатывать данные экспериментов, включающих одновременно как межгрупповые, так и внутригрупповые факторы</w:t>
      </w:r>
      <w:r w:rsidR="00334F0B">
        <w:rPr>
          <w:rFonts w:ascii="Times New Roman" w:hAnsi="Times New Roman" w:cs="Times New Roman"/>
          <w:sz w:val="28"/>
          <w:szCs w:val="28"/>
        </w:rPr>
        <w:t xml:space="preserve"> (т.е. реализовывать так называемый смешанный дизайн исследования). На наш взгляд, такое ограничение весьма серьезно, поскольку в психолого-педагогических </w:t>
      </w:r>
      <w:r w:rsidR="00137B17">
        <w:rPr>
          <w:rFonts w:ascii="Times New Roman" w:hAnsi="Times New Roman" w:cs="Times New Roman"/>
          <w:sz w:val="28"/>
          <w:szCs w:val="28"/>
        </w:rPr>
        <w:t xml:space="preserve">работах </w:t>
      </w:r>
      <w:r w:rsidR="00334F0B">
        <w:rPr>
          <w:rFonts w:ascii="Times New Roman" w:hAnsi="Times New Roman" w:cs="Times New Roman"/>
          <w:sz w:val="28"/>
          <w:szCs w:val="28"/>
        </w:rPr>
        <w:t>исследова</w:t>
      </w:r>
      <w:r w:rsidR="00137B17">
        <w:rPr>
          <w:rFonts w:ascii="Times New Roman" w:hAnsi="Times New Roman" w:cs="Times New Roman"/>
          <w:sz w:val="28"/>
          <w:szCs w:val="28"/>
        </w:rPr>
        <w:t>тели</w:t>
      </w:r>
      <w:r w:rsidR="00334F0B">
        <w:rPr>
          <w:rFonts w:ascii="Times New Roman" w:hAnsi="Times New Roman" w:cs="Times New Roman"/>
          <w:sz w:val="28"/>
          <w:szCs w:val="28"/>
        </w:rPr>
        <w:t xml:space="preserve"> весьма часто проводят повторные измерения (например, оценивая динамику успеваемости, по четвертям или полугодиям), одновременно контролируя межгрупповые независимые переменные (например, пол, возраст учащегося или вид образовательной технологии). Более того, психологи не имели возможности оценивать влияние на </w:t>
      </w:r>
      <w:r w:rsidR="00137B17">
        <w:rPr>
          <w:rFonts w:ascii="Times New Roman" w:hAnsi="Times New Roman" w:cs="Times New Roman"/>
          <w:sz w:val="28"/>
          <w:szCs w:val="28"/>
        </w:rPr>
        <w:t>измеряемые</w:t>
      </w:r>
      <w:r w:rsidR="00334F0B">
        <w:rPr>
          <w:rFonts w:ascii="Times New Roman" w:hAnsi="Times New Roman" w:cs="Times New Roman"/>
          <w:sz w:val="28"/>
          <w:szCs w:val="28"/>
        </w:rPr>
        <w:t xml:space="preserve"> (зависимые) переменные  так называемых </w:t>
      </w:r>
      <w:r w:rsidR="00334F0B" w:rsidRPr="00334F0B">
        <w:rPr>
          <w:rFonts w:ascii="Times New Roman" w:hAnsi="Times New Roman" w:cs="Times New Roman"/>
          <w:i/>
          <w:sz w:val="28"/>
          <w:szCs w:val="28"/>
        </w:rPr>
        <w:t>разноуровневых</w:t>
      </w:r>
      <w:r w:rsidR="00334F0B">
        <w:rPr>
          <w:rFonts w:ascii="Times New Roman" w:hAnsi="Times New Roman" w:cs="Times New Roman"/>
          <w:sz w:val="28"/>
          <w:szCs w:val="28"/>
        </w:rPr>
        <w:t xml:space="preserve"> независимых переменных, таких как школа, район, регион и др., и таким образом обрабатывать </w:t>
      </w:r>
      <w:r w:rsidR="00334F0B" w:rsidRPr="00334F0B">
        <w:rPr>
          <w:rFonts w:ascii="Times New Roman" w:hAnsi="Times New Roman" w:cs="Times New Roman"/>
          <w:i/>
          <w:sz w:val="28"/>
          <w:szCs w:val="28"/>
        </w:rPr>
        <w:lastRenderedPageBreak/>
        <w:t>иерархически</w:t>
      </w:r>
      <w:r w:rsidR="00334F0B">
        <w:rPr>
          <w:rFonts w:ascii="Times New Roman" w:hAnsi="Times New Roman" w:cs="Times New Roman"/>
          <w:sz w:val="28"/>
          <w:szCs w:val="28"/>
        </w:rPr>
        <w:t xml:space="preserve"> организованные (кластеризованные</w:t>
      </w:r>
      <w:r w:rsidR="00AD744B" w:rsidRPr="00AD744B">
        <w:rPr>
          <w:rFonts w:ascii="Times New Roman" w:hAnsi="Times New Roman" w:cs="Times New Roman"/>
          <w:sz w:val="28"/>
          <w:szCs w:val="28"/>
        </w:rPr>
        <w:t>)</w:t>
      </w:r>
      <w:r w:rsidR="00334F0B">
        <w:rPr>
          <w:rFonts w:ascii="Times New Roman" w:hAnsi="Times New Roman" w:cs="Times New Roman"/>
          <w:sz w:val="28"/>
          <w:szCs w:val="28"/>
        </w:rPr>
        <w:t xml:space="preserve"> данные, проверяя более сложные  </w:t>
      </w:r>
      <w:r w:rsidR="00137B17">
        <w:rPr>
          <w:rFonts w:ascii="Times New Roman" w:hAnsi="Times New Roman" w:cs="Times New Roman"/>
          <w:sz w:val="28"/>
          <w:szCs w:val="28"/>
        </w:rPr>
        <w:t xml:space="preserve">и более интересные </w:t>
      </w:r>
      <w:r w:rsidR="00334F0B">
        <w:rPr>
          <w:rFonts w:ascii="Times New Roman" w:hAnsi="Times New Roman" w:cs="Times New Roman"/>
          <w:sz w:val="28"/>
          <w:szCs w:val="28"/>
        </w:rPr>
        <w:t>гипотезы.</w:t>
      </w:r>
    </w:p>
    <w:p w:rsidR="00E139F1" w:rsidRDefault="00975185" w:rsidP="00B10128">
      <w:pPr>
        <w:jc w:val="both"/>
        <w:rPr>
          <w:rFonts w:ascii="Times New Roman" w:hAnsi="Times New Roman" w:cs="Times New Roman"/>
          <w:sz w:val="28"/>
          <w:szCs w:val="28"/>
        </w:rPr>
      </w:pPr>
      <w:r>
        <w:rPr>
          <w:rFonts w:ascii="Times New Roman" w:hAnsi="Times New Roman" w:cs="Times New Roman"/>
          <w:sz w:val="28"/>
          <w:szCs w:val="28"/>
        </w:rPr>
        <w:tab/>
        <w:t>В последние годы получили распространение новые статистические процедуры групп «Обобщенные линейные модели» и «Смешанные модели», предоставляющие психологам и педагогам более широкие возможности анализа данных низкого уровня изм</w:t>
      </w:r>
      <w:r w:rsidR="00334F0B">
        <w:rPr>
          <w:rFonts w:ascii="Times New Roman" w:hAnsi="Times New Roman" w:cs="Times New Roman"/>
          <w:sz w:val="28"/>
          <w:szCs w:val="28"/>
        </w:rPr>
        <w:t>е</w:t>
      </w:r>
      <w:r>
        <w:rPr>
          <w:rFonts w:ascii="Times New Roman" w:hAnsi="Times New Roman" w:cs="Times New Roman"/>
          <w:sz w:val="28"/>
          <w:szCs w:val="28"/>
        </w:rPr>
        <w:t>рения.</w:t>
      </w:r>
      <w:r w:rsidR="00334F0B">
        <w:rPr>
          <w:rFonts w:ascii="Times New Roman" w:hAnsi="Times New Roman" w:cs="Times New Roman"/>
          <w:sz w:val="28"/>
          <w:szCs w:val="28"/>
        </w:rPr>
        <w:t xml:space="preserve"> Это группа весьма современных процедур, основанных на методологии так называемой </w:t>
      </w:r>
      <w:r w:rsidR="00334F0B" w:rsidRPr="00334F0B">
        <w:rPr>
          <w:rFonts w:ascii="Times New Roman" w:hAnsi="Times New Roman" w:cs="Times New Roman"/>
          <w:i/>
          <w:sz w:val="28"/>
          <w:szCs w:val="28"/>
        </w:rPr>
        <w:t xml:space="preserve">обобщенной </w:t>
      </w:r>
      <w:r w:rsidR="00334F0B">
        <w:rPr>
          <w:rFonts w:ascii="Times New Roman" w:hAnsi="Times New Roman" w:cs="Times New Roman"/>
          <w:sz w:val="28"/>
          <w:szCs w:val="28"/>
        </w:rPr>
        <w:t>линейной модели.</w:t>
      </w:r>
      <w:r w:rsidR="00E139F1">
        <w:rPr>
          <w:rFonts w:ascii="Times New Roman" w:hAnsi="Times New Roman" w:cs="Times New Roman"/>
          <w:sz w:val="28"/>
          <w:szCs w:val="28"/>
        </w:rPr>
        <w:t xml:space="preserve"> Ниже мы дадим общую характеристику этих процедур, описав их особенности и  подчеркивая специфику решаемых ими задач по статистическому анализу данных, получаемых в исследованиях по психологии образования.</w:t>
      </w:r>
    </w:p>
    <w:p w:rsidR="005D40AC" w:rsidRDefault="005D40AC" w:rsidP="00B10128">
      <w:pPr>
        <w:jc w:val="both"/>
        <w:rPr>
          <w:rFonts w:ascii="Times New Roman" w:hAnsi="Times New Roman" w:cs="Times New Roman"/>
          <w:bCs/>
          <w:sz w:val="28"/>
          <w:szCs w:val="28"/>
        </w:rPr>
      </w:pPr>
      <w:r>
        <w:rPr>
          <w:rFonts w:ascii="Times New Roman" w:hAnsi="Times New Roman" w:cs="Times New Roman"/>
          <w:sz w:val="28"/>
          <w:szCs w:val="28"/>
        </w:rPr>
        <w:tab/>
        <w:t xml:space="preserve">Главная специфика процедур, основанных на обобщенной линейной модели – это </w:t>
      </w:r>
      <w:r w:rsidRPr="005D40AC">
        <w:rPr>
          <w:rFonts w:ascii="Times New Roman" w:hAnsi="Times New Roman" w:cs="Times New Roman"/>
          <w:sz w:val="28"/>
          <w:szCs w:val="28"/>
        </w:rPr>
        <w:t>м</w:t>
      </w:r>
      <w:r w:rsidRPr="005D40AC">
        <w:rPr>
          <w:rFonts w:ascii="Times New Roman" w:hAnsi="Times New Roman" w:cs="Times New Roman"/>
          <w:bCs/>
          <w:sz w:val="28"/>
          <w:szCs w:val="28"/>
        </w:rPr>
        <w:t>ногоуровневый и многофакторный анализ неметрических данных.</w:t>
      </w:r>
      <w:r>
        <w:rPr>
          <w:rFonts w:ascii="Times New Roman" w:hAnsi="Times New Roman" w:cs="Times New Roman"/>
          <w:bCs/>
          <w:sz w:val="28"/>
          <w:szCs w:val="28"/>
        </w:rPr>
        <w:t xml:space="preserve"> Естественно, что с помощью них мы можем обрабатывать и метрические данные тоже, но это возможно делать также с помощью </w:t>
      </w:r>
      <w:r w:rsidR="00E67B0C">
        <w:rPr>
          <w:rFonts w:ascii="Times New Roman" w:hAnsi="Times New Roman" w:cs="Times New Roman"/>
          <w:bCs/>
          <w:sz w:val="28"/>
          <w:szCs w:val="28"/>
        </w:rPr>
        <w:t xml:space="preserve">уже </w:t>
      </w:r>
      <w:r>
        <w:rPr>
          <w:rFonts w:ascii="Times New Roman" w:hAnsi="Times New Roman" w:cs="Times New Roman"/>
          <w:bCs/>
          <w:sz w:val="28"/>
          <w:szCs w:val="28"/>
        </w:rPr>
        <w:t>хорошо известных психологам процедур из группы «Общая линейная модель» - одномерный дисперсионный анализ, многомерный дисперсионный анализ и дисперсионный анализ с повторными измерениями. Уникальная возможность, предоставляемая процедурами «Обобщенной линейной модели»</w:t>
      </w:r>
      <w:r w:rsidR="00E67B0C">
        <w:rPr>
          <w:rFonts w:ascii="Times New Roman" w:hAnsi="Times New Roman" w:cs="Times New Roman"/>
          <w:bCs/>
          <w:sz w:val="28"/>
          <w:szCs w:val="28"/>
        </w:rPr>
        <w:t>,</w:t>
      </w:r>
      <w:r>
        <w:rPr>
          <w:rFonts w:ascii="Times New Roman" w:hAnsi="Times New Roman" w:cs="Times New Roman"/>
          <w:bCs/>
          <w:sz w:val="28"/>
          <w:szCs w:val="28"/>
        </w:rPr>
        <w:t xml:space="preserve"> состоит в том, что привычные психологам задачи оценки факторных эффектов и эффектов межфакторного взаимодействия решаются для </w:t>
      </w:r>
      <w:r w:rsidRPr="00E67B0C">
        <w:rPr>
          <w:rFonts w:ascii="Times New Roman" w:hAnsi="Times New Roman" w:cs="Times New Roman"/>
          <w:bCs/>
          <w:i/>
          <w:sz w:val="28"/>
          <w:szCs w:val="28"/>
        </w:rPr>
        <w:t>номинальных</w:t>
      </w:r>
      <w:r>
        <w:rPr>
          <w:rFonts w:ascii="Times New Roman" w:hAnsi="Times New Roman" w:cs="Times New Roman"/>
          <w:bCs/>
          <w:sz w:val="28"/>
          <w:szCs w:val="28"/>
        </w:rPr>
        <w:t xml:space="preserve"> (категориальные оценки типа «да-нет», «выполнил – не выполнил»), </w:t>
      </w:r>
      <w:r w:rsidRPr="00E67B0C">
        <w:rPr>
          <w:rFonts w:ascii="Times New Roman" w:hAnsi="Times New Roman" w:cs="Times New Roman"/>
          <w:bCs/>
          <w:i/>
          <w:sz w:val="28"/>
          <w:szCs w:val="28"/>
        </w:rPr>
        <w:t>мультиноминальных</w:t>
      </w:r>
      <w:r>
        <w:rPr>
          <w:rFonts w:ascii="Times New Roman" w:hAnsi="Times New Roman" w:cs="Times New Roman"/>
          <w:bCs/>
          <w:sz w:val="28"/>
          <w:szCs w:val="28"/>
        </w:rPr>
        <w:t xml:space="preserve"> (</w:t>
      </w:r>
      <w:r w:rsidR="00E67B0C">
        <w:rPr>
          <w:rFonts w:ascii="Times New Roman" w:hAnsi="Times New Roman" w:cs="Times New Roman"/>
          <w:bCs/>
          <w:sz w:val="28"/>
          <w:szCs w:val="28"/>
        </w:rPr>
        <w:t>несколько</w:t>
      </w:r>
      <w:r>
        <w:rPr>
          <w:rFonts w:ascii="Times New Roman" w:hAnsi="Times New Roman" w:cs="Times New Roman"/>
          <w:bCs/>
          <w:sz w:val="28"/>
          <w:szCs w:val="28"/>
        </w:rPr>
        <w:t xml:space="preserve"> оценочных категорий) и </w:t>
      </w:r>
      <w:r w:rsidRPr="00E67B0C">
        <w:rPr>
          <w:rFonts w:ascii="Times New Roman" w:hAnsi="Times New Roman" w:cs="Times New Roman"/>
          <w:bCs/>
          <w:i/>
          <w:sz w:val="28"/>
          <w:szCs w:val="28"/>
        </w:rPr>
        <w:t>порядковых</w:t>
      </w:r>
      <w:r>
        <w:rPr>
          <w:rFonts w:ascii="Times New Roman" w:hAnsi="Times New Roman" w:cs="Times New Roman"/>
          <w:bCs/>
          <w:sz w:val="28"/>
          <w:szCs w:val="28"/>
        </w:rPr>
        <w:t xml:space="preserve"> (</w:t>
      </w:r>
      <w:r w:rsidR="008C3136">
        <w:rPr>
          <w:rFonts w:ascii="Times New Roman" w:hAnsi="Times New Roman" w:cs="Times New Roman"/>
          <w:bCs/>
          <w:sz w:val="28"/>
          <w:szCs w:val="28"/>
        </w:rPr>
        <w:t>«отлично», «хорошо», «удовлетворительно», «плохо»</w:t>
      </w:r>
      <w:r>
        <w:rPr>
          <w:rFonts w:ascii="Times New Roman" w:hAnsi="Times New Roman" w:cs="Times New Roman"/>
          <w:bCs/>
          <w:sz w:val="28"/>
          <w:szCs w:val="28"/>
        </w:rPr>
        <w:t>) данных.</w:t>
      </w:r>
      <w:r w:rsidR="00AD2CEF">
        <w:rPr>
          <w:rFonts w:ascii="Times New Roman" w:hAnsi="Times New Roman" w:cs="Times New Roman"/>
          <w:bCs/>
          <w:sz w:val="28"/>
          <w:szCs w:val="28"/>
        </w:rPr>
        <w:t xml:space="preserve"> Таким образом, эти более современные модели позволяют психологу преодолеть известную д</w:t>
      </w:r>
      <w:r w:rsidR="00AD2CEF" w:rsidRPr="00AD2CEF">
        <w:rPr>
          <w:rFonts w:ascii="Times New Roman" w:hAnsi="Times New Roman" w:cs="Times New Roman"/>
          <w:bCs/>
          <w:sz w:val="28"/>
          <w:szCs w:val="28"/>
        </w:rPr>
        <w:t xml:space="preserve">ефицитарность процедур </w:t>
      </w:r>
      <w:r w:rsidR="00AD2CEF">
        <w:rPr>
          <w:rFonts w:ascii="Times New Roman" w:hAnsi="Times New Roman" w:cs="Times New Roman"/>
          <w:bCs/>
          <w:sz w:val="28"/>
          <w:szCs w:val="28"/>
        </w:rPr>
        <w:t>дисперсионного анализа</w:t>
      </w:r>
      <w:r w:rsidR="00AD2CEF" w:rsidRPr="00AD2CEF">
        <w:rPr>
          <w:rFonts w:ascii="Times New Roman" w:hAnsi="Times New Roman" w:cs="Times New Roman"/>
          <w:bCs/>
          <w:sz w:val="28"/>
          <w:szCs w:val="28"/>
        </w:rPr>
        <w:t xml:space="preserve"> в рамках </w:t>
      </w:r>
      <w:r w:rsidR="00AD2CEF">
        <w:rPr>
          <w:rFonts w:ascii="Times New Roman" w:hAnsi="Times New Roman" w:cs="Times New Roman"/>
          <w:bCs/>
          <w:sz w:val="28"/>
          <w:szCs w:val="28"/>
        </w:rPr>
        <w:t xml:space="preserve">ставшей уже классической </w:t>
      </w:r>
      <w:r w:rsidR="00AD2CEF" w:rsidRPr="00AD2CEF">
        <w:rPr>
          <w:rFonts w:ascii="Times New Roman" w:hAnsi="Times New Roman" w:cs="Times New Roman"/>
          <w:bCs/>
          <w:sz w:val="28"/>
          <w:szCs w:val="28"/>
        </w:rPr>
        <w:t>общей линейной модели</w:t>
      </w:r>
      <w:r w:rsidR="00AD2CEF">
        <w:rPr>
          <w:rFonts w:ascii="Times New Roman" w:hAnsi="Times New Roman" w:cs="Times New Roman"/>
          <w:bCs/>
          <w:sz w:val="28"/>
          <w:szCs w:val="28"/>
        </w:rPr>
        <w:t xml:space="preserve"> за счет расширения тех данных, которые  подвергаются многофакторному статистическому анализу.</w:t>
      </w:r>
    </w:p>
    <w:p w:rsidR="00D52E84" w:rsidRPr="00D52E84" w:rsidRDefault="00072145" w:rsidP="00D52E84">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Еще одним принципиальным преимуществом одной из процедур, основанной на обобщенной линейной модели, является возможность обработки так называемых </w:t>
      </w:r>
      <w:r w:rsidRPr="00EF34C8">
        <w:rPr>
          <w:rFonts w:ascii="Times New Roman" w:hAnsi="Times New Roman" w:cs="Times New Roman"/>
          <w:bCs/>
          <w:i/>
          <w:sz w:val="28"/>
          <w:szCs w:val="28"/>
        </w:rPr>
        <w:t>многоуровневых данных</w:t>
      </w:r>
      <w:r w:rsidRPr="00072145">
        <w:rPr>
          <w:rFonts w:ascii="Times New Roman" w:hAnsi="Times New Roman" w:cs="Times New Roman"/>
          <w:bCs/>
          <w:sz w:val="28"/>
          <w:szCs w:val="28"/>
        </w:rPr>
        <w:t xml:space="preserve"> </w:t>
      </w:r>
      <w:r w:rsidR="00EF34C8">
        <w:rPr>
          <w:rFonts w:ascii="Times New Roman" w:hAnsi="Times New Roman" w:cs="Times New Roman"/>
          <w:bCs/>
          <w:sz w:val="28"/>
          <w:szCs w:val="28"/>
        </w:rPr>
        <w:t xml:space="preserve">- это достаточно новый </w:t>
      </w:r>
      <w:r w:rsidRPr="00072145">
        <w:rPr>
          <w:rFonts w:ascii="Times New Roman" w:hAnsi="Times New Roman" w:cs="Times New Roman"/>
          <w:bCs/>
          <w:sz w:val="28"/>
          <w:szCs w:val="28"/>
        </w:rPr>
        <w:t>подход к статистическо</w:t>
      </w:r>
      <w:r w:rsidR="0073643B">
        <w:rPr>
          <w:rFonts w:ascii="Times New Roman" w:hAnsi="Times New Roman" w:cs="Times New Roman"/>
          <w:bCs/>
          <w:sz w:val="28"/>
          <w:szCs w:val="28"/>
        </w:rPr>
        <w:t>му</w:t>
      </w:r>
      <w:r w:rsidRPr="00072145">
        <w:rPr>
          <w:rFonts w:ascii="Times New Roman" w:hAnsi="Times New Roman" w:cs="Times New Roman"/>
          <w:bCs/>
          <w:sz w:val="28"/>
          <w:szCs w:val="28"/>
        </w:rPr>
        <w:t xml:space="preserve"> </w:t>
      </w:r>
      <w:r w:rsidR="0073643B">
        <w:rPr>
          <w:rFonts w:ascii="Times New Roman" w:hAnsi="Times New Roman" w:cs="Times New Roman"/>
          <w:bCs/>
          <w:sz w:val="28"/>
          <w:szCs w:val="28"/>
        </w:rPr>
        <w:t>анализу</w:t>
      </w:r>
      <w:r w:rsidRPr="00072145">
        <w:rPr>
          <w:rFonts w:ascii="Times New Roman" w:hAnsi="Times New Roman" w:cs="Times New Roman"/>
          <w:bCs/>
          <w:sz w:val="28"/>
          <w:szCs w:val="28"/>
        </w:rPr>
        <w:t xml:space="preserve"> данных, имеющих вложенную или иерархическую структуру. </w:t>
      </w:r>
      <w:r w:rsidR="00EF34C8">
        <w:rPr>
          <w:rFonts w:ascii="Times New Roman" w:hAnsi="Times New Roman" w:cs="Times New Roman"/>
          <w:bCs/>
          <w:sz w:val="28"/>
          <w:szCs w:val="28"/>
        </w:rPr>
        <w:t xml:space="preserve">Иначе говоря, </w:t>
      </w:r>
      <w:r w:rsidRPr="00072145">
        <w:rPr>
          <w:rFonts w:ascii="Times New Roman" w:hAnsi="Times New Roman" w:cs="Times New Roman"/>
          <w:bCs/>
          <w:sz w:val="28"/>
          <w:szCs w:val="28"/>
        </w:rPr>
        <w:t xml:space="preserve">это построение моделей, в которых </w:t>
      </w:r>
      <w:r w:rsidR="00EF34C8">
        <w:rPr>
          <w:rFonts w:ascii="Times New Roman" w:hAnsi="Times New Roman" w:cs="Times New Roman"/>
          <w:bCs/>
          <w:sz w:val="28"/>
          <w:szCs w:val="28"/>
        </w:rPr>
        <w:t xml:space="preserve">наши эмпирические </w:t>
      </w:r>
      <w:r w:rsidRPr="00072145">
        <w:rPr>
          <w:rFonts w:ascii="Times New Roman" w:hAnsi="Times New Roman" w:cs="Times New Roman"/>
          <w:bCs/>
          <w:sz w:val="28"/>
          <w:szCs w:val="28"/>
        </w:rPr>
        <w:t>наблюдения представлены в разных контекстах.</w:t>
      </w:r>
      <w:r>
        <w:rPr>
          <w:rFonts w:ascii="Times New Roman" w:hAnsi="Times New Roman" w:cs="Times New Roman"/>
          <w:bCs/>
          <w:sz w:val="28"/>
          <w:szCs w:val="28"/>
        </w:rPr>
        <w:t xml:space="preserve"> </w:t>
      </w:r>
      <w:r w:rsidR="00EF34C8">
        <w:rPr>
          <w:rFonts w:ascii="Times New Roman" w:hAnsi="Times New Roman" w:cs="Times New Roman"/>
          <w:bCs/>
          <w:sz w:val="28"/>
          <w:szCs w:val="28"/>
        </w:rPr>
        <w:t>В современной литературе по статистике э</w:t>
      </w:r>
      <w:r w:rsidR="00EF34C8" w:rsidRPr="00EF34C8">
        <w:rPr>
          <w:rFonts w:ascii="Times New Roman" w:hAnsi="Times New Roman" w:cs="Times New Roman"/>
          <w:bCs/>
          <w:sz w:val="28"/>
          <w:szCs w:val="28"/>
        </w:rPr>
        <w:t>тот подход описывается разными терминами: случайные коэффициенты, смешанные эффекты, иерархические линейные или многоуровневые регрессионные модели</w:t>
      </w:r>
      <w:r w:rsidR="00EF34C8">
        <w:rPr>
          <w:rFonts w:ascii="Times New Roman" w:hAnsi="Times New Roman" w:cs="Times New Roman"/>
          <w:bCs/>
          <w:sz w:val="28"/>
          <w:szCs w:val="28"/>
        </w:rPr>
        <w:t xml:space="preserve"> (</w:t>
      </w:r>
      <w:r w:rsidR="00D52E84" w:rsidRPr="00D52E84">
        <w:rPr>
          <w:rFonts w:ascii="Times New Roman" w:hAnsi="Times New Roman" w:cs="Times New Roman"/>
          <w:bCs/>
          <w:sz w:val="28"/>
          <w:szCs w:val="28"/>
          <w:lang w:val="en-US"/>
        </w:rPr>
        <w:t>Heck</w:t>
      </w:r>
      <w:r w:rsidR="00D52E84" w:rsidRPr="00D52E84">
        <w:rPr>
          <w:rFonts w:ascii="Times New Roman" w:hAnsi="Times New Roman" w:cs="Times New Roman"/>
          <w:bCs/>
          <w:sz w:val="28"/>
          <w:szCs w:val="28"/>
        </w:rPr>
        <w:t xml:space="preserve">, </w:t>
      </w:r>
      <w:r w:rsidR="00D52E84" w:rsidRPr="00D52E84">
        <w:rPr>
          <w:rFonts w:ascii="Times New Roman" w:hAnsi="Times New Roman" w:cs="Times New Roman"/>
          <w:bCs/>
          <w:sz w:val="28"/>
          <w:szCs w:val="28"/>
          <w:lang w:val="en-US"/>
        </w:rPr>
        <w:t>Thomas</w:t>
      </w:r>
      <w:r w:rsidR="00D52E84" w:rsidRPr="00D52E84">
        <w:rPr>
          <w:rFonts w:ascii="Times New Roman" w:hAnsi="Times New Roman" w:cs="Times New Roman"/>
          <w:bCs/>
          <w:sz w:val="28"/>
          <w:szCs w:val="28"/>
        </w:rPr>
        <w:t xml:space="preserve">, </w:t>
      </w:r>
      <w:r w:rsidR="00D52E84" w:rsidRPr="00D52E84">
        <w:rPr>
          <w:rFonts w:ascii="Times New Roman" w:hAnsi="Times New Roman" w:cs="Times New Roman"/>
          <w:bCs/>
          <w:sz w:val="28"/>
          <w:szCs w:val="28"/>
          <w:lang w:val="en-US"/>
        </w:rPr>
        <w:t>Tabata</w:t>
      </w:r>
      <w:r w:rsidR="00D52E84">
        <w:rPr>
          <w:rFonts w:ascii="Times New Roman" w:hAnsi="Times New Roman" w:cs="Times New Roman"/>
          <w:bCs/>
          <w:sz w:val="28"/>
          <w:szCs w:val="28"/>
        </w:rPr>
        <w:t>, 2012</w:t>
      </w:r>
      <w:r w:rsidR="00EF34C8" w:rsidRPr="00D52E84">
        <w:rPr>
          <w:rFonts w:ascii="Times New Roman" w:hAnsi="Times New Roman" w:cs="Times New Roman"/>
          <w:bCs/>
          <w:sz w:val="28"/>
          <w:szCs w:val="28"/>
        </w:rPr>
        <w:t>).</w:t>
      </w:r>
      <w:r w:rsidR="00D52E84" w:rsidRPr="00D52E84">
        <w:rPr>
          <w:rFonts w:ascii="Times New Roman" w:eastAsia="+mn-ea" w:hAnsi="Times New Roman" w:cs="Times New Roman"/>
          <w:color w:val="FF0000"/>
          <w:kern w:val="24"/>
          <w:sz w:val="56"/>
          <w:szCs w:val="56"/>
          <w:lang w:eastAsia="ru-RU"/>
        </w:rPr>
        <w:t xml:space="preserve"> </w:t>
      </w:r>
      <w:r w:rsidR="00D52E84" w:rsidRPr="00D52E84">
        <w:rPr>
          <w:rFonts w:ascii="Times New Roman" w:eastAsia="+mn-ea" w:hAnsi="Times New Roman" w:cs="Times New Roman"/>
          <w:kern w:val="24"/>
          <w:sz w:val="28"/>
          <w:szCs w:val="28"/>
          <w:lang w:eastAsia="ru-RU"/>
        </w:rPr>
        <w:t xml:space="preserve">Поясним </w:t>
      </w:r>
      <w:r w:rsidR="00D52E84" w:rsidRPr="00D52E84">
        <w:rPr>
          <w:rFonts w:ascii="Times New Roman" w:hAnsi="Times New Roman" w:cs="Times New Roman"/>
          <w:bCs/>
          <w:sz w:val="28"/>
          <w:szCs w:val="28"/>
        </w:rPr>
        <w:t xml:space="preserve">на примере, что означает психологическое исследование с многоуровневыми данными. Представим себе исследовательский проект, в рамках которого мы планируем изучение психофизиологических ресурсов </w:t>
      </w:r>
      <w:r w:rsidR="00D52E84" w:rsidRPr="00D52E84">
        <w:rPr>
          <w:rFonts w:ascii="Times New Roman" w:hAnsi="Times New Roman" w:cs="Times New Roman"/>
          <w:bCs/>
          <w:sz w:val="28"/>
          <w:szCs w:val="28"/>
        </w:rPr>
        <w:lastRenderedPageBreak/>
        <w:t xml:space="preserve">(различные оценки функционального состояния </w:t>
      </w:r>
      <w:r w:rsidR="00D52E84">
        <w:rPr>
          <w:rFonts w:ascii="Times New Roman" w:hAnsi="Times New Roman" w:cs="Times New Roman"/>
          <w:bCs/>
          <w:sz w:val="28"/>
          <w:szCs w:val="28"/>
        </w:rPr>
        <w:t xml:space="preserve">– ФС, </w:t>
      </w:r>
      <w:r w:rsidR="00D52E84" w:rsidRPr="00D52E84">
        <w:rPr>
          <w:rFonts w:ascii="Times New Roman" w:hAnsi="Times New Roman" w:cs="Times New Roman"/>
          <w:bCs/>
          <w:sz w:val="28"/>
          <w:szCs w:val="28"/>
        </w:rPr>
        <w:t>по индексам по показателям периферической</w:t>
      </w:r>
      <w:r w:rsidR="00D52E84" w:rsidRPr="00D52E84">
        <w:rPr>
          <w:rFonts w:ascii="Times New Roman" w:hAnsi="Times New Roman" w:cs="Times New Roman"/>
          <w:bCs/>
          <w:sz w:val="28"/>
          <w:szCs w:val="28"/>
        </w:rPr>
        <w:tab/>
        <w:t>и центральной нервной систем)  студентов большого вуза</w:t>
      </w:r>
      <w:r w:rsidR="00D52E84">
        <w:rPr>
          <w:rFonts w:ascii="Times New Roman" w:hAnsi="Times New Roman" w:cs="Times New Roman"/>
          <w:bCs/>
          <w:sz w:val="28"/>
          <w:szCs w:val="28"/>
        </w:rPr>
        <w:t xml:space="preserve">, включающего </w:t>
      </w:r>
      <w:r w:rsidR="0073643B">
        <w:rPr>
          <w:rFonts w:ascii="Times New Roman" w:hAnsi="Times New Roman" w:cs="Times New Roman"/>
          <w:bCs/>
          <w:sz w:val="28"/>
          <w:szCs w:val="28"/>
        </w:rPr>
        <w:t>несколько факультетов и множество кафедр</w:t>
      </w:r>
      <w:r w:rsidR="00D52E84" w:rsidRPr="00D52E84">
        <w:rPr>
          <w:rFonts w:ascii="Times New Roman" w:hAnsi="Times New Roman" w:cs="Times New Roman"/>
          <w:bCs/>
          <w:sz w:val="28"/>
          <w:szCs w:val="28"/>
        </w:rPr>
        <w:t>.</w:t>
      </w:r>
      <w:r w:rsidR="00D52E84">
        <w:rPr>
          <w:rFonts w:ascii="Times New Roman" w:hAnsi="Times New Roman" w:cs="Times New Roman"/>
          <w:bCs/>
          <w:sz w:val="28"/>
          <w:szCs w:val="28"/>
        </w:rPr>
        <w:t xml:space="preserve"> Обозначим три уровня анализа данных:</w:t>
      </w:r>
    </w:p>
    <w:p w:rsidR="00D52E84" w:rsidRPr="00D52E84" w:rsidRDefault="00D52E84" w:rsidP="00D52E84">
      <w:pPr>
        <w:ind w:firstLine="708"/>
        <w:jc w:val="both"/>
        <w:rPr>
          <w:rFonts w:ascii="Times New Roman" w:hAnsi="Times New Roman" w:cs="Times New Roman"/>
          <w:bCs/>
          <w:sz w:val="28"/>
          <w:szCs w:val="28"/>
        </w:rPr>
      </w:pPr>
      <w:r w:rsidRPr="00D52E84">
        <w:rPr>
          <w:rFonts w:ascii="Times New Roman" w:hAnsi="Times New Roman" w:cs="Times New Roman"/>
          <w:bCs/>
          <w:sz w:val="28"/>
          <w:szCs w:val="28"/>
        </w:rPr>
        <w:t xml:space="preserve">1 уровень анализа: показатели ФС зависят от ряда индивидуальных особенностей </w:t>
      </w:r>
      <w:r w:rsidR="0073643B">
        <w:rPr>
          <w:rFonts w:ascii="Times New Roman" w:hAnsi="Times New Roman" w:cs="Times New Roman"/>
          <w:bCs/>
          <w:sz w:val="28"/>
          <w:szCs w:val="28"/>
        </w:rPr>
        <w:t xml:space="preserve">студентов </w:t>
      </w:r>
      <w:r w:rsidRPr="00D52E84">
        <w:rPr>
          <w:rFonts w:ascii="Times New Roman" w:hAnsi="Times New Roman" w:cs="Times New Roman"/>
          <w:bCs/>
          <w:sz w:val="28"/>
          <w:szCs w:val="28"/>
        </w:rPr>
        <w:t>– пол, опыт обучения, навыки, установки, мотивация и др.</w:t>
      </w:r>
    </w:p>
    <w:p w:rsidR="00D52E84" w:rsidRPr="00D52E84" w:rsidRDefault="00D52E84" w:rsidP="00D52E84">
      <w:pPr>
        <w:ind w:firstLine="708"/>
        <w:jc w:val="both"/>
        <w:rPr>
          <w:rFonts w:ascii="Times New Roman" w:hAnsi="Times New Roman" w:cs="Times New Roman"/>
          <w:bCs/>
          <w:sz w:val="28"/>
          <w:szCs w:val="28"/>
        </w:rPr>
      </w:pPr>
      <w:r w:rsidRPr="00D52E84">
        <w:rPr>
          <w:rFonts w:ascii="Times New Roman" w:hAnsi="Times New Roman" w:cs="Times New Roman"/>
          <w:bCs/>
          <w:sz w:val="28"/>
          <w:szCs w:val="28"/>
        </w:rPr>
        <w:t xml:space="preserve">2 уровень: </w:t>
      </w:r>
      <w:r w:rsidR="00CA2F0D">
        <w:rPr>
          <w:rFonts w:ascii="Times New Roman" w:hAnsi="Times New Roman" w:cs="Times New Roman"/>
          <w:bCs/>
          <w:sz w:val="28"/>
          <w:szCs w:val="28"/>
        </w:rPr>
        <w:t xml:space="preserve">показатели ФС зависят </w:t>
      </w:r>
      <w:r w:rsidRPr="00D52E84">
        <w:rPr>
          <w:rFonts w:ascii="Times New Roman" w:hAnsi="Times New Roman" w:cs="Times New Roman"/>
          <w:bCs/>
          <w:sz w:val="28"/>
          <w:szCs w:val="28"/>
        </w:rPr>
        <w:t xml:space="preserve">от </w:t>
      </w:r>
      <w:r w:rsidR="00AD744B" w:rsidRPr="00D52E84">
        <w:rPr>
          <w:rFonts w:ascii="Times New Roman" w:hAnsi="Times New Roman" w:cs="Times New Roman"/>
          <w:bCs/>
          <w:sz w:val="28"/>
          <w:szCs w:val="28"/>
        </w:rPr>
        <w:t>особенности обучения</w:t>
      </w:r>
      <w:r w:rsidR="00AD744B">
        <w:rPr>
          <w:rFonts w:ascii="Times New Roman" w:hAnsi="Times New Roman" w:cs="Times New Roman"/>
          <w:bCs/>
          <w:sz w:val="28"/>
          <w:szCs w:val="28"/>
        </w:rPr>
        <w:t>,</w:t>
      </w:r>
      <w:r w:rsidR="00AD744B" w:rsidRPr="00D52E84">
        <w:rPr>
          <w:rFonts w:ascii="Times New Roman" w:hAnsi="Times New Roman" w:cs="Times New Roman"/>
          <w:bCs/>
          <w:sz w:val="28"/>
          <w:szCs w:val="28"/>
        </w:rPr>
        <w:t xml:space="preserve"> организации учебного процесса</w:t>
      </w:r>
      <w:r w:rsidR="00AD744B">
        <w:rPr>
          <w:rFonts w:ascii="Times New Roman" w:hAnsi="Times New Roman" w:cs="Times New Roman"/>
          <w:bCs/>
          <w:sz w:val="28"/>
          <w:szCs w:val="28"/>
        </w:rPr>
        <w:t>,</w:t>
      </w:r>
      <w:r w:rsidR="00AD744B" w:rsidRPr="00D52E84">
        <w:rPr>
          <w:rFonts w:ascii="Times New Roman" w:hAnsi="Times New Roman" w:cs="Times New Roman"/>
          <w:bCs/>
          <w:sz w:val="28"/>
          <w:szCs w:val="28"/>
        </w:rPr>
        <w:t xml:space="preserve"> </w:t>
      </w:r>
      <w:r w:rsidRPr="00D52E84">
        <w:rPr>
          <w:rFonts w:ascii="Times New Roman" w:hAnsi="Times New Roman" w:cs="Times New Roman"/>
          <w:bCs/>
          <w:sz w:val="28"/>
          <w:szCs w:val="28"/>
        </w:rPr>
        <w:t xml:space="preserve">требований учебного процесса </w:t>
      </w:r>
      <w:r w:rsidR="00CA2F0D">
        <w:rPr>
          <w:rFonts w:ascii="Times New Roman" w:hAnsi="Times New Roman" w:cs="Times New Roman"/>
          <w:bCs/>
          <w:sz w:val="28"/>
          <w:szCs w:val="28"/>
        </w:rPr>
        <w:t>на конкретно</w:t>
      </w:r>
      <w:r w:rsidR="00AD744B">
        <w:rPr>
          <w:rFonts w:ascii="Times New Roman" w:hAnsi="Times New Roman" w:cs="Times New Roman"/>
          <w:bCs/>
          <w:sz w:val="28"/>
          <w:szCs w:val="28"/>
        </w:rPr>
        <w:t>м</w:t>
      </w:r>
      <w:r w:rsidR="00CA2F0D">
        <w:rPr>
          <w:rFonts w:ascii="Times New Roman" w:hAnsi="Times New Roman" w:cs="Times New Roman"/>
          <w:bCs/>
          <w:sz w:val="28"/>
          <w:szCs w:val="28"/>
        </w:rPr>
        <w:t xml:space="preserve"> </w:t>
      </w:r>
      <w:r w:rsidR="00AD744B">
        <w:rPr>
          <w:rFonts w:ascii="Times New Roman" w:hAnsi="Times New Roman" w:cs="Times New Roman"/>
          <w:bCs/>
          <w:sz w:val="28"/>
          <w:szCs w:val="28"/>
        </w:rPr>
        <w:t>факультете</w:t>
      </w:r>
      <w:r w:rsidRPr="00D52E84">
        <w:rPr>
          <w:rFonts w:ascii="Times New Roman" w:hAnsi="Times New Roman" w:cs="Times New Roman"/>
          <w:bCs/>
          <w:sz w:val="28"/>
          <w:szCs w:val="28"/>
        </w:rPr>
        <w:t xml:space="preserve">: </w:t>
      </w:r>
    </w:p>
    <w:p w:rsidR="00D52E84" w:rsidRDefault="00D52E84" w:rsidP="00D52E84">
      <w:pPr>
        <w:ind w:firstLine="708"/>
        <w:jc w:val="both"/>
        <w:rPr>
          <w:rFonts w:ascii="Times New Roman" w:hAnsi="Times New Roman" w:cs="Times New Roman"/>
          <w:bCs/>
          <w:sz w:val="28"/>
          <w:szCs w:val="28"/>
        </w:rPr>
      </w:pPr>
      <w:r w:rsidRPr="00D52E84">
        <w:rPr>
          <w:rFonts w:ascii="Times New Roman" w:hAnsi="Times New Roman" w:cs="Times New Roman"/>
          <w:bCs/>
          <w:sz w:val="28"/>
          <w:szCs w:val="28"/>
        </w:rPr>
        <w:t xml:space="preserve">3 уровень:  </w:t>
      </w:r>
      <w:r w:rsidR="0073643B">
        <w:rPr>
          <w:rFonts w:ascii="Times New Roman" w:hAnsi="Times New Roman" w:cs="Times New Roman"/>
          <w:bCs/>
          <w:sz w:val="28"/>
          <w:szCs w:val="28"/>
        </w:rPr>
        <w:t xml:space="preserve">показатели ФС зависят </w:t>
      </w:r>
      <w:r w:rsidR="00AD744B">
        <w:rPr>
          <w:rFonts w:ascii="Times New Roman" w:hAnsi="Times New Roman" w:cs="Times New Roman"/>
          <w:bCs/>
          <w:sz w:val="28"/>
          <w:szCs w:val="28"/>
        </w:rPr>
        <w:t xml:space="preserve">от </w:t>
      </w:r>
      <w:r w:rsidR="00AD744B" w:rsidRPr="00D52E84">
        <w:rPr>
          <w:rFonts w:ascii="Times New Roman" w:hAnsi="Times New Roman" w:cs="Times New Roman"/>
          <w:bCs/>
          <w:sz w:val="28"/>
          <w:szCs w:val="28"/>
        </w:rPr>
        <w:t>набор</w:t>
      </w:r>
      <w:r w:rsidR="00AD744B">
        <w:rPr>
          <w:rFonts w:ascii="Times New Roman" w:hAnsi="Times New Roman" w:cs="Times New Roman"/>
          <w:bCs/>
          <w:sz w:val="28"/>
          <w:szCs w:val="28"/>
        </w:rPr>
        <w:t>а</w:t>
      </w:r>
      <w:r w:rsidR="00AD744B" w:rsidRPr="00D52E84">
        <w:rPr>
          <w:rFonts w:ascii="Times New Roman" w:hAnsi="Times New Roman" w:cs="Times New Roman"/>
          <w:bCs/>
          <w:sz w:val="28"/>
          <w:szCs w:val="28"/>
        </w:rPr>
        <w:t xml:space="preserve"> и сложность </w:t>
      </w:r>
      <w:r w:rsidR="00AD744B">
        <w:rPr>
          <w:rFonts w:ascii="Times New Roman" w:hAnsi="Times New Roman" w:cs="Times New Roman"/>
          <w:bCs/>
          <w:sz w:val="28"/>
          <w:szCs w:val="28"/>
        </w:rPr>
        <w:t>учебных дисциплин</w:t>
      </w:r>
      <w:r w:rsidR="00AD744B" w:rsidRPr="00D52E84">
        <w:rPr>
          <w:rFonts w:ascii="Times New Roman" w:hAnsi="Times New Roman" w:cs="Times New Roman"/>
          <w:bCs/>
          <w:sz w:val="28"/>
          <w:szCs w:val="28"/>
        </w:rPr>
        <w:t>, требовани</w:t>
      </w:r>
      <w:r w:rsidR="00AD744B">
        <w:rPr>
          <w:rFonts w:ascii="Times New Roman" w:hAnsi="Times New Roman" w:cs="Times New Roman"/>
          <w:bCs/>
          <w:sz w:val="28"/>
          <w:szCs w:val="28"/>
        </w:rPr>
        <w:t>й</w:t>
      </w:r>
      <w:r w:rsidR="00AD744B" w:rsidRPr="00D52E84">
        <w:rPr>
          <w:rFonts w:ascii="Times New Roman" w:hAnsi="Times New Roman" w:cs="Times New Roman"/>
          <w:bCs/>
          <w:sz w:val="28"/>
          <w:szCs w:val="28"/>
        </w:rPr>
        <w:t xml:space="preserve"> преподавателей, возможности профессионального развития</w:t>
      </w:r>
      <w:r w:rsidR="00AD744B">
        <w:rPr>
          <w:rFonts w:ascii="Times New Roman" w:hAnsi="Times New Roman" w:cs="Times New Roman"/>
          <w:bCs/>
          <w:sz w:val="28"/>
          <w:szCs w:val="28"/>
        </w:rPr>
        <w:t xml:space="preserve"> </w:t>
      </w:r>
      <w:r w:rsidRPr="00D52E84">
        <w:rPr>
          <w:rFonts w:ascii="Times New Roman" w:hAnsi="Times New Roman" w:cs="Times New Roman"/>
          <w:bCs/>
          <w:sz w:val="28"/>
          <w:szCs w:val="28"/>
        </w:rPr>
        <w:t>на</w:t>
      </w:r>
      <w:r w:rsidR="00AD744B">
        <w:rPr>
          <w:rFonts w:ascii="Times New Roman" w:hAnsi="Times New Roman" w:cs="Times New Roman"/>
          <w:bCs/>
          <w:sz w:val="28"/>
          <w:szCs w:val="28"/>
        </w:rPr>
        <w:t xml:space="preserve"> конкретной</w:t>
      </w:r>
      <w:r w:rsidRPr="00D52E84">
        <w:rPr>
          <w:rFonts w:ascii="Times New Roman" w:hAnsi="Times New Roman" w:cs="Times New Roman"/>
          <w:bCs/>
          <w:sz w:val="28"/>
          <w:szCs w:val="28"/>
        </w:rPr>
        <w:t xml:space="preserve"> </w:t>
      </w:r>
      <w:r w:rsidR="0073643B">
        <w:rPr>
          <w:rFonts w:ascii="Times New Roman" w:hAnsi="Times New Roman" w:cs="Times New Roman"/>
          <w:bCs/>
          <w:sz w:val="28"/>
          <w:szCs w:val="28"/>
        </w:rPr>
        <w:t>кафедре</w:t>
      </w:r>
      <w:r w:rsidR="00CA2F0D">
        <w:rPr>
          <w:rFonts w:ascii="Times New Roman" w:hAnsi="Times New Roman" w:cs="Times New Roman"/>
          <w:bCs/>
          <w:sz w:val="28"/>
          <w:szCs w:val="28"/>
        </w:rPr>
        <w:t>.</w:t>
      </w:r>
    </w:p>
    <w:p w:rsidR="00CA2F0D" w:rsidRDefault="00CA2F0D" w:rsidP="00CA2F0D">
      <w:pPr>
        <w:ind w:firstLine="708"/>
        <w:jc w:val="both"/>
        <w:rPr>
          <w:rFonts w:ascii="Times New Roman" w:hAnsi="Times New Roman" w:cs="Times New Roman"/>
          <w:bCs/>
          <w:sz w:val="28"/>
          <w:szCs w:val="28"/>
        </w:rPr>
      </w:pPr>
      <w:r w:rsidRPr="00CA2F0D">
        <w:rPr>
          <w:rFonts w:ascii="Times New Roman" w:hAnsi="Times New Roman" w:cs="Times New Roman"/>
          <w:bCs/>
          <w:sz w:val="28"/>
          <w:szCs w:val="28"/>
        </w:rPr>
        <w:t>В данном случае с точки зрения структуры получаемых данных изучение вариации некоторой  зависимой переменной (например, стабильности частоты сердечных сокращений) на одном уровне – это сравнение регрессионных прямых при разных условиях этого уровня. Наклон регрессионной прямой мы можем рассматривать как показатель влияния условия нашего вымышленного эксперимента (например, уровня мотивации достижения или личностной тревожности). При многоуровневом подходе мы рассматриваем отношение зависимых и независимых переменных на разных уровнях, которые</w:t>
      </w:r>
      <w:r w:rsidR="0073643B">
        <w:rPr>
          <w:rFonts w:ascii="Times New Roman" w:hAnsi="Times New Roman" w:cs="Times New Roman"/>
          <w:bCs/>
          <w:sz w:val="28"/>
          <w:szCs w:val="28"/>
        </w:rPr>
        <w:t>,</w:t>
      </w:r>
      <w:r w:rsidRPr="00CA2F0D">
        <w:rPr>
          <w:rFonts w:ascii="Times New Roman" w:hAnsi="Times New Roman" w:cs="Times New Roman"/>
          <w:bCs/>
          <w:sz w:val="28"/>
          <w:szCs w:val="28"/>
        </w:rPr>
        <w:t xml:space="preserve"> по сути</w:t>
      </w:r>
      <w:r w:rsidR="0073643B">
        <w:rPr>
          <w:rFonts w:ascii="Times New Roman" w:hAnsi="Times New Roman" w:cs="Times New Roman"/>
          <w:bCs/>
          <w:sz w:val="28"/>
          <w:szCs w:val="28"/>
        </w:rPr>
        <w:t>,</w:t>
      </w:r>
      <w:r w:rsidRPr="00CA2F0D">
        <w:rPr>
          <w:rFonts w:ascii="Times New Roman" w:hAnsi="Times New Roman" w:cs="Times New Roman"/>
          <w:bCs/>
          <w:sz w:val="28"/>
          <w:szCs w:val="28"/>
        </w:rPr>
        <w:t xml:space="preserve"> являются модераторами или медиаторами исследуемых соотношений на нижнем уровне. Это так называемы </w:t>
      </w:r>
      <w:r w:rsidRPr="00CA2F0D">
        <w:rPr>
          <w:rFonts w:ascii="Times New Roman" w:hAnsi="Times New Roman" w:cs="Times New Roman"/>
          <w:bCs/>
          <w:sz w:val="28"/>
          <w:szCs w:val="28"/>
          <w:lang w:val="en-US"/>
        </w:rPr>
        <w:t>cross</w:t>
      </w:r>
      <w:r w:rsidRPr="00CA2F0D">
        <w:rPr>
          <w:rFonts w:ascii="Times New Roman" w:hAnsi="Times New Roman" w:cs="Times New Roman"/>
          <w:bCs/>
          <w:sz w:val="28"/>
          <w:szCs w:val="28"/>
        </w:rPr>
        <w:t>-</w:t>
      </w:r>
      <w:r w:rsidRPr="00CA2F0D">
        <w:rPr>
          <w:rFonts w:ascii="Times New Roman" w:hAnsi="Times New Roman" w:cs="Times New Roman"/>
          <w:bCs/>
          <w:sz w:val="28"/>
          <w:szCs w:val="28"/>
          <w:lang w:val="en-US"/>
        </w:rPr>
        <w:t>level</w:t>
      </w:r>
      <w:r w:rsidRPr="00CA2F0D">
        <w:rPr>
          <w:rFonts w:ascii="Times New Roman" w:hAnsi="Times New Roman" w:cs="Times New Roman"/>
          <w:bCs/>
          <w:sz w:val="28"/>
          <w:szCs w:val="28"/>
        </w:rPr>
        <w:t xml:space="preserve"> </w:t>
      </w:r>
      <w:r w:rsidRPr="00CA2F0D">
        <w:rPr>
          <w:rFonts w:ascii="Times New Roman" w:hAnsi="Times New Roman" w:cs="Times New Roman"/>
          <w:bCs/>
          <w:sz w:val="28"/>
          <w:szCs w:val="28"/>
          <w:lang w:val="en-US"/>
        </w:rPr>
        <w:t>interaction</w:t>
      </w:r>
      <w:r w:rsidRPr="00CA2F0D">
        <w:rPr>
          <w:rFonts w:ascii="Times New Roman" w:hAnsi="Times New Roman" w:cs="Times New Roman"/>
          <w:bCs/>
          <w:sz w:val="28"/>
          <w:szCs w:val="28"/>
        </w:rPr>
        <w:t xml:space="preserve"> модели.</w:t>
      </w:r>
    </w:p>
    <w:p w:rsidR="002E5762" w:rsidRDefault="000C5A30" w:rsidP="000C5A30">
      <w:pPr>
        <w:ind w:firstLine="708"/>
        <w:jc w:val="both"/>
        <w:rPr>
          <w:rFonts w:ascii="Times New Roman" w:hAnsi="Times New Roman" w:cs="Times New Roman"/>
          <w:bCs/>
          <w:sz w:val="28"/>
          <w:szCs w:val="28"/>
        </w:rPr>
      </w:pPr>
      <w:r>
        <w:rPr>
          <w:rFonts w:ascii="Times New Roman" w:hAnsi="Times New Roman" w:cs="Times New Roman"/>
          <w:bCs/>
          <w:sz w:val="28"/>
          <w:szCs w:val="28"/>
        </w:rPr>
        <w:t>Укажем на основные особенности многоуровнего анализа</w:t>
      </w:r>
      <w:r w:rsidR="002E5762">
        <w:rPr>
          <w:rFonts w:ascii="Times New Roman" w:hAnsi="Times New Roman" w:cs="Times New Roman"/>
          <w:bCs/>
          <w:sz w:val="28"/>
          <w:szCs w:val="28"/>
        </w:rPr>
        <w:t>:</w:t>
      </w:r>
    </w:p>
    <w:p w:rsidR="000C5A30" w:rsidRPr="000C5A30" w:rsidRDefault="002E5762" w:rsidP="000C5A30">
      <w:pPr>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0C5A30">
        <w:rPr>
          <w:rFonts w:ascii="Times New Roman" w:hAnsi="Times New Roman" w:cs="Times New Roman"/>
          <w:bCs/>
          <w:sz w:val="28"/>
          <w:szCs w:val="28"/>
        </w:rPr>
        <w:t xml:space="preserve"> изучаемые нами ф</w:t>
      </w:r>
      <w:r w:rsidR="000C5A30" w:rsidRPr="000C5A30">
        <w:rPr>
          <w:rFonts w:ascii="Times New Roman" w:hAnsi="Times New Roman" w:cs="Times New Roman"/>
          <w:bCs/>
          <w:sz w:val="28"/>
          <w:szCs w:val="28"/>
        </w:rPr>
        <w:t>акторы более высокого уровн</w:t>
      </w:r>
      <w:r w:rsidR="000C5A30">
        <w:rPr>
          <w:rFonts w:ascii="Times New Roman" w:hAnsi="Times New Roman" w:cs="Times New Roman"/>
          <w:bCs/>
          <w:sz w:val="28"/>
          <w:szCs w:val="28"/>
        </w:rPr>
        <w:t>я</w:t>
      </w:r>
      <w:r w:rsidR="000C5A30" w:rsidRPr="000C5A30">
        <w:rPr>
          <w:rFonts w:ascii="Times New Roman" w:hAnsi="Times New Roman" w:cs="Times New Roman"/>
          <w:bCs/>
          <w:sz w:val="28"/>
          <w:szCs w:val="28"/>
        </w:rPr>
        <w:t xml:space="preserve"> – это не случайные (вложенные или </w:t>
      </w:r>
      <w:r w:rsidR="000C5A30" w:rsidRPr="000C5A30">
        <w:rPr>
          <w:rFonts w:ascii="Times New Roman" w:hAnsi="Times New Roman" w:cs="Times New Roman"/>
          <w:bCs/>
          <w:sz w:val="28"/>
          <w:szCs w:val="28"/>
          <w:lang w:val="en-US"/>
        </w:rPr>
        <w:t>nesting</w:t>
      </w:r>
      <w:r w:rsidR="000C5A30" w:rsidRPr="000C5A30">
        <w:rPr>
          <w:rFonts w:ascii="Times New Roman" w:hAnsi="Times New Roman" w:cs="Times New Roman"/>
          <w:bCs/>
          <w:sz w:val="28"/>
          <w:szCs w:val="28"/>
        </w:rPr>
        <w:t>) факторы, а модераторы и медиаторы</w:t>
      </w:r>
      <w:r>
        <w:rPr>
          <w:rFonts w:ascii="Times New Roman" w:hAnsi="Times New Roman" w:cs="Times New Roman"/>
          <w:bCs/>
          <w:sz w:val="28"/>
          <w:szCs w:val="28"/>
        </w:rPr>
        <w:t>;</w:t>
      </w:r>
    </w:p>
    <w:p w:rsidR="000C5A30" w:rsidRPr="000C5A30" w:rsidRDefault="000C5A30" w:rsidP="000C5A30">
      <w:pPr>
        <w:ind w:firstLine="708"/>
        <w:jc w:val="both"/>
        <w:rPr>
          <w:rFonts w:ascii="Times New Roman" w:hAnsi="Times New Roman" w:cs="Times New Roman"/>
          <w:bCs/>
          <w:sz w:val="28"/>
          <w:szCs w:val="28"/>
        </w:rPr>
      </w:pPr>
      <w:r w:rsidRPr="000C5A30">
        <w:rPr>
          <w:rFonts w:ascii="Times New Roman" w:hAnsi="Times New Roman" w:cs="Times New Roman"/>
          <w:bCs/>
          <w:sz w:val="28"/>
          <w:szCs w:val="28"/>
        </w:rPr>
        <w:t>2</w:t>
      </w:r>
      <w:r w:rsidR="002E5762">
        <w:rPr>
          <w:rFonts w:ascii="Times New Roman" w:hAnsi="Times New Roman" w:cs="Times New Roman"/>
          <w:bCs/>
          <w:sz w:val="28"/>
          <w:szCs w:val="28"/>
        </w:rPr>
        <w:t>)</w:t>
      </w:r>
      <w:r w:rsidRPr="000C5A30">
        <w:rPr>
          <w:rFonts w:ascii="Times New Roman" w:hAnsi="Times New Roman" w:cs="Times New Roman"/>
          <w:bCs/>
          <w:sz w:val="28"/>
          <w:szCs w:val="28"/>
        </w:rPr>
        <w:t xml:space="preserve"> </w:t>
      </w:r>
      <w:r w:rsidR="002E5762">
        <w:rPr>
          <w:rFonts w:ascii="Times New Roman" w:hAnsi="Times New Roman" w:cs="Times New Roman"/>
          <w:bCs/>
          <w:sz w:val="28"/>
          <w:szCs w:val="28"/>
        </w:rPr>
        <w:t>проводя с</w:t>
      </w:r>
      <w:r w:rsidRPr="000C5A30">
        <w:rPr>
          <w:rFonts w:ascii="Times New Roman" w:hAnsi="Times New Roman" w:cs="Times New Roman"/>
          <w:bCs/>
          <w:sz w:val="28"/>
          <w:szCs w:val="28"/>
        </w:rPr>
        <w:t xml:space="preserve">равнительный анализ вариации </w:t>
      </w:r>
      <w:r w:rsidR="002E5762">
        <w:rPr>
          <w:rFonts w:ascii="Times New Roman" w:hAnsi="Times New Roman" w:cs="Times New Roman"/>
          <w:bCs/>
          <w:sz w:val="28"/>
          <w:szCs w:val="28"/>
        </w:rPr>
        <w:t>зависимой п</w:t>
      </w:r>
      <w:r w:rsidR="006404A5">
        <w:rPr>
          <w:rFonts w:ascii="Times New Roman" w:hAnsi="Times New Roman" w:cs="Times New Roman"/>
          <w:bCs/>
          <w:sz w:val="28"/>
          <w:szCs w:val="28"/>
        </w:rPr>
        <w:t>е</w:t>
      </w:r>
      <w:r w:rsidR="002E5762">
        <w:rPr>
          <w:rFonts w:ascii="Times New Roman" w:hAnsi="Times New Roman" w:cs="Times New Roman"/>
          <w:bCs/>
          <w:sz w:val="28"/>
          <w:szCs w:val="28"/>
        </w:rPr>
        <w:t>ременной</w:t>
      </w:r>
      <w:r w:rsidRPr="000C5A30">
        <w:rPr>
          <w:rFonts w:ascii="Times New Roman" w:hAnsi="Times New Roman" w:cs="Times New Roman"/>
          <w:bCs/>
          <w:sz w:val="28"/>
          <w:szCs w:val="28"/>
        </w:rPr>
        <w:t xml:space="preserve"> при переходе от уровня к уровню</w:t>
      </w:r>
      <w:r w:rsidR="002E5762">
        <w:rPr>
          <w:rFonts w:ascii="Times New Roman" w:hAnsi="Times New Roman" w:cs="Times New Roman"/>
          <w:bCs/>
          <w:sz w:val="28"/>
          <w:szCs w:val="28"/>
        </w:rPr>
        <w:t>, мы</w:t>
      </w:r>
      <w:r w:rsidRPr="000C5A30">
        <w:rPr>
          <w:rFonts w:ascii="Times New Roman" w:hAnsi="Times New Roman" w:cs="Times New Roman"/>
          <w:bCs/>
          <w:sz w:val="28"/>
          <w:szCs w:val="28"/>
        </w:rPr>
        <w:t xml:space="preserve"> выделяем источники вариации для </w:t>
      </w:r>
      <w:r w:rsidR="002E5762" w:rsidRPr="002E5762">
        <w:rPr>
          <w:rFonts w:ascii="Times New Roman" w:hAnsi="Times New Roman" w:cs="Times New Roman"/>
          <w:bCs/>
          <w:i/>
          <w:sz w:val="28"/>
          <w:szCs w:val="28"/>
        </w:rPr>
        <w:t>каждого</w:t>
      </w:r>
      <w:r w:rsidR="002E5762" w:rsidRPr="000C5A30">
        <w:rPr>
          <w:rFonts w:ascii="Times New Roman" w:hAnsi="Times New Roman" w:cs="Times New Roman"/>
          <w:bCs/>
          <w:sz w:val="28"/>
          <w:szCs w:val="28"/>
        </w:rPr>
        <w:t xml:space="preserve"> </w:t>
      </w:r>
      <w:r w:rsidR="002E5762">
        <w:rPr>
          <w:rFonts w:ascii="Times New Roman" w:hAnsi="Times New Roman" w:cs="Times New Roman"/>
          <w:bCs/>
          <w:sz w:val="28"/>
          <w:szCs w:val="28"/>
        </w:rPr>
        <w:t>уровня;</w:t>
      </w:r>
    </w:p>
    <w:p w:rsidR="000C5A30" w:rsidRDefault="000C5A30" w:rsidP="000C5A30">
      <w:pPr>
        <w:ind w:firstLine="708"/>
        <w:jc w:val="both"/>
        <w:rPr>
          <w:rFonts w:ascii="Times New Roman" w:hAnsi="Times New Roman" w:cs="Times New Roman"/>
          <w:bCs/>
          <w:sz w:val="28"/>
          <w:szCs w:val="28"/>
        </w:rPr>
      </w:pPr>
      <w:r w:rsidRPr="000C5A30">
        <w:rPr>
          <w:rFonts w:ascii="Times New Roman" w:hAnsi="Times New Roman" w:cs="Times New Roman"/>
          <w:bCs/>
          <w:sz w:val="28"/>
          <w:szCs w:val="28"/>
        </w:rPr>
        <w:t>3</w:t>
      </w:r>
      <w:r w:rsidR="002E5762">
        <w:rPr>
          <w:rFonts w:ascii="Times New Roman" w:hAnsi="Times New Roman" w:cs="Times New Roman"/>
          <w:bCs/>
          <w:sz w:val="28"/>
          <w:szCs w:val="28"/>
        </w:rPr>
        <w:t>)</w:t>
      </w:r>
      <w:r w:rsidRPr="000C5A30">
        <w:rPr>
          <w:rFonts w:ascii="Times New Roman" w:hAnsi="Times New Roman" w:cs="Times New Roman"/>
          <w:bCs/>
          <w:sz w:val="28"/>
          <w:szCs w:val="28"/>
        </w:rPr>
        <w:t xml:space="preserve"> </w:t>
      </w:r>
      <w:r w:rsidR="002E5762">
        <w:rPr>
          <w:rFonts w:ascii="Times New Roman" w:hAnsi="Times New Roman" w:cs="Times New Roman"/>
          <w:bCs/>
          <w:sz w:val="28"/>
          <w:szCs w:val="28"/>
        </w:rPr>
        <w:t>мы не делаем усреднение</w:t>
      </w:r>
      <w:r w:rsidRPr="000C5A30">
        <w:rPr>
          <w:rFonts w:ascii="Times New Roman" w:hAnsi="Times New Roman" w:cs="Times New Roman"/>
          <w:bCs/>
          <w:sz w:val="28"/>
          <w:szCs w:val="28"/>
        </w:rPr>
        <w:t xml:space="preserve"> данных по группам испытуемым</w:t>
      </w:r>
      <w:r w:rsidR="002E5762">
        <w:rPr>
          <w:rFonts w:ascii="Times New Roman" w:hAnsi="Times New Roman" w:cs="Times New Roman"/>
          <w:bCs/>
          <w:sz w:val="28"/>
          <w:szCs w:val="28"/>
        </w:rPr>
        <w:t xml:space="preserve"> на каждом уровне</w:t>
      </w:r>
      <w:r w:rsidRPr="000C5A30">
        <w:rPr>
          <w:rFonts w:ascii="Times New Roman" w:hAnsi="Times New Roman" w:cs="Times New Roman"/>
          <w:bCs/>
          <w:sz w:val="28"/>
          <w:szCs w:val="28"/>
        </w:rPr>
        <w:t>,</w:t>
      </w:r>
      <w:r w:rsidR="002E5762">
        <w:rPr>
          <w:rFonts w:ascii="Times New Roman" w:hAnsi="Times New Roman" w:cs="Times New Roman"/>
          <w:bCs/>
          <w:sz w:val="28"/>
          <w:szCs w:val="28"/>
        </w:rPr>
        <w:t xml:space="preserve"> </w:t>
      </w:r>
      <w:r w:rsidRPr="000C5A30">
        <w:rPr>
          <w:rFonts w:ascii="Times New Roman" w:hAnsi="Times New Roman" w:cs="Times New Roman"/>
          <w:bCs/>
          <w:sz w:val="28"/>
          <w:szCs w:val="28"/>
        </w:rPr>
        <w:t xml:space="preserve">т.е. </w:t>
      </w:r>
      <w:r w:rsidR="006404A5">
        <w:rPr>
          <w:rFonts w:ascii="Times New Roman" w:hAnsi="Times New Roman" w:cs="Times New Roman"/>
          <w:bCs/>
          <w:sz w:val="28"/>
          <w:szCs w:val="28"/>
        </w:rPr>
        <w:t xml:space="preserve">мы их не анализируем </w:t>
      </w:r>
      <w:r w:rsidRPr="000C5A30">
        <w:rPr>
          <w:rFonts w:ascii="Times New Roman" w:hAnsi="Times New Roman" w:cs="Times New Roman"/>
          <w:bCs/>
          <w:sz w:val="28"/>
          <w:szCs w:val="28"/>
        </w:rPr>
        <w:t>только на одном уровне, исключа</w:t>
      </w:r>
      <w:r w:rsidR="006404A5">
        <w:rPr>
          <w:rFonts w:ascii="Times New Roman" w:hAnsi="Times New Roman" w:cs="Times New Roman"/>
          <w:bCs/>
          <w:sz w:val="28"/>
          <w:szCs w:val="28"/>
        </w:rPr>
        <w:t>я</w:t>
      </w:r>
      <w:r w:rsidRPr="000C5A30">
        <w:rPr>
          <w:rFonts w:ascii="Times New Roman" w:hAnsi="Times New Roman" w:cs="Times New Roman"/>
          <w:bCs/>
          <w:sz w:val="28"/>
          <w:szCs w:val="28"/>
        </w:rPr>
        <w:t xml:space="preserve"> из анализа вариацию </w:t>
      </w:r>
      <w:r w:rsidR="006404A5">
        <w:rPr>
          <w:rFonts w:ascii="Times New Roman" w:hAnsi="Times New Roman" w:cs="Times New Roman"/>
          <w:bCs/>
          <w:sz w:val="28"/>
          <w:szCs w:val="28"/>
        </w:rPr>
        <w:t>зависимой переменной</w:t>
      </w:r>
      <w:r w:rsidRPr="000C5A30">
        <w:rPr>
          <w:rFonts w:ascii="Times New Roman" w:hAnsi="Times New Roman" w:cs="Times New Roman"/>
          <w:bCs/>
          <w:sz w:val="28"/>
          <w:szCs w:val="28"/>
        </w:rPr>
        <w:t xml:space="preserve"> по испытуемым в каждой группе на каждом уровне</w:t>
      </w:r>
      <w:r w:rsidR="006404A5">
        <w:rPr>
          <w:rFonts w:ascii="Times New Roman" w:hAnsi="Times New Roman" w:cs="Times New Roman"/>
          <w:bCs/>
          <w:sz w:val="28"/>
          <w:szCs w:val="28"/>
        </w:rPr>
        <w:t>;</w:t>
      </w:r>
    </w:p>
    <w:p w:rsidR="006404A5" w:rsidRPr="006404A5" w:rsidRDefault="006404A5" w:rsidP="006404A5">
      <w:pPr>
        <w:ind w:firstLine="708"/>
        <w:jc w:val="both"/>
        <w:rPr>
          <w:rFonts w:ascii="Times New Roman" w:hAnsi="Times New Roman" w:cs="Times New Roman"/>
          <w:bCs/>
          <w:sz w:val="28"/>
          <w:szCs w:val="28"/>
        </w:rPr>
      </w:pPr>
      <w:r>
        <w:rPr>
          <w:rFonts w:ascii="Times New Roman" w:hAnsi="Times New Roman" w:cs="Times New Roman"/>
          <w:bCs/>
          <w:sz w:val="28"/>
          <w:szCs w:val="28"/>
        </w:rPr>
        <w:t>4) мы рассматриваем в</w:t>
      </w:r>
      <w:r w:rsidRPr="006404A5">
        <w:rPr>
          <w:rFonts w:ascii="Times New Roman" w:hAnsi="Times New Roman" w:cs="Times New Roman"/>
          <w:bCs/>
          <w:sz w:val="28"/>
          <w:szCs w:val="28"/>
        </w:rPr>
        <w:t>ариаци</w:t>
      </w:r>
      <w:r>
        <w:rPr>
          <w:rFonts w:ascii="Times New Roman" w:hAnsi="Times New Roman" w:cs="Times New Roman"/>
          <w:bCs/>
          <w:sz w:val="28"/>
          <w:szCs w:val="28"/>
        </w:rPr>
        <w:t>ю</w:t>
      </w:r>
      <w:r w:rsidRPr="006404A5">
        <w:rPr>
          <w:rFonts w:ascii="Times New Roman" w:hAnsi="Times New Roman" w:cs="Times New Roman"/>
          <w:bCs/>
          <w:sz w:val="28"/>
          <w:szCs w:val="28"/>
        </w:rPr>
        <w:t xml:space="preserve"> </w:t>
      </w:r>
      <w:r>
        <w:rPr>
          <w:rFonts w:ascii="Times New Roman" w:hAnsi="Times New Roman" w:cs="Times New Roman"/>
          <w:bCs/>
          <w:sz w:val="28"/>
          <w:szCs w:val="28"/>
        </w:rPr>
        <w:t>зависимой переменной</w:t>
      </w:r>
      <w:r w:rsidRPr="000C5A30">
        <w:rPr>
          <w:rFonts w:ascii="Times New Roman" w:hAnsi="Times New Roman" w:cs="Times New Roman"/>
          <w:bCs/>
          <w:sz w:val="28"/>
          <w:szCs w:val="28"/>
        </w:rPr>
        <w:t xml:space="preserve"> </w:t>
      </w:r>
      <w:r w:rsidRPr="006404A5">
        <w:rPr>
          <w:rFonts w:ascii="Times New Roman" w:hAnsi="Times New Roman" w:cs="Times New Roman"/>
          <w:bCs/>
          <w:sz w:val="28"/>
          <w:szCs w:val="28"/>
        </w:rPr>
        <w:t>на к</w:t>
      </w:r>
      <w:r>
        <w:rPr>
          <w:rFonts w:ascii="Times New Roman" w:hAnsi="Times New Roman" w:cs="Times New Roman"/>
          <w:bCs/>
          <w:sz w:val="28"/>
          <w:szCs w:val="28"/>
        </w:rPr>
        <w:t>аком-либо</w:t>
      </w:r>
      <w:r w:rsidRPr="006404A5">
        <w:rPr>
          <w:rFonts w:ascii="Times New Roman" w:hAnsi="Times New Roman" w:cs="Times New Roman"/>
          <w:bCs/>
          <w:sz w:val="28"/>
          <w:szCs w:val="28"/>
        </w:rPr>
        <w:t xml:space="preserve"> уровне  не </w:t>
      </w:r>
      <w:r w:rsidR="0073643B">
        <w:rPr>
          <w:rFonts w:ascii="Times New Roman" w:hAnsi="Times New Roman" w:cs="Times New Roman"/>
          <w:bCs/>
          <w:sz w:val="28"/>
          <w:szCs w:val="28"/>
        </w:rPr>
        <w:t xml:space="preserve">как </w:t>
      </w:r>
      <w:r w:rsidRPr="006404A5">
        <w:rPr>
          <w:rFonts w:ascii="Times New Roman" w:hAnsi="Times New Roman" w:cs="Times New Roman"/>
          <w:bCs/>
          <w:sz w:val="28"/>
          <w:szCs w:val="28"/>
        </w:rPr>
        <w:t xml:space="preserve">признак индивидуальности испытуемого, а </w:t>
      </w:r>
      <w:r w:rsidR="0073643B">
        <w:rPr>
          <w:rFonts w:ascii="Times New Roman" w:hAnsi="Times New Roman" w:cs="Times New Roman"/>
          <w:bCs/>
          <w:sz w:val="28"/>
          <w:szCs w:val="28"/>
        </w:rPr>
        <w:t xml:space="preserve">как </w:t>
      </w:r>
      <w:r w:rsidRPr="006404A5">
        <w:rPr>
          <w:rFonts w:ascii="Times New Roman" w:hAnsi="Times New Roman" w:cs="Times New Roman"/>
          <w:bCs/>
          <w:sz w:val="28"/>
          <w:szCs w:val="28"/>
        </w:rPr>
        <w:t>характеристик</w:t>
      </w:r>
      <w:r>
        <w:rPr>
          <w:rFonts w:ascii="Times New Roman" w:hAnsi="Times New Roman" w:cs="Times New Roman"/>
          <w:bCs/>
          <w:sz w:val="28"/>
          <w:szCs w:val="28"/>
        </w:rPr>
        <w:t>у</w:t>
      </w:r>
      <w:r w:rsidRPr="006404A5">
        <w:rPr>
          <w:rFonts w:ascii="Times New Roman" w:hAnsi="Times New Roman" w:cs="Times New Roman"/>
          <w:bCs/>
          <w:sz w:val="28"/>
          <w:szCs w:val="28"/>
        </w:rPr>
        <w:t xml:space="preserve"> уровня его анализа</w:t>
      </w:r>
      <w:r>
        <w:rPr>
          <w:rFonts w:ascii="Times New Roman" w:hAnsi="Times New Roman" w:cs="Times New Roman"/>
          <w:bCs/>
          <w:sz w:val="28"/>
          <w:szCs w:val="28"/>
        </w:rPr>
        <w:t>;</w:t>
      </w:r>
    </w:p>
    <w:p w:rsidR="006404A5" w:rsidRPr="006404A5" w:rsidRDefault="006404A5" w:rsidP="006404A5">
      <w:pPr>
        <w:ind w:firstLine="708"/>
        <w:jc w:val="both"/>
        <w:rPr>
          <w:rFonts w:ascii="Times New Roman" w:hAnsi="Times New Roman" w:cs="Times New Roman"/>
          <w:bCs/>
          <w:sz w:val="28"/>
          <w:szCs w:val="28"/>
        </w:rPr>
      </w:pPr>
      <w:r w:rsidRPr="006404A5">
        <w:rPr>
          <w:rFonts w:ascii="Times New Roman" w:hAnsi="Times New Roman" w:cs="Times New Roman"/>
          <w:bCs/>
          <w:sz w:val="28"/>
          <w:szCs w:val="28"/>
        </w:rPr>
        <w:lastRenderedPageBreak/>
        <w:t>5</w:t>
      </w:r>
      <w:r>
        <w:rPr>
          <w:rFonts w:ascii="Times New Roman" w:hAnsi="Times New Roman" w:cs="Times New Roman"/>
          <w:bCs/>
          <w:sz w:val="28"/>
          <w:szCs w:val="28"/>
        </w:rPr>
        <w:t>)</w:t>
      </w:r>
      <w:r w:rsidRPr="006404A5">
        <w:rPr>
          <w:rFonts w:ascii="Times New Roman" w:hAnsi="Times New Roman" w:cs="Times New Roman"/>
          <w:bCs/>
          <w:sz w:val="28"/>
          <w:szCs w:val="28"/>
        </w:rPr>
        <w:t xml:space="preserve"> </w:t>
      </w:r>
      <w:r>
        <w:rPr>
          <w:rFonts w:ascii="Times New Roman" w:hAnsi="Times New Roman" w:cs="Times New Roman"/>
          <w:bCs/>
          <w:sz w:val="28"/>
          <w:szCs w:val="28"/>
        </w:rPr>
        <w:t xml:space="preserve">мы стараемся </w:t>
      </w:r>
      <w:r w:rsidRPr="006404A5">
        <w:rPr>
          <w:rFonts w:ascii="Times New Roman" w:hAnsi="Times New Roman" w:cs="Times New Roman"/>
          <w:bCs/>
          <w:sz w:val="28"/>
          <w:szCs w:val="28"/>
        </w:rPr>
        <w:t>оцен</w:t>
      </w:r>
      <w:r>
        <w:rPr>
          <w:rFonts w:ascii="Times New Roman" w:hAnsi="Times New Roman" w:cs="Times New Roman"/>
          <w:bCs/>
          <w:sz w:val="28"/>
          <w:szCs w:val="28"/>
        </w:rPr>
        <w:t>ить</w:t>
      </w:r>
      <w:r w:rsidRPr="006404A5">
        <w:rPr>
          <w:rFonts w:ascii="Times New Roman" w:hAnsi="Times New Roman" w:cs="Times New Roman"/>
          <w:bCs/>
          <w:sz w:val="28"/>
          <w:szCs w:val="28"/>
        </w:rPr>
        <w:t xml:space="preserve"> </w:t>
      </w:r>
      <w:r w:rsidRPr="006404A5">
        <w:rPr>
          <w:rFonts w:ascii="Times New Roman" w:hAnsi="Times New Roman" w:cs="Times New Roman"/>
          <w:bCs/>
          <w:i/>
          <w:sz w:val="28"/>
          <w:szCs w:val="28"/>
        </w:rPr>
        <w:t>эффекты межуровневого взаимодействия</w:t>
      </w:r>
      <w:r w:rsidRPr="006404A5">
        <w:rPr>
          <w:rFonts w:ascii="Times New Roman" w:hAnsi="Times New Roman" w:cs="Times New Roman"/>
          <w:bCs/>
          <w:sz w:val="28"/>
          <w:szCs w:val="28"/>
        </w:rPr>
        <w:t xml:space="preserve"> как предиктор</w:t>
      </w:r>
      <w:r>
        <w:rPr>
          <w:rFonts w:ascii="Times New Roman" w:hAnsi="Times New Roman" w:cs="Times New Roman"/>
          <w:bCs/>
          <w:sz w:val="28"/>
          <w:szCs w:val="28"/>
        </w:rPr>
        <w:t>ы</w:t>
      </w:r>
      <w:r w:rsidRPr="006404A5">
        <w:rPr>
          <w:rFonts w:ascii="Times New Roman" w:hAnsi="Times New Roman" w:cs="Times New Roman"/>
          <w:bCs/>
          <w:sz w:val="28"/>
          <w:szCs w:val="28"/>
        </w:rPr>
        <w:t xml:space="preserve"> </w:t>
      </w:r>
      <w:r>
        <w:rPr>
          <w:rFonts w:ascii="Times New Roman" w:hAnsi="Times New Roman" w:cs="Times New Roman"/>
          <w:bCs/>
          <w:sz w:val="28"/>
          <w:szCs w:val="28"/>
        </w:rPr>
        <w:t>различий между группами испытуемых</w:t>
      </w:r>
      <w:r w:rsidRPr="006404A5">
        <w:rPr>
          <w:rFonts w:ascii="Times New Roman" w:hAnsi="Times New Roman" w:cs="Times New Roman"/>
          <w:bCs/>
          <w:sz w:val="28"/>
          <w:szCs w:val="28"/>
        </w:rPr>
        <w:t xml:space="preserve"> на разных уровнях анализа</w:t>
      </w:r>
      <w:r>
        <w:rPr>
          <w:rFonts w:ascii="Times New Roman" w:hAnsi="Times New Roman" w:cs="Times New Roman"/>
          <w:bCs/>
          <w:sz w:val="28"/>
          <w:szCs w:val="28"/>
        </w:rPr>
        <w:t>, полагая, что</w:t>
      </w:r>
      <w:r w:rsidRPr="006404A5">
        <w:rPr>
          <w:rFonts w:ascii="Times New Roman" w:hAnsi="Times New Roman" w:cs="Times New Roman"/>
          <w:bCs/>
          <w:sz w:val="28"/>
          <w:szCs w:val="28"/>
        </w:rPr>
        <w:t xml:space="preserve"> вертикальные связи высокоуровневых факторов с переменными на более низком уровне </w:t>
      </w:r>
      <w:r w:rsidRPr="006404A5">
        <w:rPr>
          <w:rFonts w:ascii="Times New Roman" w:hAnsi="Times New Roman" w:cs="Times New Roman"/>
          <w:bCs/>
          <w:i/>
          <w:sz w:val="28"/>
          <w:szCs w:val="28"/>
        </w:rPr>
        <w:t>модерируют</w:t>
      </w:r>
      <w:r w:rsidRPr="006404A5">
        <w:rPr>
          <w:rFonts w:ascii="Times New Roman" w:hAnsi="Times New Roman" w:cs="Times New Roman"/>
          <w:bCs/>
          <w:sz w:val="28"/>
          <w:szCs w:val="28"/>
        </w:rPr>
        <w:t xml:space="preserve"> их связи между собой.</w:t>
      </w:r>
      <w:r w:rsidRPr="006404A5">
        <w:rPr>
          <w:rFonts w:ascii="Calibri" w:eastAsia="+mn-ea" w:hAnsi="Calibri" w:cs="+mn-cs"/>
          <w:color w:val="002060"/>
          <w:kern w:val="24"/>
          <w:sz w:val="60"/>
          <w:szCs w:val="60"/>
        </w:rPr>
        <w:t xml:space="preserve"> </w:t>
      </w:r>
      <w:r w:rsidRPr="006404A5">
        <w:rPr>
          <w:rFonts w:ascii="Times New Roman" w:hAnsi="Times New Roman" w:cs="Times New Roman"/>
          <w:bCs/>
          <w:sz w:val="28"/>
          <w:szCs w:val="28"/>
        </w:rPr>
        <w:t xml:space="preserve"> </w:t>
      </w:r>
    </w:p>
    <w:p w:rsidR="006404A5" w:rsidRDefault="006404A5" w:rsidP="006404A5">
      <w:pPr>
        <w:ind w:firstLine="708"/>
        <w:jc w:val="both"/>
        <w:rPr>
          <w:rFonts w:ascii="Times New Roman" w:hAnsi="Times New Roman" w:cs="Times New Roman"/>
          <w:bCs/>
          <w:sz w:val="28"/>
          <w:szCs w:val="28"/>
        </w:rPr>
      </w:pPr>
      <w:r w:rsidRPr="006404A5">
        <w:rPr>
          <w:rFonts w:ascii="Times New Roman" w:hAnsi="Times New Roman" w:cs="Times New Roman"/>
          <w:bCs/>
          <w:sz w:val="28"/>
          <w:szCs w:val="28"/>
        </w:rPr>
        <w:t xml:space="preserve">Основа </w:t>
      </w:r>
      <w:r>
        <w:rPr>
          <w:rFonts w:ascii="Times New Roman" w:hAnsi="Times New Roman" w:cs="Times New Roman"/>
          <w:bCs/>
          <w:sz w:val="28"/>
          <w:szCs w:val="28"/>
        </w:rPr>
        <w:t xml:space="preserve">рассматриваемого нами многоуровневого </w:t>
      </w:r>
      <w:r w:rsidRPr="006404A5">
        <w:rPr>
          <w:rFonts w:ascii="Times New Roman" w:hAnsi="Times New Roman" w:cs="Times New Roman"/>
          <w:bCs/>
          <w:sz w:val="28"/>
          <w:szCs w:val="28"/>
        </w:rPr>
        <w:t xml:space="preserve">подхода – </w:t>
      </w:r>
      <w:r>
        <w:rPr>
          <w:rFonts w:ascii="Times New Roman" w:hAnsi="Times New Roman" w:cs="Times New Roman"/>
          <w:bCs/>
          <w:sz w:val="28"/>
          <w:szCs w:val="28"/>
        </w:rPr>
        <w:t xml:space="preserve">это </w:t>
      </w:r>
      <w:r w:rsidRPr="006404A5">
        <w:rPr>
          <w:rFonts w:ascii="Times New Roman" w:hAnsi="Times New Roman" w:cs="Times New Roman"/>
          <w:bCs/>
          <w:sz w:val="28"/>
          <w:szCs w:val="28"/>
        </w:rPr>
        <w:t>работы Роденбаша и Брика (</w:t>
      </w:r>
      <w:r>
        <w:rPr>
          <w:rFonts w:ascii="Times New Roman" w:hAnsi="Times New Roman" w:cs="Times New Roman"/>
          <w:bCs/>
          <w:sz w:val="28"/>
          <w:szCs w:val="28"/>
        </w:rPr>
        <w:t xml:space="preserve">так называемые </w:t>
      </w:r>
      <w:r w:rsidRPr="006404A5">
        <w:rPr>
          <w:rFonts w:ascii="Times New Roman" w:hAnsi="Times New Roman" w:cs="Times New Roman"/>
          <w:bCs/>
          <w:sz w:val="28"/>
          <w:szCs w:val="28"/>
          <w:lang w:val="en-US"/>
        </w:rPr>
        <w:t>slopes</w:t>
      </w:r>
      <w:r w:rsidRPr="006404A5">
        <w:rPr>
          <w:rFonts w:ascii="Times New Roman" w:hAnsi="Times New Roman" w:cs="Times New Roman"/>
          <w:bCs/>
          <w:sz w:val="28"/>
          <w:szCs w:val="28"/>
        </w:rPr>
        <w:t>-</w:t>
      </w:r>
      <w:r w:rsidRPr="006404A5">
        <w:rPr>
          <w:rFonts w:ascii="Times New Roman" w:hAnsi="Times New Roman" w:cs="Times New Roman"/>
          <w:bCs/>
          <w:sz w:val="28"/>
          <w:szCs w:val="28"/>
          <w:lang w:val="en-US"/>
        </w:rPr>
        <w:t>as</w:t>
      </w:r>
      <w:r w:rsidRPr="006404A5">
        <w:rPr>
          <w:rFonts w:ascii="Times New Roman" w:hAnsi="Times New Roman" w:cs="Times New Roman"/>
          <w:bCs/>
          <w:sz w:val="28"/>
          <w:szCs w:val="28"/>
        </w:rPr>
        <w:t>-</w:t>
      </w:r>
      <w:r w:rsidRPr="006404A5">
        <w:rPr>
          <w:rFonts w:ascii="Times New Roman" w:hAnsi="Times New Roman" w:cs="Times New Roman"/>
          <w:bCs/>
          <w:sz w:val="28"/>
          <w:szCs w:val="28"/>
          <w:lang w:val="en-US"/>
        </w:rPr>
        <w:t>outcome</w:t>
      </w:r>
      <w:r w:rsidRPr="006404A5">
        <w:rPr>
          <w:rFonts w:ascii="Times New Roman" w:hAnsi="Times New Roman" w:cs="Times New Roman"/>
          <w:bCs/>
          <w:sz w:val="28"/>
          <w:szCs w:val="28"/>
        </w:rPr>
        <w:t xml:space="preserve"> </w:t>
      </w:r>
      <w:r w:rsidRPr="006404A5">
        <w:rPr>
          <w:rFonts w:ascii="Times New Roman" w:hAnsi="Times New Roman" w:cs="Times New Roman"/>
          <w:bCs/>
          <w:sz w:val="28"/>
          <w:szCs w:val="28"/>
          <w:lang w:val="en-US"/>
        </w:rPr>
        <w:t>model</w:t>
      </w:r>
      <w:r w:rsidRPr="006404A5">
        <w:rPr>
          <w:rFonts w:ascii="Times New Roman" w:hAnsi="Times New Roman" w:cs="Times New Roman"/>
          <w:bCs/>
          <w:sz w:val="28"/>
          <w:szCs w:val="28"/>
        </w:rPr>
        <w:t>)</w:t>
      </w:r>
      <w:r>
        <w:rPr>
          <w:rFonts w:ascii="Times New Roman" w:hAnsi="Times New Roman" w:cs="Times New Roman"/>
          <w:bCs/>
          <w:sz w:val="28"/>
          <w:szCs w:val="28"/>
        </w:rPr>
        <w:t>, в которых</w:t>
      </w:r>
      <w:r w:rsidRPr="006404A5">
        <w:rPr>
          <w:rFonts w:ascii="Times New Roman" w:hAnsi="Times New Roman" w:cs="Times New Roman"/>
          <w:bCs/>
          <w:sz w:val="28"/>
          <w:szCs w:val="28"/>
        </w:rPr>
        <w:t xml:space="preserve"> </w:t>
      </w:r>
      <w:r>
        <w:rPr>
          <w:rFonts w:ascii="Times New Roman" w:hAnsi="Times New Roman" w:cs="Times New Roman"/>
          <w:bCs/>
          <w:sz w:val="28"/>
          <w:szCs w:val="28"/>
        </w:rPr>
        <w:t>предлагается</w:t>
      </w:r>
      <w:r w:rsidR="0073643B">
        <w:rPr>
          <w:rFonts w:ascii="Times New Roman" w:hAnsi="Times New Roman" w:cs="Times New Roman"/>
          <w:bCs/>
          <w:sz w:val="28"/>
          <w:szCs w:val="28"/>
        </w:rPr>
        <w:t>, что</w:t>
      </w:r>
      <w:r>
        <w:rPr>
          <w:rFonts w:ascii="Times New Roman" w:hAnsi="Times New Roman" w:cs="Times New Roman"/>
          <w:bCs/>
          <w:sz w:val="28"/>
          <w:szCs w:val="28"/>
        </w:rPr>
        <w:t xml:space="preserve"> в ходе статистического анализа данных </w:t>
      </w:r>
      <w:r w:rsidR="0073643B">
        <w:rPr>
          <w:rFonts w:ascii="Times New Roman" w:hAnsi="Times New Roman" w:cs="Times New Roman"/>
          <w:bCs/>
          <w:sz w:val="28"/>
          <w:szCs w:val="28"/>
        </w:rPr>
        <w:t xml:space="preserve">нужно </w:t>
      </w:r>
      <w:r w:rsidRPr="006404A5">
        <w:rPr>
          <w:rFonts w:ascii="Times New Roman" w:hAnsi="Times New Roman" w:cs="Times New Roman"/>
          <w:bCs/>
          <w:sz w:val="28"/>
          <w:szCs w:val="28"/>
        </w:rPr>
        <w:t>оцениват</w:t>
      </w:r>
      <w:r>
        <w:rPr>
          <w:rFonts w:ascii="Times New Roman" w:hAnsi="Times New Roman" w:cs="Times New Roman"/>
          <w:bCs/>
          <w:sz w:val="28"/>
          <w:szCs w:val="28"/>
        </w:rPr>
        <w:t>ь</w:t>
      </w:r>
      <w:r w:rsidRPr="006404A5">
        <w:rPr>
          <w:rFonts w:ascii="Times New Roman" w:hAnsi="Times New Roman" w:cs="Times New Roman"/>
          <w:bCs/>
          <w:sz w:val="28"/>
          <w:szCs w:val="28"/>
        </w:rPr>
        <w:t xml:space="preserve"> </w:t>
      </w:r>
      <w:r>
        <w:rPr>
          <w:rFonts w:ascii="Times New Roman" w:hAnsi="Times New Roman" w:cs="Times New Roman"/>
          <w:bCs/>
          <w:sz w:val="28"/>
          <w:szCs w:val="28"/>
        </w:rPr>
        <w:t>не только</w:t>
      </w:r>
      <w:r w:rsidRPr="006404A5">
        <w:rPr>
          <w:rFonts w:ascii="Times New Roman" w:hAnsi="Times New Roman" w:cs="Times New Roman"/>
          <w:bCs/>
          <w:sz w:val="28"/>
          <w:szCs w:val="28"/>
        </w:rPr>
        <w:t xml:space="preserve"> вариабельность групповых средних – интерсептов на к</w:t>
      </w:r>
      <w:r>
        <w:rPr>
          <w:rFonts w:ascii="Times New Roman" w:hAnsi="Times New Roman" w:cs="Times New Roman"/>
          <w:bCs/>
          <w:sz w:val="28"/>
          <w:szCs w:val="28"/>
        </w:rPr>
        <w:t>аком-либо</w:t>
      </w:r>
      <w:r w:rsidRPr="006404A5">
        <w:rPr>
          <w:rFonts w:ascii="Times New Roman" w:hAnsi="Times New Roman" w:cs="Times New Roman"/>
          <w:bCs/>
          <w:sz w:val="28"/>
          <w:szCs w:val="28"/>
        </w:rPr>
        <w:t xml:space="preserve"> уровне, </w:t>
      </w:r>
      <w:r>
        <w:rPr>
          <w:rFonts w:ascii="Times New Roman" w:hAnsi="Times New Roman" w:cs="Times New Roman"/>
          <w:bCs/>
          <w:sz w:val="28"/>
          <w:szCs w:val="28"/>
        </w:rPr>
        <w:t>но</w:t>
      </w:r>
      <w:r w:rsidRPr="006404A5">
        <w:rPr>
          <w:rFonts w:ascii="Times New Roman" w:hAnsi="Times New Roman" w:cs="Times New Roman"/>
          <w:bCs/>
          <w:sz w:val="28"/>
          <w:szCs w:val="28"/>
        </w:rPr>
        <w:t xml:space="preserve"> и вариабельность регрессионных коэффициентов, т.е. наклонов прямых</w:t>
      </w:r>
      <w:r>
        <w:rPr>
          <w:rFonts w:ascii="Times New Roman" w:hAnsi="Times New Roman" w:cs="Times New Roman"/>
          <w:bCs/>
          <w:sz w:val="28"/>
          <w:szCs w:val="28"/>
        </w:rPr>
        <w:t xml:space="preserve"> (</w:t>
      </w:r>
      <w:r w:rsidR="00BA6E89">
        <w:rPr>
          <w:rFonts w:ascii="Times New Roman" w:hAnsi="Times New Roman" w:cs="Times New Roman"/>
          <w:bCs/>
          <w:sz w:val="28"/>
          <w:szCs w:val="28"/>
          <w:lang w:val="en-US"/>
        </w:rPr>
        <w:t>Raudenbush</w:t>
      </w:r>
      <w:r w:rsidR="00BA6E89" w:rsidRPr="00BA6E89">
        <w:rPr>
          <w:rFonts w:ascii="Times New Roman" w:hAnsi="Times New Roman" w:cs="Times New Roman"/>
          <w:bCs/>
          <w:sz w:val="28"/>
          <w:szCs w:val="28"/>
        </w:rPr>
        <w:t xml:space="preserve">, </w:t>
      </w:r>
      <w:r w:rsidR="00BA6E89">
        <w:rPr>
          <w:rFonts w:ascii="Times New Roman" w:hAnsi="Times New Roman" w:cs="Times New Roman"/>
          <w:bCs/>
          <w:sz w:val="28"/>
          <w:szCs w:val="28"/>
          <w:lang w:val="en-US"/>
        </w:rPr>
        <w:t>Bryk</w:t>
      </w:r>
      <w:r w:rsidR="00BA6E89" w:rsidRPr="00BA6E89">
        <w:rPr>
          <w:rFonts w:ascii="Times New Roman" w:hAnsi="Times New Roman" w:cs="Times New Roman"/>
          <w:bCs/>
          <w:sz w:val="28"/>
          <w:szCs w:val="28"/>
        </w:rPr>
        <w:t xml:space="preserve">, </w:t>
      </w:r>
      <w:r w:rsidRPr="006404A5">
        <w:rPr>
          <w:rFonts w:ascii="Times New Roman" w:hAnsi="Times New Roman" w:cs="Times New Roman"/>
          <w:bCs/>
          <w:sz w:val="28"/>
          <w:szCs w:val="28"/>
        </w:rPr>
        <w:t xml:space="preserve"> 2002</w:t>
      </w:r>
      <w:r>
        <w:rPr>
          <w:rFonts w:ascii="Times New Roman" w:hAnsi="Times New Roman" w:cs="Times New Roman"/>
          <w:bCs/>
          <w:sz w:val="28"/>
          <w:szCs w:val="28"/>
        </w:rPr>
        <w:t>)</w:t>
      </w:r>
      <w:r w:rsidRPr="006404A5">
        <w:rPr>
          <w:rFonts w:ascii="Times New Roman" w:hAnsi="Times New Roman" w:cs="Times New Roman"/>
          <w:bCs/>
          <w:sz w:val="28"/>
          <w:szCs w:val="28"/>
        </w:rPr>
        <w:t xml:space="preserve">. </w:t>
      </w:r>
      <w:r>
        <w:rPr>
          <w:rFonts w:ascii="Times New Roman" w:hAnsi="Times New Roman" w:cs="Times New Roman"/>
          <w:bCs/>
          <w:sz w:val="28"/>
          <w:szCs w:val="28"/>
        </w:rPr>
        <w:t xml:space="preserve">В рамках рассматриваемой </w:t>
      </w:r>
      <w:r w:rsidRPr="006404A5">
        <w:rPr>
          <w:rFonts w:ascii="Times New Roman" w:hAnsi="Times New Roman" w:cs="Times New Roman"/>
          <w:bCs/>
          <w:sz w:val="28"/>
          <w:szCs w:val="28"/>
        </w:rPr>
        <w:t>модели</w:t>
      </w:r>
      <w:r>
        <w:rPr>
          <w:rFonts w:ascii="Times New Roman" w:hAnsi="Times New Roman" w:cs="Times New Roman"/>
          <w:bCs/>
          <w:sz w:val="28"/>
          <w:szCs w:val="28"/>
        </w:rPr>
        <w:t xml:space="preserve"> мы предполагаем, что</w:t>
      </w:r>
      <w:r w:rsidRPr="006404A5">
        <w:rPr>
          <w:rFonts w:ascii="Times New Roman" w:hAnsi="Times New Roman" w:cs="Times New Roman"/>
          <w:bCs/>
          <w:sz w:val="28"/>
          <w:szCs w:val="28"/>
        </w:rPr>
        <w:t xml:space="preserve"> межуровневые взаимодействия объясняют вариацию наклонов регрессионных прямых, соответствующих разным группам </w:t>
      </w:r>
      <w:r>
        <w:rPr>
          <w:rFonts w:ascii="Times New Roman" w:hAnsi="Times New Roman" w:cs="Times New Roman"/>
          <w:bCs/>
          <w:sz w:val="28"/>
          <w:szCs w:val="28"/>
        </w:rPr>
        <w:t xml:space="preserve">испытуемых </w:t>
      </w:r>
      <w:r w:rsidRPr="006404A5">
        <w:rPr>
          <w:rFonts w:ascii="Times New Roman" w:hAnsi="Times New Roman" w:cs="Times New Roman"/>
          <w:bCs/>
          <w:sz w:val="28"/>
          <w:szCs w:val="28"/>
        </w:rPr>
        <w:t xml:space="preserve">(уровням </w:t>
      </w:r>
      <w:r>
        <w:rPr>
          <w:rFonts w:ascii="Times New Roman" w:hAnsi="Times New Roman" w:cs="Times New Roman"/>
          <w:bCs/>
          <w:sz w:val="28"/>
          <w:szCs w:val="28"/>
        </w:rPr>
        <w:t>независимой п</w:t>
      </w:r>
      <w:r w:rsidR="0073643B">
        <w:rPr>
          <w:rFonts w:ascii="Times New Roman" w:hAnsi="Times New Roman" w:cs="Times New Roman"/>
          <w:bCs/>
          <w:sz w:val="28"/>
          <w:szCs w:val="28"/>
        </w:rPr>
        <w:t>е</w:t>
      </w:r>
      <w:r>
        <w:rPr>
          <w:rFonts w:ascii="Times New Roman" w:hAnsi="Times New Roman" w:cs="Times New Roman"/>
          <w:bCs/>
          <w:sz w:val="28"/>
          <w:szCs w:val="28"/>
        </w:rPr>
        <w:t>ременной</w:t>
      </w:r>
      <w:r w:rsidRPr="006404A5">
        <w:rPr>
          <w:rFonts w:ascii="Times New Roman" w:hAnsi="Times New Roman" w:cs="Times New Roman"/>
          <w:bCs/>
          <w:sz w:val="28"/>
          <w:szCs w:val="28"/>
        </w:rPr>
        <w:t>) на нижележащем уровне.</w:t>
      </w:r>
    </w:p>
    <w:p w:rsidR="001D58E1" w:rsidRDefault="001D58E1" w:rsidP="001D58E1">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Рассматривая наш вымышленный эксперимент, мы можем проверить, например, такую гипотезу: </w:t>
      </w:r>
      <w:r w:rsidRPr="001D58E1">
        <w:rPr>
          <w:rFonts w:ascii="Times New Roman" w:hAnsi="Times New Roman" w:cs="Times New Roman"/>
          <w:bCs/>
          <w:sz w:val="28"/>
          <w:szCs w:val="28"/>
        </w:rPr>
        <w:t xml:space="preserve">чем больше вклад </w:t>
      </w:r>
      <w:r>
        <w:rPr>
          <w:rFonts w:ascii="Times New Roman" w:hAnsi="Times New Roman" w:cs="Times New Roman"/>
          <w:bCs/>
          <w:sz w:val="28"/>
          <w:szCs w:val="28"/>
        </w:rPr>
        <w:t>факультета</w:t>
      </w:r>
      <w:r w:rsidRPr="001D58E1">
        <w:rPr>
          <w:rFonts w:ascii="Times New Roman" w:hAnsi="Times New Roman" w:cs="Times New Roman"/>
          <w:bCs/>
          <w:sz w:val="28"/>
          <w:szCs w:val="28"/>
        </w:rPr>
        <w:t xml:space="preserve"> в </w:t>
      </w:r>
      <w:r>
        <w:rPr>
          <w:rFonts w:ascii="Times New Roman" w:hAnsi="Times New Roman" w:cs="Times New Roman"/>
          <w:bCs/>
          <w:sz w:val="28"/>
          <w:szCs w:val="28"/>
        </w:rPr>
        <w:t xml:space="preserve">учебный процесс </w:t>
      </w:r>
      <w:r w:rsidRPr="001D58E1">
        <w:rPr>
          <w:rFonts w:ascii="Times New Roman" w:hAnsi="Times New Roman" w:cs="Times New Roman"/>
          <w:bCs/>
          <w:sz w:val="28"/>
          <w:szCs w:val="28"/>
        </w:rPr>
        <w:t xml:space="preserve">в рамках </w:t>
      </w:r>
      <w:r>
        <w:rPr>
          <w:rFonts w:ascii="Times New Roman" w:hAnsi="Times New Roman" w:cs="Times New Roman"/>
          <w:bCs/>
          <w:sz w:val="28"/>
          <w:szCs w:val="28"/>
        </w:rPr>
        <w:t>всего вуза</w:t>
      </w:r>
      <w:r w:rsidRPr="001D58E1">
        <w:rPr>
          <w:rFonts w:ascii="Times New Roman" w:hAnsi="Times New Roman" w:cs="Times New Roman"/>
          <w:bCs/>
          <w:sz w:val="28"/>
          <w:szCs w:val="28"/>
        </w:rPr>
        <w:t xml:space="preserve"> (</w:t>
      </w:r>
      <w:r>
        <w:rPr>
          <w:rFonts w:ascii="Times New Roman" w:hAnsi="Times New Roman" w:cs="Times New Roman"/>
          <w:bCs/>
          <w:sz w:val="28"/>
          <w:szCs w:val="28"/>
        </w:rPr>
        <w:t xml:space="preserve">т.е. </w:t>
      </w:r>
      <w:r w:rsidRPr="001D58E1">
        <w:rPr>
          <w:rFonts w:ascii="Times New Roman" w:hAnsi="Times New Roman" w:cs="Times New Roman"/>
          <w:bCs/>
          <w:sz w:val="28"/>
          <w:szCs w:val="28"/>
        </w:rPr>
        <w:t xml:space="preserve">на макро уровне), тем выше связь </w:t>
      </w:r>
      <w:r>
        <w:rPr>
          <w:rFonts w:ascii="Times New Roman" w:hAnsi="Times New Roman" w:cs="Times New Roman"/>
          <w:bCs/>
          <w:sz w:val="28"/>
          <w:szCs w:val="28"/>
        </w:rPr>
        <w:t>м</w:t>
      </w:r>
      <w:r w:rsidRPr="001D58E1">
        <w:rPr>
          <w:rFonts w:ascii="Times New Roman" w:hAnsi="Times New Roman" w:cs="Times New Roman"/>
          <w:bCs/>
          <w:sz w:val="28"/>
          <w:szCs w:val="28"/>
        </w:rPr>
        <w:t xml:space="preserve">отивации </w:t>
      </w:r>
      <w:r>
        <w:rPr>
          <w:rFonts w:ascii="Times New Roman" w:hAnsi="Times New Roman" w:cs="Times New Roman"/>
          <w:bCs/>
          <w:sz w:val="28"/>
          <w:szCs w:val="28"/>
        </w:rPr>
        <w:t xml:space="preserve">достижения </w:t>
      </w:r>
      <w:r w:rsidRPr="001D58E1">
        <w:rPr>
          <w:rFonts w:ascii="Times New Roman" w:hAnsi="Times New Roman" w:cs="Times New Roman"/>
          <w:bCs/>
          <w:sz w:val="28"/>
          <w:szCs w:val="28"/>
        </w:rPr>
        <w:t>с</w:t>
      </w:r>
      <w:r>
        <w:rPr>
          <w:rFonts w:ascii="Times New Roman" w:hAnsi="Times New Roman" w:cs="Times New Roman"/>
          <w:bCs/>
          <w:sz w:val="28"/>
          <w:szCs w:val="28"/>
        </w:rPr>
        <w:t xml:space="preserve"> уровнем ФС студента перед сессией. Или такую гипотезу:</w:t>
      </w:r>
      <w:r w:rsidRPr="001D58E1">
        <w:rPr>
          <w:rFonts w:ascii="Times New Roman" w:hAnsi="Times New Roman" w:cs="Times New Roman"/>
          <w:bCs/>
          <w:sz w:val="28"/>
          <w:szCs w:val="28"/>
        </w:rPr>
        <w:t xml:space="preserve"> особенности модульной системы обучения на данном факультете снижают для «сильных» студентов связь между их научной мотивацией и оптимальным уровнем </w:t>
      </w:r>
      <w:r>
        <w:rPr>
          <w:rFonts w:ascii="Times New Roman" w:hAnsi="Times New Roman" w:cs="Times New Roman"/>
          <w:bCs/>
          <w:sz w:val="28"/>
          <w:szCs w:val="28"/>
        </w:rPr>
        <w:t>их ФС</w:t>
      </w:r>
      <w:r w:rsidRPr="001D58E1">
        <w:rPr>
          <w:rFonts w:ascii="Times New Roman" w:hAnsi="Times New Roman" w:cs="Times New Roman"/>
          <w:bCs/>
          <w:sz w:val="28"/>
          <w:szCs w:val="28"/>
        </w:rPr>
        <w:t>.</w:t>
      </w:r>
    </w:p>
    <w:p w:rsidR="00C41A7E" w:rsidRDefault="0073643B" w:rsidP="001D58E1">
      <w:pPr>
        <w:ind w:firstLine="708"/>
        <w:jc w:val="both"/>
        <w:rPr>
          <w:rFonts w:ascii="Times New Roman" w:hAnsi="Times New Roman" w:cs="Times New Roman"/>
          <w:bCs/>
          <w:sz w:val="28"/>
          <w:szCs w:val="28"/>
        </w:rPr>
      </w:pPr>
      <w:r>
        <w:rPr>
          <w:rFonts w:ascii="Times New Roman" w:hAnsi="Times New Roman" w:cs="Times New Roman"/>
          <w:bCs/>
          <w:sz w:val="28"/>
          <w:szCs w:val="28"/>
        </w:rPr>
        <w:t>Далее о</w:t>
      </w:r>
      <w:r w:rsidR="00C41A7E">
        <w:rPr>
          <w:rFonts w:ascii="Times New Roman" w:hAnsi="Times New Roman" w:cs="Times New Roman"/>
          <w:bCs/>
          <w:sz w:val="28"/>
          <w:szCs w:val="28"/>
        </w:rPr>
        <w:t>становимся на основных идеях, положенных в основу обобщенной линейной модели как нового статистического подхода к анализу  неметрических данных:</w:t>
      </w:r>
    </w:p>
    <w:p w:rsidR="00C41A7E" w:rsidRPr="00C41A7E" w:rsidRDefault="00C41A7E" w:rsidP="00C41A7E">
      <w:pPr>
        <w:ind w:firstLine="708"/>
        <w:jc w:val="both"/>
        <w:rPr>
          <w:rFonts w:ascii="Times New Roman" w:hAnsi="Times New Roman" w:cs="Times New Roman"/>
          <w:bCs/>
          <w:sz w:val="28"/>
          <w:szCs w:val="28"/>
        </w:rPr>
      </w:pPr>
      <w:r w:rsidRPr="00C41A7E">
        <w:rPr>
          <w:rFonts w:ascii="Times New Roman" w:hAnsi="Times New Roman" w:cs="Times New Roman"/>
          <w:bCs/>
          <w:sz w:val="28"/>
          <w:szCs w:val="28"/>
        </w:rPr>
        <w:t>1. Обобщенная линейная модель (</w:t>
      </w:r>
      <w:r w:rsidRPr="00C41A7E">
        <w:rPr>
          <w:rFonts w:ascii="Times New Roman" w:hAnsi="Times New Roman" w:cs="Times New Roman"/>
          <w:bCs/>
          <w:sz w:val="28"/>
          <w:szCs w:val="28"/>
          <w:lang w:val="en-US"/>
        </w:rPr>
        <w:t>GenLin</w:t>
      </w:r>
      <w:r w:rsidRPr="00C41A7E">
        <w:rPr>
          <w:rFonts w:ascii="Times New Roman" w:hAnsi="Times New Roman" w:cs="Times New Roman"/>
          <w:bCs/>
          <w:sz w:val="28"/>
          <w:szCs w:val="28"/>
        </w:rPr>
        <w:t>-</w:t>
      </w:r>
      <w:r w:rsidRPr="00C41A7E">
        <w:rPr>
          <w:rFonts w:ascii="Times New Roman" w:hAnsi="Times New Roman" w:cs="Times New Roman"/>
          <w:bCs/>
          <w:sz w:val="28"/>
          <w:szCs w:val="28"/>
          <w:lang w:val="en-US"/>
        </w:rPr>
        <w:t>model</w:t>
      </w:r>
      <w:r w:rsidRPr="00C41A7E">
        <w:rPr>
          <w:rFonts w:ascii="Times New Roman" w:hAnsi="Times New Roman" w:cs="Times New Roman"/>
          <w:bCs/>
          <w:sz w:val="28"/>
          <w:szCs w:val="28"/>
        </w:rPr>
        <w:t xml:space="preserve">) – </w:t>
      </w:r>
      <w:r>
        <w:rPr>
          <w:rFonts w:ascii="Times New Roman" w:hAnsi="Times New Roman" w:cs="Times New Roman"/>
          <w:bCs/>
          <w:sz w:val="28"/>
          <w:szCs w:val="28"/>
        </w:rPr>
        <w:t xml:space="preserve">это </w:t>
      </w:r>
      <w:r w:rsidRPr="00C41A7E">
        <w:rPr>
          <w:rFonts w:ascii="Times New Roman" w:hAnsi="Times New Roman" w:cs="Times New Roman"/>
          <w:bCs/>
          <w:sz w:val="28"/>
          <w:szCs w:val="28"/>
        </w:rPr>
        <w:t xml:space="preserve">расширение общей линейной модели, описывающая </w:t>
      </w:r>
      <w:r>
        <w:rPr>
          <w:rFonts w:ascii="Times New Roman" w:hAnsi="Times New Roman" w:cs="Times New Roman"/>
          <w:bCs/>
          <w:sz w:val="28"/>
          <w:szCs w:val="28"/>
        </w:rPr>
        <w:t>зависимую ппременную</w:t>
      </w:r>
      <w:r w:rsidRPr="00C41A7E">
        <w:rPr>
          <w:rFonts w:ascii="Times New Roman" w:hAnsi="Times New Roman" w:cs="Times New Roman"/>
          <w:bCs/>
          <w:sz w:val="28"/>
          <w:szCs w:val="28"/>
        </w:rPr>
        <w:t xml:space="preserve"> как линейно связанную с факторами и ковариатами посредством соответствующей </w:t>
      </w:r>
      <w:r w:rsidRPr="00C41A7E">
        <w:rPr>
          <w:rFonts w:ascii="Times New Roman" w:hAnsi="Times New Roman" w:cs="Times New Roman"/>
          <w:bCs/>
          <w:i/>
          <w:sz w:val="28"/>
          <w:szCs w:val="28"/>
        </w:rPr>
        <w:t>функции связи</w:t>
      </w:r>
      <w:r w:rsidRPr="00C41A7E">
        <w:rPr>
          <w:rFonts w:ascii="Times New Roman" w:hAnsi="Times New Roman" w:cs="Times New Roman"/>
          <w:bCs/>
          <w:sz w:val="28"/>
          <w:szCs w:val="28"/>
        </w:rPr>
        <w:t xml:space="preserve">. </w:t>
      </w:r>
      <w:r w:rsidRPr="00C41A7E">
        <w:rPr>
          <w:rFonts w:ascii="Times New Roman" w:hAnsi="Times New Roman" w:cs="Times New Roman"/>
          <w:bCs/>
          <w:sz w:val="28"/>
          <w:szCs w:val="28"/>
          <w:lang w:val="en-US"/>
        </w:rPr>
        <w:t>GenLin</w:t>
      </w:r>
      <w:r w:rsidRPr="00C41A7E">
        <w:rPr>
          <w:rFonts w:ascii="Times New Roman" w:hAnsi="Times New Roman" w:cs="Times New Roman"/>
          <w:bCs/>
          <w:sz w:val="28"/>
          <w:szCs w:val="28"/>
        </w:rPr>
        <w:t>-</w:t>
      </w:r>
      <w:r w:rsidRPr="00C41A7E">
        <w:rPr>
          <w:rFonts w:ascii="Times New Roman" w:hAnsi="Times New Roman" w:cs="Times New Roman"/>
          <w:bCs/>
          <w:sz w:val="28"/>
          <w:szCs w:val="28"/>
          <w:lang w:val="en-US"/>
        </w:rPr>
        <w:t>model</w:t>
      </w:r>
      <w:r w:rsidRPr="00C41A7E">
        <w:rPr>
          <w:rFonts w:ascii="Times New Roman" w:hAnsi="Times New Roman" w:cs="Times New Roman"/>
          <w:bCs/>
          <w:sz w:val="28"/>
          <w:szCs w:val="28"/>
        </w:rPr>
        <w:t xml:space="preserve"> позволяет </w:t>
      </w:r>
      <w:r>
        <w:rPr>
          <w:rFonts w:ascii="Times New Roman" w:hAnsi="Times New Roman" w:cs="Times New Roman"/>
          <w:bCs/>
          <w:sz w:val="28"/>
          <w:szCs w:val="28"/>
        </w:rPr>
        <w:t xml:space="preserve">эмпирически оцененной зависимой переменной </w:t>
      </w:r>
      <w:r w:rsidRPr="00C41A7E">
        <w:rPr>
          <w:rFonts w:ascii="Times New Roman" w:hAnsi="Times New Roman" w:cs="Times New Roman"/>
          <w:bCs/>
          <w:sz w:val="28"/>
          <w:szCs w:val="28"/>
        </w:rPr>
        <w:t xml:space="preserve">иметь ненормальное распределение и различный уровень измерения, что покрывает широкий ряд статистических моделей: </w:t>
      </w:r>
    </w:p>
    <w:p w:rsidR="0046215B" w:rsidRPr="00C41A7E" w:rsidRDefault="00130EC1" w:rsidP="00C41A7E">
      <w:pPr>
        <w:pStyle w:val="a3"/>
        <w:numPr>
          <w:ilvl w:val="0"/>
          <w:numId w:val="3"/>
        </w:numPr>
        <w:jc w:val="both"/>
        <w:rPr>
          <w:rFonts w:ascii="Times New Roman" w:hAnsi="Times New Roman" w:cs="Times New Roman"/>
          <w:bCs/>
          <w:sz w:val="28"/>
          <w:szCs w:val="28"/>
        </w:rPr>
      </w:pPr>
      <w:r w:rsidRPr="00C41A7E">
        <w:rPr>
          <w:rFonts w:ascii="Times New Roman" w:hAnsi="Times New Roman" w:cs="Times New Roman"/>
          <w:bCs/>
          <w:sz w:val="28"/>
          <w:szCs w:val="28"/>
        </w:rPr>
        <w:t xml:space="preserve">Линейная регрессия для нормально распределенных данных. </w:t>
      </w:r>
    </w:p>
    <w:p w:rsidR="0046215B" w:rsidRPr="00C41A7E" w:rsidRDefault="00130EC1" w:rsidP="00C41A7E">
      <w:pPr>
        <w:pStyle w:val="a3"/>
        <w:numPr>
          <w:ilvl w:val="0"/>
          <w:numId w:val="3"/>
        </w:numPr>
        <w:jc w:val="both"/>
        <w:rPr>
          <w:rFonts w:ascii="Times New Roman" w:hAnsi="Times New Roman" w:cs="Times New Roman"/>
          <w:bCs/>
          <w:sz w:val="28"/>
          <w:szCs w:val="28"/>
        </w:rPr>
      </w:pPr>
      <w:r w:rsidRPr="00C41A7E">
        <w:rPr>
          <w:rFonts w:ascii="Times New Roman" w:hAnsi="Times New Roman" w:cs="Times New Roman"/>
          <w:bCs/>
          <w:sz w:val="28"/>
          <w:szCs w:val="28"/>
        </w:rPr>
        <w:t xml:space="preserve">Логистические модели для бинарных данных. </w:t>
      </w:r>
    </w:p>
    <w:p w:rsidR="00C41A7E" w:rsidRPr="00C41A7E" w:rsidRDefault="00130EC1" w:rsidP="00C41A7E">
      <w:pPr>
        <w:pStyle w:val="a3"/>
        <w:numPr>
          <w:ilvl w:val="0"/>
          <w:numId w:val="3"/>
        </w:numPr>
        <w:jc w:val="both"/>
        <w:rPr>
          <w:rFonts w:ascii="Times New Roman" w:hAnsi="Times New Roman" w:cs="Times New Roman"/>
          <w:bCs/>
          <w:sz w:val="28"/>
          <w:szCs w:val="28"/>
        </w:rPr>
      </w:pPr>
      <w:r w:rsidRPr="00C41A7E">
        <w:rPr>
          <w:rFonts w:ascii="Times New Roman" w:hAnsi="Times New Roman" w:cs="Times New Roman"/>
          <w:bCs/>
          <w:sz w:val="28"/>
          <w:szCs w:val="28"/>
        </w:rPr>
        <w:t xml:space="preserve">Лог-линейные модели для частотных данных. </w:t>
      </w:r>
    </w:p>
    <w:p w:rsidR="00C41A7E" w:rsidRDefault="00C41A7E" w:rsidP="00C41A7E">
      <w:pPr>
        <w:pStyle w:val="a3"/>
        <w:numPr>
          <w:ilvl w:val="0"/>
          <w:numId w:val="3"/>
        </w:numPr>
        <w:jc w:val="both"/>
        <w:rPr>
          <w:rFonts w:ascii="Times New Roman" w:hAnsi="Times New Roman" w:cs="Times New Roman"/>
          <w:bCs/>
          <w:sz w:val="28"/>
          <w:szCs w:val="28"/>
        </w:rPr>
      </w:pPr>
      <w:r w:rsidRPr="00C41A7E">
        <w:rPr>
          <w:rFonts w:ascii="Times New Roman" w:hAnsi="Times New Roman" w:cs="Times New Roman"/>
          <w:bCs/>
          <w:sz w:val="28"/>
          <w:szCs w:val="28"/>
        </w:rPr>
        <w:t>Лог-лог модели для интервальных данных.</w:t>
      </w:r>
      <w:r>
        <w:rPr>
          <w:rFonts w:ascii="Times New Roman" w:hAnsi="Times New Roman" w:cs="Times New Roman"/>
          <w:bCs/>
          <w:sz w:val="28"/>
          <w:szCs w:val="28"/>
        </w:rPr>
        <w:t xml:space="preserve"> И др.</w:t>
      </w:r>
    </w:p>
    <w:p w:rsidR="00B82E66" w:rsidRDefault="00B82E66" w:rsidP="00B82E66">
      <w:pPr>
        <w:pStyle w:val="a3"/>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00C41A7E">
        <w:rPr>
          <w:rFonts w:ascii="Times New Roman" w:hAnsi="Times New Roman" w:cs="Times New Roman"/>
          <w:bCs/>
          <w:sz w:val="28"/>
          <w:szCs w:val="28"/>
        </w:rPr>
        <w:t xml:space="preserve">ля </w:t>
      </w:r>
      <w:r w:rsidR="00C41A7E" w:rsidRPr="0008296E">
        <w:rPr>
          <w:rFonts w:ascii="Times New Roman" w:hAnsi="Times New Roman" w:cs="Times New Roman"/>
          <w:bCs/>
          <w:i/>
          <w:sz w:val="28"/>
          <w:szCs w:val="28"/>
        </w:rPr>
        <w:t>каждого типа</w:t>
      </w:r>
      <w:r w:rsidR="00C41A7E">
        <w:rPr>
          <w:rFonts w:ascii="Times New Roman" w:hAnsi="Times New Roman" w:cs="Times New Roman"/>
          <w:bCs/>
          <w:sz w:val="28"/>
          <w:szCs w:val="28"/>
        </w:rPr>
        <w:t xml:space="preserve"> распределения</w:t>
      </w:r>
      <w:r w:rsidR="00C41A7E" w:rsidRPr="00C41A7E">
        <w:rPr>
          <w:rFonts w:ascii="Times New Roman" w:hAnsi="Times New Roman" w:cs="Times New Roman"/>
          <w:bCs/>
          <w:sz w:val="28"/>
          <w:szCs w:val="28"/>
        </w:rPr>
        <w:t xml:space="preserve"> </w:t>
      </w:r>
      <w:r w:rsidR="00C41A7E">
        <w:rPr>
          <w:rFonts w:ascii="Times New Roman" w:hAnsi="Times New Roman" w:cs="Times New Roman"/>
          <w:bCs/>
          <w:sz w:val="28"/>
          <w:szCs w:val="28"/>
        </w:rPr>
        <w:t>эмпирических данных</w:t>
      </w:r>
      <w:r w:rsidR="0008296E">
        <w:rPr>
          <w:rFonts w:ascii="Times New Roman" w:hAnsi="Times New Roman" w:cs="Times New Roman"/>
          <w:bCs/>
          <w:sz w:val="28"/>
          <w:szCs w:val="28"/>
        </w:rPr>
        <w:t xml:space="preserve"> и для </w:t>
      </w:r>
      <w:r w:rsidR="0008296E" w:rsidRPr="0008296E">
        <w:rPr>
          <w:rFonts w:ascii="Times New Roman" w:hAnsi="Times New Roman" w:cs="Times New Roman"/>
          <w:bCs/>
          <w:i/>
          <w:sz w:val="28"/>
          <w:szCs w:val="28"/>
        </w:rPr>
        <w:t>каждого уровня</w:t>
      </w:r>
      <w:r w:rsidR="0008296E">
        <w:rPr>
          <w:rFonts w:ascii="Times New Roman" w:hAnsi="Times New Roman" w:cs="Times New Roman"/>
          <w:bCs/>
          <w:sz w:val="28"/>
          <w:szCs w:val="28"/>
        </w:rPr>
        <w:t xml:space="preserve"> измерения</w:t>
      </w:r>
      <w:r w:rsidR="00C41A7E">
        <w:rPr>
          <w:rFonts w:ascii="Times New Roman" w:hAnsi="Times New Roman" w:cs="Times New Roman"/>
          <w:bCs/>
          <w:sz w:val="28"/>
          <w:szCs w:val="28"/>
        </w:rPr>
        <w:t xml:space="preserve"> подбирается соответс</w:t>
      </w:r>
      <w:r w:rsidR="0008296E">
        <w:rPr>
          <w:rFonts w:ascii="Times New Roman" w:hAnsi="Times New Roman" w:cs="Times New Roman"/>
          <w:bCs/>
          <w:sz w:val="28"/>
          <w:szCs w:val="28"/>
        </w:rPr>
        <w:t>т</w:t>
      </w:r>
      <w:r w:rsidR="00C41A7E">
        <w:rPr>
          <w:rFonts w:ascii="Times New Roman" w:hAnsi="Times New Roman" w:cs="Times New Roman"/>
          <w:bCs/>
          <w:sz w:val="28"/>
          <w:szCs w:val="28"/>
        </w:rPr>
        <w:t xml:space="preserve">вующая ему функция </w:t>
      </w:r>
      <w:r w:rsidR="00C41A7E" w:rsidRPr="0073643B">
        <w:rPr>
          <w:rFonts w:ascii="Times New Roman" w:hAnsi="Times New Roman" w:cs="Times New Roman"/>
          <w:bCs/>
          <w:sz w:val="28"/>
          <w:szCs w:val="28"/>
        </w:rPr>
        <w:t>связи.</w:t>
      </w:r>
      <w:r w:rsidRPr="0073643B">
        <w:rPr>
          <w:rFonts w:ascii="Times New Roman" w:hAnsi="Times New Roman" w:cs="Times New Roman"/>
          <w:bCs/>
          <w:sz w:val="28"/>
          <w:szCs w:val="28"/>
        </w:rPr>
        <w:t xml:space="preserve"> Например,</w:t>
      </w:r>
      <w:r>
        <w:rPr>
          <w:bCs/>
          <w:sz w:val="28"/>
          <w:szCs w:val="28"/>
        </w:rPr>
        <w:t xml:space="preserve"> </w:t>
      </w:r>
      <w:r>
        <w:rPr>
          <w:rFonts w:ascii="Times New Roman" w:hAnsi="Times New Roman" w:cs="Times New Roman"/>
          <w:bCs/>
          <w:sz w:val="28"/>
          <w:szCs w:val="28"/>
        </w:rPr>
        <w:t>функция связи вида</w:t>
      </w:r>
      <w:r w:rsidRPr="00B82E66">
        <w:rPr>
          <w:rFonts w:ascii="Times New Roman" w:hAnsi="Times New Roman" w:cs="Times New Roman"/>
          <w:b/>
          <w:bCs/>
          <w:sz w:val="28"/>
          <w:szCs w:val="28"/>
        </w:rPr>
        <w:t xml:space="preserve"> </w:t>
      </w:r>
      <w:r w:rsidRPr="0073643B">
        <w:rPr>
          <w:rFonts w:ascii="Times New Roman" w:hAnsi="Times New Roman" w:cs="Times New Roman"/>
          <w:bCs/>
          <w:i/>
          <w:iCs/>
          <w:sz w:val="28"/>
          <w:szCs w:val="28"/>
          <w:lang w:val="en-US"/>
        </w:rPr>
        <w:t>f</w:t>
      </w:r>
      <w:r w:rsidRPr="0073643B">
        <w:rPr>
          <w:rFonts w:ascii="Times New Roman" w:hAnsi="Times New Roman" w:cs="Times New Roman"/>
          <w:bCs/>
          <w:i/>
          <w:iCs/>
          <w:sz w:val="28"/>
          <w:szCs w:val="28"/>
        </w:rPr>
        <w:t>(</w:t>
      </w:r>
      <w:r w:rsidRPr="0073643B">
        <w:rPr>
          <w:rFonts w:ascii="Times New Roman" w:hAnsi="Times New Roman" w:cs="Times New Roman"/>
          <w:bCs/>
          <w:i/>
          <w:iCs/>
          <w:sz w:val="28"/>
          <w:szCs w:val="28"/>
          <w:lang w:val="en-US"/>
        </w:rPr>
        <w:t>x</w:t>
      </w:r>
      <w:r w:rsidRPr="0073643B">
        <w:rPr>
          <w:rFonts w:ascii="Times New Roman" w:hAnsi="Times New Roman" w:cs="Times New Roman"/>
          <w:bCs/>
          <w:i/>
          <w:iCs/>
          <w:sz w:val="28"/>
          <w:szCs w:val="28"/>
        </w:rPr>
        <w:t>)=</w:t>
      </w:r>
      <w:r w:rsidRPr="0073643B">
        <w:rPr>
          <w:rFonts w:ascii="Times New Roman" w:hAnsi="Times New Roman" w:cs="Times New Roman"/>
          <w:bCs/>
          <w:i/>
          <w:iCs/>
          <w:sz w:val="28"/>
          <w:szCs w:val="28"/>
          <w:lang w:val="en-US"/>
        </w:rPr>
        <w:t>log</w:t>
      </w:r>
      <w:r w:rsidRPr="0073643B">
        <w:rPr>
          <w:rFonts w:ascii="Times New Roman" w:hAnsi="Times New Roman" w:cs="Times New Roman"/>
          <w:bCs/>
          <w:i/>
          <w:iCs/>
          <w:sz w:val="28"/>
          <w:szCs w:val="28"/>
        </w:rPr>
        <w:t>(−</w:t>
      </w:r>
      <w:r w:rsidRPr="0073643B">
        <w:rPr>
          <w:rFonts w:ascii="Times New Roman" w:hAnsi="Times New Roman" w:cs="Times New Roman"/>
          <w:bCs/>
          <w:i/>
          <w:iCs/>
          <w:sz w:val="28"/>
          <w:szCs w:val="28"/>
          <w:lang w:val="en-US"/>
        </w:rPr>
        <w:t>log</w:t>
      </w:r>
      <w:r w:rsidRPr="0073643B">
        <w:rPr>
          <w:rFonts w:ascii="Times New Roman" w:hAnsi="Times New Roman" w:cs="Times New Roman"/>
          <w:bCs/>
          <w:i/>
          <w:iCs/>
          <w:sz w:val="28"/>
          <w:szCs w:val="28"/>
        </w:rPr>
        <w:t>(1−</w:t>
      </w:r>
      <w:r w:rsidRPr="0073643B">
        <w:rPr>
          <w:rFonts w:ascii="Times New Roman" w:hAnsi="Times New Roman" w:cs="Times New Roman"/>
          <w:bCs/>
          <w:i/>
          <w:iCs/>
          <w:sz w:val="28"/>
          <w:szCs w:val="28"/>
          <w:lang w:val="en-US"/>
        </w:rPr>
        <w:t>x</w:t>
      </w:r>
      <w:r w:rsidRPr="0073643B">
        <w:rPr>
          <w:rFonts w:ascii="Times New Roman" w:hAnsi="Times New Roman" w:cs="Times New Roman"/>
          <w:bCs/>
          <w:i/>
          <w:iCs/>
          <w:sz w:val="28"/>
          <w:szCs w:val="28"/>
        </w:rPr>
        <w:t>))</w:t>
      </w:r>
      <w:r w:rsidRPr="00B82E66">
        <w:rPr>
          <w:rFonts w:ascii="Times New Roman" w:hAnsi="Times New Roman" w:cs="Times New Roman"/>
          <w:b/>
          <w:bCs/>
          <w:i/>
          <w:iCs/>
          <w:sz w:val="28"/>
          <w:szCs w:val="28"/>
        </w:rPr>
        <w:t xml:space="preserve"> </w:t>
      </w:r>
      <w:r>
        <w:rPr>
          <w:rFonts w:ascii="Times New Roman" w:hAnsi="Times New Roman" w:cs="Times New Roman"/>
          <w:bCs/>
          <w:iCs/>
          <w:sz w:val="28"/>
          <w:szCs w:val="28"/>
        </w:rPr>
        <w:t>с</w:t>
      </w:r>
      <w:r w:rsidRPr="00B82E66">
        <w:rPr>
          <w:rFonts w:ascii="Times New Roman" w:hAnsi="Times New Roman" w:cs="Times New Roman"/>
          <w:bCs/>
          <w:sz w:val="28"/>
          <w:szCs w:val="28"/>
        </w:rPr>
        <w:t>оответствует биноминальному распределению</w:t>
      </w:r>
      <w:r>
        <w:rPr>
          <w:rFonts w:ascii="Times New Roman" w:hAnsi="Times New Roman" w:cs="Times New Roman"/>
          <w:bCs/>
          <w:sz w:val="28"/>
          <w:szCs w:val="28"/>
        </w:rPr>
        <w:t xml:space="preserve">, а функция </w:t>
      </w:r>
      <w:r w:rsidRPr="0073643B">
        <w:rPr>
          <w:rFonts w:ascii="Times New Roman" w:hAnsi="Times New Roman" w:cs="Times New Roman"/>
          <w:bCs/>
          <w:i/>
          <w:iCs/>
          <w:sz w:val="28"/>
          <w:szCs w:val="28"/>
          <w:lang w:val="en-US"/>
        </w:rPr>
        <w:t>f</w:t>
      </w:r>
      <w:r w:rsidRPr="0073643B">
        <w:rPr>
          <w:rFonts w:ascii="Times New Roman" w:hAnsi="Times New Roman" w:cs="Times New Roman"/>
          <w:bCs/>
          <w:i/>
          <w:iCs/>
          <w:sz w:val="28"/>
          <w:szCs w:val="28"/>
        </w:rPr>
        <w:t>(</w:t>
      </w:r>
      <w:r w:rsidRPr="0073643B">
        <w:rPr>
          <w:rFonts w:ascii="Times New Roman" w:hAnsi="Times New Roman" w:cs="Times New Roman"/>
          <w:bCs/>
          <w:i/>
          <w:iCs/>
          <w:sz w:val="28"/>
          <w:szCs w:val="28"/>
          <w:lang w:val="en-US"/>
        </w:rPr>
        <w:t>x</w:t>
      </w:r>
      <w:r w:rsidRPr="0073643B">
        <w:rPr>
          <w:rFonts w:ascii="Times New Roman" w:hAnsi="Times New Roman" w:cs="Times New Roman"/>
          <w:bCs/>
          <w:i/>
          <w:iCs/>
          <w:sz w:val="28"/>
          <w:szCs w:val="28"/>
        </w:rPr>
        <w:t xml:space="preserve">) = </w:t>
      </w:r>
      <w:r w:rsidRPr="0073643B">
        <w:rPr>
          <w:rFonts w:ascii="Times New Roman" w:hAnsi="Times New Roman" w:cs="Times New Roman"/>
          <w:bCs/>
          <w:i/>
          <w:iCs/>
          <w:sz w:val="28"/>
          <w:szCs w:val="28"/>
          <w:lang w:val="en-US"/>
        </w:rPr>
        <w:t>tan</w:t>
      </w:r>
      <w:r w:rsidRPr="0073643B">
        <w:rPr>
          <w:rFonts w:ascii="Times New Roman" w:hAnsi="Times New Roman" w:cs="Times New Roman"/>
          <w:bCs/>
          <w:i/>
          <w:iCs/>
          <w:sz w:val="28"/>
          <w:szCs w:val="28"/>
        </w:rPr>
        <w:t>(</w:t>
      </w:r>
      <w:r w:rsidRPr="0073643B">
        <w:rPr>
          <w:rFonts w:ascii="Times New Roman" w:hAnsi="Times New Roman" w:cs="Times New Roman"/>
          <w:bCs/>
          <w:i/>
          <w:iCs/>
          <w:sz w:val="28"/>
          <w:szCs w:val="28"/>
          <w:lang w:val="en-US"/>
        </w:rPr>
        <w:t>π</w:t>
      </w:r>
      <w:r w:rsidRPr="0073643B">
        <w:rPr>
          <w:rFonts w:ascii="Times New Roman" w:hAnsi="Times New Roman" w:cs="Times New Roman"/>
          <w:bCs/>
          <w:i/>
          <w:iCs/>
          <w:sz w:val="28"/>
          <w:szCs w:val="28"/>
        </w:rPr>
        <w:t xml:space="preserve"> (</w:t>
      </w:r>
      <w:r w:rsidRPr="0073643B">
        <w:rPr>
          <w:rFonts w:ascii="Times New Roman" w:hAnsi="Times New Roman" w:cs="Times New Roman"/>
          <w:bCs/>
          <w:i/>
          <w:iCs/>
          <w:sz w:val="28"/>
          <w:szCs w:val="28"/>
          <w:lang w:val="en-US"/>
        </w:rPr>
        <w:t>x</w:t>
      </w:r>
      <w:r w:rsidRPr="0073643B">
        <w:rPr>
          <w:rFonts w:ascii="Times New Roman" w:hAnsi="Times New Roman" w:cs="Times New Roman"/>
          <w:bCs/>
          <w:i/>
          <w:iCs/>
          <w:sz w:val="28"/>
          <w:szCs w:val="28"/>
        </w:rPr>
        <w:t xml:space="preserve"> – 0.5))</w:t>
      </w:r>
      <w:r w:rsidRPr="00B82E66">
        <w:rPr>
          <w:rFonts w:ascii="Times New Roman" w:hAnsi="Times New Roman" w:cs="Times New Roman"/>
          <w:b/>
          <w:bCs/>
          <w:i/>
          <w:iCs/>
          <w:sz w:val="28"/>
          <w:szCs w:val="28"/>
        </w:rPr>
        <w:t xml:space="preserve"> </w:t>
      </w:r>
      <w:r>
        <w:rPr>
          <w:rFonts w:ascii="Times New Roman" w:hAnsi="Times New Roman" w:cs="Times New Roman"/>
          <w:bCs/>
          <w:iCs/>
          <w:sz w:val="28"/>
          <w:szCs w:val="28"/>
        </w:rPr>
        <w:t>с</w:t>
      </w:r>
      <w:r w:rsidRPr="00B82E66">
        <w:rPr>
          <w:rFonts w:ascii="Times New Roman" w:hAnsi="Times New Roman" w:cs="Times New Roman"/>
          <w:bCs/>
          <w:sz w:val="28"/>
          <w:szCs w:val="28"/>
        </w:rPr>
        <w:t xml:space="preserve">оответствует  только </w:t>
      </w:r>
      <w:r w:rsidRPr="00B82E66">
        <w:rPr>
          <w:rFonts w:ascii="Times New Roman" w:hAnsi="Times New Roman" w:cs="Times New Roman"/>
          <w:bCs/>
          <w:sz w:val="28"/>
          <w:szCs w:val="28"/>
        </w:rPr>
        <w:lastRenderedPageBreak/>
        <w:t>мультиноминальному распределению.</w:t>
      </w:r>
      <w:r>
        <w:rPr>
          <w:rFonts w:ascii="Times New Roman" w:hAnsi="Times New Roman" w:cs="Times New Roman"/>
          <w:bCs/>
          <w:sz w:val="28"/>
          <w:szCs w:val="28"/>
        </w:rPr>
        <w:t xml:space="preserve"> Таким образом, в соответстви</w:t>
      </w:r>
      <w:r w:rsidR="0073643B">
        <w:rPr>
          <w:rFonts w:ascii="Times New Roman" w:hAnsi="Times New Roman" w:cs="Times New Roman"/>
          <w:bCs/>
          <w:sz w:val="28"/>
          <w:szCs w:val="28"/>
        </w:rPr>
        <w:t>е</w:t>
      </w:r>
      <w:r>
        <w:rPr>
          <w:rFonts w:ascii="Times New Roman" w:hAnsi="Times New Roman" w:cs="Times New Roman"/>
          <w:bCs/>
          <w:sz w:val="28"/>
          <w:szCs w:val="28"/>
        </w:rPr>
        <w:t xml:space="preserve"> со спецификой полученных данных в рамках о</w:t>
      </w:r>
      <w:r w:rsidRPr="00C41A7E">
        <w:rPr>
          <w:rFonts w:ascii="Times New Roman" w:hAnsi="Times New Roman" w:cs="Times New Roman"/>
          <w:bCs/>
          <w:sz w:val="28"/>
          <w:szCs w:val="28"/>
        </w:rPr>
        <w:t>бобщенн</w:t>
      </w:r>
      <w:r>
        <w:rPr>
          <w:rFonts w:ascii="Times New Roman" w:hAnsi="Times New Roman" w:cs="Times New Roman"/>
          <w:bCs/>
          <w:sz w:val="28"/>
          <w:szCs w:val="28"/>
        </w:rPr>
        <w:t>ой</w:t>
      </w:r>
      <w:r w:rsidRPr="00C41A7E">
        <w:rPr>
          <w:rFonts w:ascii="Times New Roman" w:hAnsi="Times New Roman" w:cs="Times New Roman"/>
          <w:bCs/>
          <w:sz w:val="28"/>
          <w:szCs w:val="28"/>
        </w:rPr>
        <w:t xml:space="preserve"> линейн</w:t>
      </w:r>
      <w:r>
        <w:rPr>
          <w:rFonts w:ascii="Times New Roman" w:hAnsi="Times New Roman" w:cs="Times New Roman"/>
          <w:bCs/>
          <w:sz w:val="28"/>
          <w:szCs w:val="28"/>
        </w:rPr>
        <w:t>ой</w:t>
      </w:r>
      <w:r w:rsidRPr="00C41A7E">
        <w:rPr>
          <w:rFonts w:ascii="Times New Roman" w:hAnsi="Times New Roman" w:cs="Times New Roman"/>
          <w:bCs/>
          <w:sz w:val="28"/>
          <w:szCs w:val="28"/>
        </w:rPr>
        <w:t xml:space="preserve"> модел</w:t>
      </w:r>
      <w:r>
        <w:rPr>
          <w:rFonts w:ascii="Times New Roman" w:hAnsi="Times New Roman" w:cs="Times New Roman"/>
          <w:bCs/>
          <w:sz w:val="28"/>
          <w:szCs w:val="28"/>
        </w:rPr>
        <w:t>и подбирается соответствующее преобразование, делающее их линейными.</w:t>
      </w:r>
    </w:p>
    <w:p w:rsidR="00726438" w:rsidRDefault="0073643B" w:rsidP="00B82E66">
      <w:pPr>
        <w:pStyle w:val="a3"/>
        <w:ind w:left="0" w:firstLine="709"/>
        <w:jc w:val="both"/>
        <w:rPr>
          <w:rFonts w:ascii="Times New Roman" w:hAnsi="Times New Roman" w:cs="Times New Roman"/>
          <w:sz w:val="28"/>
          <w:szCs w:val="28"/>
        </w:rPr>
      </w:pPr>
      <w:r>
        <w:rPr>
          <w:rFonts w:ascii="Times New Roman" w:hAnsi="Times New Roman" w:cs="Times New Roman"/>
          <w:bCs/>
          <w:sz w:val="28"/>
          <w:szCs w:val="28"/>
        </w:rPr>
        <w:t>К</w:t>
      </w:r>
      <w:r w:rsidR="00726438">
        <w:rPr>
          <w:rFonts w:ascii="Times New Roman" w:hAnsi="Times New Roman" w:cs="Times New Roman"/>
          <w:bCs/>
          <w:sz w:val="28"/>
          <w:szCs w:val="28"/>
        </w:rPr>
        <w:t xml:space="preserve">ратко опишем те процедуры, которые стали доступны исследователям в статистической системе </w:t>
      </w:r>
      <w:r w:rsidR="00726438">
        <w:rPr>
          <w:rFonts w:ascii="Times New Roman" w:hAnsi="Times New Roman" w:cs="Times New Roman"/>
          <w:sz w:val="28"/>
          <w:szCs w:val="28"/>
          <w:lang w:val="en-US"/>
        </w:rPr>
        <w:t>IBM</w:t>
      </w:r>
      <w:r w:rsidR="00726438" w:rsidRPr="00D27AFE">
        <w:rPr>
          <w:rFonts w:ascii="Times New Roman" w:hAnsi="Times New Roman" w:cs="Times New Roman"/>
          <w:sz w:val="28"/>
          <w:szCs w:val="28"/>
        </w:rPr>
        <w:t xml:space="preserve"> </w:t>
      </w:r>
      <w:r w:rsidR="00726438">
        <w:rPr>
          <w:rFonts w:ascii="Times New Roman" w:hAnsi="Times New Roman" w:cs="Times New Roman"/>
          <w:sz w:val="28"/>
          <w:szCs w:val="28"/>
          <w:lang w:val="en-US"/>
        </w:rPr>
        <w:t>SPSS</w:t>
      </w:r>
      <w:r w:rsidR="00726438" w:rsidRPr="00D27AFE">
        <w:rPr>
          <w:rFonts w:ascii="Times New Roman" w:hAnsi="Times New Roman" w:cs="Times New Roman"/>
          <w:sz w:val="28"/>
          <w:szCs w:val="28"/>
        </w:rPr>
        <w:t xml:space="preserve"> </w:t>
      </w:r>
      <w:r w:rsidR="00726438">
        <w:rPr>
          <w:rFonts w:ascii="Times New Roman" w:hAnsi="Times New Roman" w:cs="Times New Roman"/>
          <w:sz w:val="28"/>
          <w:szCs w:val="28"/>
          <w:lang w:val="en-US"/>
        </w:rPr>
        <w:t>Statistics</w:t>
      </w:r>
      <w:r w:rsidR="00726438" w:rsidRPr="00726438">
        <w:rPr>
          <w:rFonts w:ascii="Times New Roman" w:hAnsi="Times New Roman" w:cs="Times New Roman"/>
          <w:sz w:val="28"/>
          <w:szCs w:val="28"/>
        </w:rPr>
        <w:t xml:space="preserve"> (</w:t>
      </w:r>
      <w:r w:rsidR="00726438">
        <w:rPr>
          <w:rFonts w:ascii="Times New Roman" w:hAnsi="Times New Roman" w:cs="Times New Roman"/>
          <w:sz w:val="28"/>
          <w:szCs w:val="28"/>
        </w:rPr>
        <w:t>начиная с версии 2010 г.</w:t>
      </w:r>
      <w:r w:rsidR="00726438" w:rsidRPr="00726438">
        <w:rPr>
          <w:rFonts w:ascii="Times New Roman" w:hAnsi="Times New Roman" w:cs="Times New Roman"/>
          <w:sz w:val="28"/>
          <w:szCs w:val="28"/>
        </w:rPr>
        <w:t>)</w:t>
      </w:r>
      <w:r w:rsidR="00726438">
        <w:rPr>
          <w:rFonts w:ascii="Times New Roman" w:hAnsi="Times New Roman" w:cs="Times New Roman"/>
          <w:sz w:val="28"/>
          <w:szCs w:val="28"/>
        </w:rPr>
        <w:t>:</w:t>
      </w:r>
    </w:p>
    <w:p w:rsidR="006A46A6" w:rsidRDefault="00726438" w:rsidP="00B82E6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Обобщенные линейные модели: позволяет проводить многофакторный анализ </w:t>
      </w:r>
      <w:r w:rsidR="006A46A6">
        <w:rPr>
          <w:rFonts w:ascii="Times New Roman" w:hAnsi="Times New Roman" w:cs="Times New Roman"/>
          <w:sz w:val="28"/>
          <w:szCs w:val="28"/>
        </w:rPr>
        <w:t xml:space="preserve">влияния </w:t>
      </w:r>
      <w:r w:rsidR="006A46A6" w:rsidRPr="0073643B">
        <w:rPr>
          <w:rFonts w:ascii="Times New Roman" w:hAnsi="Times New Roman" w:cs="Times New Roman"/>
          <w:i/>
          <w:sz w:val="28"/>
          <w:szCs w:val="28"/>
        </w:rPr>
        <w:t>межгрупповых</w:t>
      </w:r>
      <w:r w:rsidR="006A46A6">
        <w:rPr>
          <w:rFonts w:ascii="Times New Roman" w:hAnsi="Times New Roman" w:cs="Times New Roman"/>
          <w:sz w:val="28"/>
          <w:szCs w:val="28"/>
        </w:rPr>
        <w:t xml:space="preserve"> факторов и ковариат на количественные, порядковые, номинальные и мультиноминальные зависимые переменные.</w:t>
      </w:r>
    </w:p>
    <w:p w:rsidR="006A46A6" w:rsidRDefault="006A46A6" w:rsidP="006A46A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Обобщенные уравнения оценки: позволяет проводить многофакторный анализ совокупного влияния </w:t>
      </w:r>
      <w:r w:rsidRPr="0073643B">
        <w:rPr>
          <w:rFonts w:ascii="Times New Roman" w:hAnsi="Times New Roman" w:cs="Times New Roman"/>
          <w:i/>
          <w:sz w:val="28"/>
          <w:szCs w:val="28"/>
        </w:rPr>
        <w:t>внутригрупповых и межгрупповых</w:t>
      </w:r>
      <w:r>
        <w:rPr>
          <w:rFonts w:ascii="Times New Roman" w:hAnsi="Times New Roman" w:cs="Times New Roman"/>
          <w:sz w:val="28"/>
          <w:szCs w:val="28"/>
        </w:rPr>
        <w:t xml:space="preserve"> факторов и ковариат на количественные, порядковые, номинальные и мультиноминальные зависимые переменные.</w:t>
      </w:r>
    </w:p>
    <w:p w:rsidR="006A46A6" w:rsidRDefault="006A46A6" w:rsidP="006A46A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3. Смешанные линейные модели: позволяет проводить многофакторный анализ совокупного влияния </w:t>
      </w:r>
      <w:r w:rsidRPr="0073643B">
        <w:rPr>
          <w:rFonts w:ascii="Times New Roman" w:hAnsi="Times New Roman" w:cs="Times New Roman"/>
          <w:sz w:val="28"/>
          <w:szCs w:val="28"/>
        </w:rPr>
        <w:t>внутригрупповых и межгрупповых</w:t>
      </w:r>
      <w:r>
        <w:rPr>
          <w:rFonts w:ascii="Times New Roman" w:hAnsi="Times New Roman" w:cs="Times New Roman"/>
          <w:sz w:val="28"/>
          <w:szCs w:val="28"/>
        </w:rPr>
        <w:t xml:space="preserve"> факторов и ковариат, а также случайных факторов на количественные, порядковые, номинальные и мультиноминальные зависимые переменные. Специфика данной процедуры – возможность реализации экспериментальных планов со </w:t>
      </w:r>
      <w:r w:rsidRPr="0073643B">
        <w:rPr>
          <w:rFonts w:ascii="Times New Roman" w:hAnsi="Times New Roman" w:cs="Times New Roman"/>
          <w:i/>
          <w:sz w:val="28"/>
          <w:szCs w:val="28"/>
        </w:rPr>
        <w:t xml:space="preserve">случайными </w:t>
      </w:r>
      <w:r>
        <w:rPr>
          <w:rFonts w:ascii="Times New Roman" w:hAnsi="Times New Roman" w:cs="Times New Roman"/>
          <w:sz w:val="28"/>
          <w:szCs w:val="28"/>
        </w:rPr>
        <w:t>факторами.</w:t>
      </w:r>
    </w:p>
    <w:p w:rsidR="006A46A6" w:rsidRDefault="006A46A6" w:rsidP="006A46A6">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4. Обобщенные смешанные модели: самая универсальная и многофункциональная процедура. Позволяет проводить многофакторный анализ совокупного </w:t>
      </w:r>
      <w:r w:rsidR="0073643B">
        <w:rPr>
          <w:rFonts w:ascii="Times New Roman" w:hAnsi="Times New Roman" w:cs="Times New Roman"/>
          <w:sz w:val="28"/>
          <w:szCs w:val="28"/>
        </w:rPr>
        <w:t xml:space="preserve">влияния </w:t>
      </w:r>
      <w:r>
        <w:rPr>
          <w:rFonts w:ascii="Times New Roman" w:hAnsi="Times New Roman" w:cs="Times New Roman"/>
          <w:sz w:val="28"/>
          <w:szCs w:val="28"/>
        </w:rPr>
        <w:t>внутригрупповых и межгрупповых факторов (фиксированных и</w:t>
      </w:r>
      <w:r w:rsidRPr="006A46A6">
        <w:rPr>
          <w:rFonts w:ascii="Times New Roman" w:hAnsi="Times New Roman" w:cs="Times New Roman"/>
          <w:sz w:val="28"/>
          <w:szCs w:val="28"/>
        </w:rPr>
        <w:t>/</w:t>
      </w:r>
      <w:r>
        <w:rPr>
          <w:rFonts w:ascii="Times New Roman" w:hAnsi="Times New Roman" w:cs="Times New Roman"/>
          <w:sz w:val="28"/>
          <w:szCs w:val="28"/>
        </w:rPr>
        <w:t xml:space="preserve">или случайных) и ковариат на порядковые, номинальные и мультиноминальные зависимые переменные. Специфика данной процедуры – возможность проведения </w:t>
      </w:r>
      <w:r w:rsidRPr="0073643B">
        <w:rPr>
          <w:rFonts w:ascii="Times New Roman" w:hAnsi="Times New Roman" w:cs="Times New Roman"/>
          <w:i/>
          <w:sz w:val="28"/>
          <w:szCs w:val="28"/>
        </w:rPr>
        <w:t>многоуровнего</w:t>
      </w:r>
      <w:r>
        <w:rPr>
          <w:rFonts w:ascii="Times New Roman" w:hAnsi="Times New Roman" w:cs="Times New Roman"/>
          <w:sz w:val="28"/>
          <w:szCs w:val="28"/>
        </w:rPr>
        <w:t xml:space="preserve"> анализа данных, т.е. оценки вклада в общую дисперсию факторов высшего порядка.</w:t>
      </w:r>
    </w:p>
    <w:p w:rsidR="0046215B" w:rsidRDefault="00137B17" w:rsidP="00137B17">
      <w:pPr>
        <w:ind w:firstLine="708"/>
        <w:jc w:val="both"/>
        <w:rPr>
          <w:rFonts w:ascii="Times New Roman" w:hAnsi="Times New Roman" w:cs="Times New Roman"/>
          <w:sz w:val="28"/>
          <w:szCs w:val="28"/>
        </w:rPr>
      </w:pPr>
      <w:r w:rsidRPr="00137B17">
        <w:rPr>
          <w:rFonts w:ascii="Times New Roman" w:hAnsi="Times New Roman" w:cs="Times New Roman"/>
          <w:sz w:val="28"/>
          <w:szCs w:val="28"/>
        </w:rPr>
        <w:t xml:space="preserve">Для знакомства с указанными процедурами мы рекомендуем обратиться к соответствующей документации статистической системы </w:t>
      </w:r>
      <w:r w:rsidRPr="00137B17">
        <w:rPr>
          <w:rFonts w:ascii="Times New Roman" w:hAnsi="Times New Roman" w:cs="Times New Roman"/>
          <w:sz w:val="28"/>
          <w:szCs w:val="28"/>
          <w:lang w:val="en-US"/>
        </w:rPr>
        <w:t>IBM</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SPSS</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Statistics</w:t>
      </w:r>
      <w:r w:rsidRPr="00137B17">
        <w:rPr>
          <w:rFonts w:ascii="Times New Roman" w:hAnsi="Times New Roman" w:cs="Times New Roman"/>
          <w:sz w:val="28"/>
          <w:szCs w:val="28"/>
        </w:rPr>
        <w:t xml:space="preserve">, свободно представленной на сайте компании </w:t>
      </w:r>
      <w:r w:rsidRPr="00137B17">
        <w:rPr>
          <w:rFonts w:ascii="Times New Roman" w:hAnsi="Times New Roman" w:cs="Times New Roman"/>
          <w:sz w:val="28"/>
          <w:szCs w:val="28"/>
          <w:lang w:val="en-US"/>
        </w:rPr>
        <w:t>IBM</w:t>
      </w:r>
      <w:r w:rsidRPr="00137B17">
        <w:rPr>
          <w:rFonts w:ascii="Times New Roman" w:hAnsi="Times New Roman" w:cs="Times New Roman"/>
          <w:sz w:val="28"/>
          <w:szCs w:val="28"/>
        </w:rPr>
        <w:t xml:space="preserve">. Для детального освоения этих процедур с использованием хороших примеров </w:t>
      </w:r>
      <w:r w:rsidR="0073643B">
        <w:rPr>
          <w:rFonts w:ascii="Times New Roman" w:hAnsi="Times New Roman" w:cs="Times New Roman"/>
          <w:sz w:val="28"/>
          <w:szCs w:val="28"/>
        </w:rPr>
        <w:t xml:space="preserve">из </w:t>
      </w:r>
      <w:r w:rsidRPr="00137B17">
        <w:rPr>
          <w:rFonts w:ascii="Times New Roman" w:hAnsi="Times New Roman" w:cs="Times New Roman"/>
          <w:sz w:val="28"/>
          <w:szCs w:val="28"/>
        </w:rPr>
        <w:t xml:space="preserve">психолого-педагогических исследований </w:t>
      </w:r>
      <w:r>
        <w:rPr>
          <w:rFonts w:ascii="Times New Roman" w:hAnsi="Times New Roman" w:cs="Times New Roman"/>
          <w:sz w:val="28"/>
          <w:szCs w:val="28"/>
        </w:rPr>
        <w:t>и детальным разборо</w:t>
      </w:r>
      <w:r w:rsidR="0073643B">
        <w:rPr>
          <w:rFonts w:ascii="Times New Roman" w:hAnsi="Times New Roman" w:cs="Times New Roman"/>
          <w:sz w:val="28"/>
          <w:szCs w:val="28"/>
        </w:rPr>
        <w:t>м</w:t>
      </w:r>
      <w:r>
        <w:rPr>
          <w:rFonts w:ascii="Times New Roman" w:hAnsi="Times New Roman" w:cs="Times New Roman"/>
          <w:sz w:val="28"/>
          <w:szCs w:val="28"/>
        </w:rPr>
        <w:t xml:space="preserve"> сути каждой процедуры </w:t>
      </w:r>
      <w:r w:rsidRPr="00137B17">
        <w:rPr>
          <w:rFonts w:ascii="Times New Roman" w:hAnsi="Times New Roman" w:cs="Times New Roman"/>
          <w:sz w:val="28"/>
          <w:szCs w:val="28"/>
        </w:rPr>
        <w:t>следует обратиться к блестящей книге “</w:t>
      </w:r>
      <w:r w:rsidRPr="00137B17">
        <w:rPr>
          <w:rFonts w:ascii="Times New Roman" w:hAnsi="Times New Roman" w:cs="Times New Roman"/>
          <w:sz w:val="28"/>
          <w:szCs w:val="28"/>
          <w:lang w:val="en-US"/>
        </w:rPr>
        <w:t>Multilevel</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Modeling</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of</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Categorical</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Outcomes</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Using</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IBM</w:t>
      </w:r>
      <w:r w:rsidRPr="00137B17">
        <w:rPr>
          <w:rFonts w:ascii="Times New Roman" w:hAnsi="Times New Roman" w:cs="Times New Roman"/>
          <w:sz w:val="28"/>
          <w:szCs w:val="28"/>
        </w:rPr>
        <w:t xml:space="preserve"> </w:t>
      </w:r>
      <w:r w:rsidRPr="00137B17">
        <w:rPr>
          <w:rFonts w:ascii="Times New Roman" w:hAnsi="Times New Roman" w:cs="Times New Roman"/>
          <w:sz w:val="28"/>
          <w:szCs w:val="28"/>
          <w:lang w:val="en-US"/>
        </w:rPr>
        <w:t>SPSS</w:t>
      </w:r>
      <w:r w:rsidRPr="00137B17">
        <w:rPr>
          <w:rFonts w:ascii="Times New Roman" w:hAnsi="Times New Roman" w:cs="Times New Roman"/>
          <w:sz w:val="28"/>
          <w:szCs w:val="28"/>
        </w:rPr>
        <w:t>” Рональда Хека, Скотта Томаса и Лин Табата.</w:t>
      </w:r>
    </w:p>
    <w:p w:rsidR="00137B17" w:rsidRDefault="00137B17" w:rsidP="00137B17">
      <w:pPr>
        <w:ind w:firstLine="708"/>
        <w:jc w:val="center"/>
        <w:rPr>
          <w:rFonts w:ascii="Times New Roman" w:hAnsi="Times New Roman" w:cs="Times New Roman"/>
          <w:sz w:val="28"/>
          <w:szCs w:val="28"/>
        </w:rPr>
      </w:pPr>
      <w:r>
        <w:rPr>
          <w:rFonts w:ascii="Times New Roman" w:hAnsi="Times New Roman" w:cs="Times New Roman"/>
          <w:sz w:val="28"/>
          <w:szCs w:val="28"/>
        </w:rPr>
        <w:t>Литература</w:t>
      </w:r>
    </w:p>
    <w:p w:rsidR="00001F53" w:rsidRDefault="00001F53" w:rsidP="00001F53">
      <w:pPr>
        <w:ind w:firstLine="708"/>
        <w:jc w:val="both"/>
        <w:rPr>
          <w:rFonts w:ascii="Times New Roman" w:hAnsi="Times New Roman" w:cs="Times New Roman"/>
          <w:sz w:val="28"/>
          <w:szCs w:val="28"/>
        </w:rPr>
      </w:pPr>
      <w:r w:rsidRPr="00001F53">
        <w:rPr>
          <w:rFonts w:ascii="Times New Roman" w:hAnsi="Times New Roman" w:cs="Times New Roman"/>
          <w:sz w:val="28"/>
          <w:szCs w:val="28"/>
        </w:rPr>
        <w:t>Гусев А.Н.</w:t>
      </w:r>
      <w:r>
        <w:rPr>
          <w:rFonts w:ascii="Times New Roman" w:hAnsi="Times New Roman" w:cs="Times New Roman"/>
          <w:sz w:val="28"/>
          <w:szCs w:val="28"/>
        </w:rPr>
        <w:t xml:space="preserve"> Дисперсионный анализ в экспериментальной психологии. М., УМК «Психология», 2000.</w:t>
      </w:r>
    </w:p>
    <w:p w:rsidR="00001F53" w:rsidRDefault="00001F53" w:rsidP="00001F53">
      <w:pPr>
        <w:ind w:firstLine="708"/>
        <w:jc w:val="both"/>
        <w:rPr>
          <w:rFonts w:ascii="Times New Roman" w:hAnsi="Times New Roman" w:cs="Times New Roman"/>
          <w:sz w:val="28"/>
          <w:szCs w:val="28"/>
        </w:rPr>
      </w:pPr>
      <w:r w:rsidRPr="00001F53">
        <w:rPr>
          <w:rFonts w:ascii="Times New Roman" w:hAnsi="Times New Roman" w:cs="Times New Roman"/>
          <w:sz w:val="28"/>
          <w:szCs w:val="28"/>
        </w:rPr>
        <w:t>Гусев А.Н., Уточкин И.С. Психологические измерения: Теория. Методы. М., Аспект-Пресс, 2011.</w:t>
      </w:r>
    </w:p>
    <w:p w:rsidR="005124C9" w:rsidRDefault="00130EC1" w:rsidP="00001F53">
      <w:pPr>
        <w:ind w:firstLine="708"/>
        <w:jc w:val="both"/>
        <w:rPr>
          <w:rFonts w:ascii="Times New Roman" w:hAnsi="Times New Roman" w:cs="Times New Roman"/>
          <w:sz w:val="28"/>
          <w:szCs w:val="28"/>
          <w:lang w:val="en-US"/>
        </w:rPr>
      </w:pPr>
      <w:r w:rsidRPr="00001F53">
        <w:rPr>
          <w:rFonts w:ascii="Times New Roman" w:hAnsi="Times New Roman" w:cs="Times New Roman"/>
          <w:sz w:val="28"/>
          <w:szCs w:val="28"/>
          <w:lang w:val="en-US"/>
        </w:rPr>
        <w:lastRenderedPageBreak/>
        <w:t>Heck</w:t>
      </w:r>
      <w:r w:rsidR="00BA6E89" w:rsidRPr="00BA6E89">
        <w:rPr>
          <w:rFonts w:ascii="Times New Roman" w:hAnsi="Times New Roman" w:cs="Times New Roman"/>
          <w:sz w:val="28"/>
          <w:szCs w:val="28"/>
          <w:lang w:val="en-US"/>
        </w:rPr>
        <w:t xml:space="preserve"> </w:t>
      </w:r>
      <w:r w:rsidR="00BA6E89" w:rsidRPr="00001F53">
        <w:rPr>
          <w:rFonts w:ascii="Times New Roman" w:hAnsi="Times New Roman" w:cs="Times New Roman"/>
          <w:sz w:val="28"/>
          <w:szCs w:val="28"/>
          <w:lang w:val="en-US"/>
        </w:rPr>
        <w:t>R</w:t>
      </w:r>
      <w:r w:rsidR="00BA6E89" w:rsidRPr="00BA6E89">
        <w:rPr>
          <w:rFonts w:ascii="Times New Roman" w:hAnsi="Times New Roman" w:cs="Times New Roman"/>
          <w:sz w:val="28"/>
          <w:szCs w:val="28"/>
          <w:lang w:val="en-US"/>
        </w:rPr>
        <w:t>.</w:t>
      </w:r>
      <w:r w:rsidR="00BA6E89" w:rsidRPr="00001F53">
        <w:rPr>
          <w:rFonts w:ascii="Times New Roman" w:hAnsi="Times New Roman" w:cs="Times New Roman"/>
          <w:sz w:val="28"/>
          <w:szCs w:val="28"/>
          <w:lang w:val="en-US"/>
        </w:rPr>
        <w:t>H</w:t>
      </w:r>
      <w:r w:rsidR="00BA6E89" w:rsidRPr="00BA6E89">
        <w:rPr>
          <w:rFonts w:ascii="Times New Roman" w:hAnsi="Times New Roman" w:cs="Times New Roman"/>
          <w:sz w:val="28"/>
          <w:szCs w:val="28"/>
          <w:lang w:val="en-US"/>
        </w:rPr>
        <w:t>.</w:t>
      </w:r>
      <w:r w:rsidRPr="00BA6E89">
        <w:rPr>
          <w:rFonts w:ascii="Times New Roman" w:hAnsi="Times New Roman" w:cs="Times New Roman"/>
          <w:sz w:val="28"/>
          <w:szCs w:val="28"/>
          <w:lang w:val="en-US"/>
        </w:rPr>
        <w:t xml:space="preserve">, </w:t>
      </w:r>
      <w:r w:rsidRPr="00001F53">
        <w:rPr>
          <w:rFonts w:ascii="Times New Roman" w:hAnsi="Times New Roman" w:cs="Times New Roman"/>
          <w:sz w:val="28"/>
          <w:szCs w:val="28"/>
          <w:lang w:val="en-US"/>
        </w:rPr>
        <w:t>Thomas</w:t>
      </w:r>
      <w:r w:rsidR="00BA6E89" w:rsidRPr="00BA6E89">
        <w:rPr>
          <w:rFonts w:ascii="Times New Roman" w:hAnsi="Times New Roman" w:cs="Times New Roman"/>
          <w:sz w:val="28"/>
          <w:szCs w:val="28"/>
          <w:lang w:val="en-US"/>
        </w:rPr>
        <w:t xml:space="preserve"> </w:t>
      </w:r>
      <w:r w:rsidR="00BA6E89" w:rsidRPr="00001F53">
        <w:rPr>
          <w:rFonts w:ascii="Times New Roman" w:hAnsi="Times New Roman" w:cs="Times New Roman"/>
          <w:sz w:val="28"/>
          <w:szCs w:val="28"/>
          <w:lang w:val="en-US"/>
        </w:rPr>
        <w:t>S</w:t>
      </w:r>
      <w:r w:rsidR="00BA6E89" w:rsidRPr="00BA6E89">
        <w:rPr>
          <w:rFonts w:ascii="Times New Roman" w:hAnsi="Times New Roman" w:cs="Times New Roman"/>
          <w:sz w:val="28"/>
          <w:szCs w:val="28"/>
          <w:lang w:val="en-US"/>
        </w:rPr>
        <w:t>.</w:t>
      </w:r>
      <w:r w:rsidR="00BA6E89" w:rsidRPr="00001F53">
        <w:rPr>
          <w:rFonts w:ascii="Times New Roman" w:hAnsi="Times New Roman" w:cs="Times New Roman"/>
          <w:sz w:val="28"/>
          <w:szCs w:val="28"/>
          <w:lang w:val="en-US"/>
        </w:rPr>
        <w:t>L</w:t>
      </w:r>
      <w:r w:rsidR="00BA6E89" w:rsidRPr="00BA6E89">
        <w:rPr>
          <w:rFonts w:ascii="Times New Roman" w:hAnsi="Times New Roman" w:cs="Times New Roman"/>
          <w:sz w:val="28"/>
          <w:szCs w:val="28"/>
          <w:lang w:val="en-US"/>
        </w:rPr>
        <w:t>.</w:t>
      </w:r>
      <w:r w:rsidRPr="00BA6E89">
        <w:rPr>
          <w:rFonts w:ascii="Times New Roman" w:hAnsi="Times New Roman" w:cs="Times New Roman"/>
          <w:sz w:val="28"/>
          <w:szCs w:val="28"/>
          <w:lang w:val="en-US"/>
        </w:rPr>
        <w:t xml:space="preserve">, </w:t>
      </w:r>
      <w:r w:rsidRPr="00001F53">
        <w:rPr>
          <w:rFonts w:ascii="Times New Roman" w:hAnsi="Times New Roman" w:cs="Times New Roman"/>
          <w:sz w:val="28"/>
          <w:szCs w:val="28"/>
          <w:lang w:val="en-US"/>
        </w:rPr>
        <w:t>Tabata</w:t>
      </w:r>
      <w:r w:rsidR="00001F53" w:rsidRPr="00BA6E89">
        <w:rPr>
          <w:rFonts w:ascii="Times New Roman" w:hAnsi="Times New Roman" w:cs="Times New Roman"/>
          <w:sz w:val="28"/>
          <w:szCs w:val="28"/>
          <w:lang w:val="en-US"/>
        </w:rPr>
        <w:t xml:space="preserve"> </w:t>
      </w:r>
      <w:r w:rsidR="00BA6E89" w:rsidRPr="00001F53">
        <w:rPr>
          <w:rFonts w:ascii="Times New Roman" w:hAnsi="Times New Roman" w:cs="Times New Roman"/>
          <w:sz w:val="28"/>
          <w:szCs w:val="28"/>
          <w:lang w:val="en-US"/>
        </w:rPr>
        <w:t>L</w:t>
      </w:r>
      <w:r w:rsidR="00BA6E89" w:rsidRPr="00BA6E89">
        <w:rPr>
          <w:rFonts w:ascii="Times New Roman" w:hAnsi="Times New Roman" w:cs="Times New Roman"/>
          <w:sz w:val="28"/>
          <w:szCs w:val="28"/>
          <w:lang w:val="en-US"/>
        </w:rPr>
        <w:t>.</w:t>
      </w:r>
      <w:r w:rsidR="00BA6E89" w:rsidRPr="00001F53">
        <w:rPr>
          <w:rFonts w:ascii="Times New Roman" w:hAnsi="Times New Roman" w:cs="Times New Roman"/>
          <w:sz w:val="28"/>
          <w:szCs w:val="28"/>
          <w:lang w:val="en-US"/>
        </w:rPr>
        <w:t>N</w:t>
      </w:r>
      <w:r w:rsidR="00BA6E89" w:rsidRPr="00BA6E89">
        <w:rPr>
          <w:rFonts w:ascii="Times New Roman" w:hAnsi="Times New Roman" w:cs="Times New Roman"/>
          <w:sz w:val="28"/>
          <w:szCs w:val="28"/>
          <w:lang w:val="en-US"/>
        </w:rPr>
        <w:t xml:space="preserve">. </w:t>
      </w:r>
      <w:r w:rsidR="00001F53" w:rsidRPr="00BA6E89">
        <w:rPr>
          <w:rFonts w:ascii="Times New Roman" w:hAnsi="Times New Roman" w:cs="Times New Roman"/>
          <w:sz w:val="28"/>
          <w:szCs w:val="28"/>
          <w:lang w:val="en-US"/>
        </w:rPr>
        <w:t>(2012)</w:t>
      </w:r>
      <w:r w:rsidRPr="00BA6E89">
        <w:rPr>
          <w:rFonts w:ascii="Times New Roman" w:hAnsi="Times New Roman" w:cs="Times New Roman"/>
          <w:sz w:val="28"/>
          <w:szCs w:val="28"/>
          <w:lang w:val="en-US"/>
        </w:rPr>
        <w:t>.</w:t>
      </w:r>
      <w:r w:rsidR="00001F53" w:rsidRPr="00BA6E89">
        <w:rPr>
          <w:rFonts w:ascii="Times New Roman" w:hAnsi="Times New Roman" w:cs="Times New Roman"/>
          <w:sz w:val="28"/>
          <w:szCs w:val="28"/>
          <w:lang w:val="en-US"/>
        </w:rPr>
        <w:t xml:space="preserve"> </w:t>
      </w:r>
      <w:r w:rsidR="00001F53" w:rsidRPr="00001F53">
        <w:rPr>
          <w:rFonts w:ascii="Times New Roman" w:hAnsi="Times New Roman" w:cs="Times New Roman"/>
          <w:sz w:val="28"/>
          <w:szCs w:val="28"/>
          <w:lang w:val="en-US"/>
        </w:rPr>
        <w:t xml:space="preserve">Multilevel Modeling of Categorical Outcomes Using IBM SPSS. </w:t>
      </w:r>
      <w:r w:rsidR="00001F53">
        <w:rPr>
          <w:rFonts w:ascii="Times New Roman" w:hAnsi="Times New Roman" w:cs="Times New Roman"/>
          <w:sz w:val="28"/>
          <w:szCs w:val="28"/>
          <w:lang w:val="en-US"/>
        </w:rPr>
        <w:t>Routledge, Naylor &amp; Francis Group, New York, London.</w:t>
      </w:r>
    </w:p>
    <w:p w:rsidR="00BA6E89" w:rsidRPr="00001F53" w:rsidRDefault="00BA6E89" w:rsidP="00001F53">
      <w:pPr>
        <w:ind w:firstLine="708"/>
        <w:jc w:val="both"/>
        <w:rPr>
          <w:rFonts w:ascii="Times New Roman" w:hAnsi="Times New Roman" w:cs="Times New Roman"/>
          <w:sz w:val="28"/>
          <w:szCs w:val="28"/>
          <w:lang w:val="en-US"/>
        </w:rPr>
      </w:pPr>
      <w:r>
        <w:rPr>
          <w:rFonts w:ascii="Times New Roman" w:hAnsi="Times New Roman" w:cs="Times New Roman"/>
          <w:bCs/>
          <w:sz w:val="28"/>
          <w:szCs w:val="28"/>
          <w:lang w:val="en-US"/>
        </w:rPr>
        <w:t>Raudenbush S.W.</w:t>
      </w:r>
      <w:r w:rsidRPr="00BA6E8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Bryk A.S. (</w:t>
      </w:r>
      <w:r w:rsidRPr="00BA6E89">
        <w:rPr>
          <w:rFonts w:ascii="Times New Roman" w:hAnsi="Times New Roman" w:cs="Times New Roman"/>
          <w:bCs/>
          <w:sz w:val="28"/>
          <w:szCs w:val="28"/>
          <w:lang w:val="en-US"/>
        </w:rPr>
        <w:t>2002</w:t>
      </w:r>
      <w:r>
        <w:rPr>
          <w:rFonts w:ascii="Times New Roman" w:hAnsi="Times New Roman" w:cs="Times New Roman"/>
          <w:bCs/>
          <w:sz w:val="28"/>
          <w:szCs w:val="28"/>
          <w:lang w:val="en-US"/>
        </w:rPr>
        <w:t xml:space="preserve">). Hierarchical linear models: </w:t>
      </w:r>
      <w:r w:rsidRPr="00BA6E8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Applications and data analysis method. (2nd ed.). Thousand Oaks,CA: Sage Publications. </w:t>
      </w:r>
    </w:p>
    <w:p w:rsidR="00001F53" w:rsidRPr="00001F53" w:rsidRDefault="00001F53" w:rsidP="00001F53">
      <w:pPr>
        <w:ind w:firstLine="708"/>
        <w:jc w:val="both"/>
        <w:rPr>
          <w:rFonts w:ascii="Times New Roman" w:hAnsi="Times New Roman" w:cs="Times New Roman"/>
          <w:sz w:val="28"/>
          <w:szCs w:val="28"/>
          <w:lang w:val="en-US"/>
        </w:rPr>
      </w:pPr>
    </w:p>
    <w:p w:rsidR="00001F53" w:rsidRPr="00001F53" w:rsidRDefault="00001F53" w:rsidP="00001F53">
      <w:pPr>
        <w:ind w:firstLine="708"/>
        <w:jc w:val="both"/>
        <w:rPr>
          <w:rFonts w:ascii="Times New Roman" w:hAnsi="Times New Roman" w:cs="Times New Roman"/>
          <w:sz w:val="28"/>
          <w:szCs w:val="28"/>
          <w:lang w:val="en-US"/>
        </w:rPr>
      </w:pPr>
    </w:p>
    <w:p w:rsidR="00001F53" w:rsidRPr="00001F53" w:rsidRDefault="00001F53" w:rsidP="00001F53">
      <w:pPr>
        <w:ind w:firstLine="708"/>
        <w:jc w:val="both"/>
        <w:rPr>
          <w:rFonts w:ascii="Times New Roman" w:hAnsi="Times New Roman" w:cs="Times New Roman"/>
          <w:sz w:val="28"/>
          <w:szCs w:val="28"/>
          <w:lang w:val="en-US"/>
        </w:rPr>
      </w:pPr>
    </w:p>
    <w:p w:rsidR="00001F53" w:rsidRPr="00001F53" w:rsidRDefault="00001F53" w:rsidP="00001F53">
      <w:pPr>
        <w:ind w:firstLine="708"/>
        <w:jc w:val="both"/>
        <w:rPr>
          <w:rFonts w:ascii="Times New Roman" w:hAnsi="Times New Roman" w:cs="Times New Roman"/>
          <w:sz w:val="28"/>
          <w:szCs w:val="28"/>
          <w:lang w:val="en-US"/>
        </w:rPr>
      </w:pPr>
    </w:p>
    <w:p w:rsidR="006A46A6" w:rsidRPr="00BA6E89" w:rsidRDefault="00137B17" w:rsidP="006A46A6">
      <w:pPr>
        <w:pStyle w:val="a3"/>
        <w:ind w:left="0" w:firstLine="709"/>
        <w:jc w:val="both"/>
        <w:rPr>
          <w:rFonts w:ascii="Times New Roman" w:hAnsi="Times New Roman" w:cs="Times New Roman"/>
          <w:sz w:val="28"/>
          <w:szCs w:val="28"/>
          <w:lang w:val="en-US"/>
        </w:rPr>
      </w:pPr>
      <w:r w:rsidRPr="00BA6E89">
        <w:rPr>
          <w:rFonts w:ascii="Times New Roman" w:hAnsi="Times New Roman" w:cs="Times New Roman"/>
          <w:sz w:val="28"/>
          <w:szCs w:val="28"/>
          <w:lang w:val="en-US"/>
        </w:rPr>
        <w:t>.</w:t>
      </w:r>
    </w:p>
    <w:p w:rsidR="006A46A6" w:rsidRPr="00BA6E89" w:rsidRDefault="006A46A6" w:rsidP="006A46A6">
      <w:pPr>
        <w:pStyle w:val="a3"/>
        <w:ind w:left="0" w:firstLine="709"/>
        <w:jc w:val="both"/>
        <w:rPr>
          <w:rFonts w:ascii="Times New Roman" w:hAnsi="Times New Roman" w:cs="Times New Roman"/>
          <w:sz w:val="28"/>
          <w:szCs w:val="28"/>
          <w:lang w:val="en-US"/>
        </w:rPr>
      </w:pPr>
    </w:p>
    <w:p w:rsidR="006A46A6" w:rsidRPr="00BA6E89" w:rsidRDefault="006A46A6" w:rsidP="006A46A6">
      <w:pPr>
        <w:pStyle w:val="a3"/>
        <w:ind w:left="0" w:firstLine="709"/>
        <w:jc w:val="both"/>
        <w:rPr>
          <w:rFonts w:ascii="Times New Roman" w:hAnsi="Times New Roman" w:cs="Times New Roman"/>
          <w:sz w:val="28"/>
          <w:szCs w:val="28"/>
          <w:lang w:val="en-US"/>
        </w:rPr>
      </w:pPr>
    </w:p>
    <w:p w:rsidR="006A46A6" w:rsidRPr="00BA6E89" w:rsidRDefault="006A46A6" w:rsidP="006A46A6">
      <w:pPr>
        <w:pStyle w:val="a3"/>
        <w:ind w:left="0" w:firstLine="709"/>
        <w:jc w:val="both"/>
        <w:rPr>
          <w:rFonts w:ascii="Times New Roman" w:hAnsi="Times New Roman" w:cs="Times New Roman"/>
          <w:sz w:val="28"/>
          <w:szCs w:val="28"/>
          <w:lang w:val="en-US"/>
        </w:rPr>
      </w:pPr>
    </w:p>
    <w:p w:rsidR="00726438" w:rsidRPr="00BA6E89" w:rsidRDefault="00726438" w:rsidP="00B82E66">
      <w:pPr>
        <w:pStyle w:val="a3"/>
        <w:ind w:left="0" w:firstLine="709"/>
        <w:jc w:val="both"/>
        <w:rPr>
          <w:rFonts w:ascii="Times New Roman" w:hAnsi="Times New Roman" w:cs="Times New Roman"/>
          <w:bCs/>
          <w:sz w:val="28"/>
          <w:szCs w:val="28"/>
          <w:lang w:val="en-US"/>
        </w:rPr>
      </w:pPr>
    </w:p>
    <w:p w:rsidR="00C41A7E" w:rsidRPr="00BA6E89" w:rsidRDefault="00C41A7E" w:rsidP="00B82E66">
      <w:pPr>
        <w:pStyle w:val="a3"/>
        <w:ind w:left="0" w:firstLine="709"/>
        <w:jc w:val="both"/>
        <w:rPr>
          <w:rFonts w:ascii="Times New Roman" w:hAnsi="Times New Roman" w:cs="Times New Roman"/>
          <w:bCs/>
          <w:sz w:val="28"/>
          <w:szCs w:val="28"/>
          <w:lang w:val="en-US"/>
        </w:rPr>
      </w:pPr>
    </w:p>
    <w:p w:rsidR="001D58E1" w:rsidRPr="00BA6E89" w:rsidRDefault="001D58E1" w:rsidP="0008296E">
      <w:pPr>
        <w:ind w:firstLine="709"/>
        <w:jc w:val="both"/>
        <w:rPr>
          <w:rFonts w:ascii="Times New Roman" w:hAnsi="Times New Roman" w:cs="Times New Roman"/>
          <w:bCs/>
          <w:sz w:val="28"/>
          <w:szCs w:val="28"/>
          <w:lang w:val="en-US"/>
        </w:rPr>
      </w:pPr>
    </w:p>
    <w:p w:rsidR="006404A5" w:rsidRPr="00BA6E89" w:rsidRDefault="006404A5" w:rsidP="000C5A30">
      <w:pPr>
        <w:ind w:firstLine="708"/>
        <w:jc w:val="both"/>
        <w:rPr>
          <w:rFonts w:ascii="Times New Roman" w:hAnsi="Times New Roman" w:cs="Times New Roman"/>
          <w:bCs/>
          <w:sz w:val="28"/>
          <w:szCs w:val="28"/>
          <w:lang w:val="en-US"/>
        </w:rPr>
      </w:pPr>
    </w:p>
    <w:p w:rsidR="000C5A30" w:rsidRPr="00BA6E89" w:rsidRDefault="000C5A30" w:rsidP="00CA2F0D">
      <w:pPr>
        <w:ind w:firstLine="708"/>
        <w:jc w:val="both"/>
        <w:rPr>
          <w:rFonts w:ascii="Times New Roman" w:hAnsi="Times New Roman" w:cs="Times New Roman"/>
          <w:bCs/>
          <w:sz w:val="28"/>
          <w:szCs w:val="28"/>
          <w:lang w:val="en-US"/>
        </w:rPr>
      </w:pPr>
    </w:p>
    <w:p w:rsidR="00CA2F0D" w:rsidRPr="00BA6E89" w:rsidRDefault="00CA2F0D" w:rsidP="00D52E84">
      <w:pPr>
        <w:ind w:firstLine="708"/>
        <w:jc w:val="both"/>
        <w:rPr>
          <w:rFonts w:ascii="Times New Roman" w:hAnsi="Times New Roman" w:cs="Times New Roman"/>
          <w:bCs/>
          <w:sz w:val="28"/>
          <w:szCs w:val="28"/>
          <w:lang w:val="en-US"/>
        </w:rPr>
      </w:pPr>
    </w:p>
    <w:p w:rsidR="00072145" w:rsidRPr="00BA6E89" w:rsidRDefault="00072145" w:rsidP="00EF34C8">
      <w:pPr>
        <w:ind w:firstLine="708"/>
        <w:jc w:val="both"/>
        <w:rPr>
          <w:rFonts w:ascii="Times New Roman" w:hAnsi="Times New Roman" w:cs="Times New Roman"/>
          <w:bCs/>
          <w:sz w:val="28"/>
          <w:szCs w:val="28"/>
          <w:lang w:val="en-US"/>
        </w:rPr>
      </w:pPr>
    </w:p>
    <w:p w:rsidR="00AD2CEF" w:rsidRPr="00BA6E89" w:rsidRDefault="00AD2CEF" w:rsidP="00B10128">
      <w:pPr>
        <w:jc w:val="both"/>
        <w:rPr>
          <w:rFonts w:ascii="Times New Roman" w:hAnsi="Times New Roman" w:cs="Times New Roman"/>
          <w:sz w:val="28"/>
          <w:szCs w:val="28"/>
          <w:lang w:val="en-US"/>
        </w:rPr>
      </w:pPr>
    </w:p>
    <w:p w:rsidR="00B10128" w:rsidRPr="00BA6E89" w:rsidRDefault="00B10128" w:rsidP="00B10128">
      <w:pPr>
        <w:jc w:val="center"/>
        <w:rPr>
          <w:sz w:val="28"/>
          <w:szCs w:val="28"/>
          <w:lang w:val="en-US"/>
        </w:rPr>
      </w:pPr>
    </w:p>
    <w:sectPr w:rsidR="00B10128" w:rsidRPr="00BA6E89" w:rsidSect="009B260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08D4"/>
    <w:multiLevelType w:val="hybridMultilevel"/>
    <w:tmpl w:val="BDBA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21679"/>
    <w:multiLevelType w:val="hybridMultilevel"/>
    <w:tmpl w:val="98743A60"/>
    <w:lvl w:ilvl="0" w:tplc="E76C9BA4">
      <w:start w:val="1"/>
      <w:numFmt w:val="bullet"/>
      <w:lvlText w:val="•"/>
      <w:lvlJc w:val="left"/>
      <w:pPr>
        <w:tabs>
          <w:tab w:val="num" w:pos="720"/>
        </w:tabs>
        <w:ind w:left="720" w:hanging="360"/>
      </w:pPr>
      <w:rPr>
        <w:rFonts w:ascii="Arial" w:hAnsi="Arial" w:hint="default"/>
      </w:rPr>
    </w:lvl>
    <w:lvl w:ilvl="1" w:tplc="838AEBAA" w:tentative="1">
      <w:start w:val="1"/>
      <w:numFmt w:val="bullet"/>
      <w:lvlText w:val="•"/>
      <w:lvlJc w:val="left"/>
      <w:pPr>
        <w:tabs>
          <w:tab w:val="num" w:pos="1440"/>
        </w:tabs>
        <w:ind w:left="1440" w:hanging="360"/>
      </w:pPr>
      <w:rPr>
        <w:rFonts w:ascii="Arial" w:hAnsi="Arial" w:hint="default"/>
      </w:rPr>
    </w:lvl>
    <w:lvl w:ilvl="2" w:tplc="A2203224" w:tentative="1">
      <w:start w:val="1"/>
      <w:numFmt w:val="bullet"/>
      <w:lvlText w:val="•"/>
      <w:lvlJc w:val="left"/>
      <w:pPr>
        <w:tabs>
          <w:tab w:val="num" w:pos="2160"/>
        </w:tabs>
        <w:ind w:left="2160" w:hanging="360"/>
      </w:pPr>
      <w:rPr>
        <w:rFonts w:ascii="Arial" w:hAnsi="Arial" w:hint="default"/>
      </w:rPr>
    </w:lvl>
    <w:lvl w:ilvl="3" w:tplc="E47019CA" w:tentative="1">
      <w:start w:val="1"/>
      <w:numFmt w:val="bullet"/>
      <w:lvlText w:val="•"/>
      <w:lvlJc w:val="left"/>
      <w:pPr>
        <w:tabs>
          <w:tab w:val="num" w:pos="2880"/>
        </w:tabs>
        <w:ind w:left="2880" w:hanging="360"/>
      </w:pPr>
      <w:rPr>
        <w:rFonts w:ascii="Arial" w:hAnsi="Arial" w:hint="default"/>
      </w:rPr>
    </w:lvl>
    <w:lvl w:ilvl="4" w:tplc="9E8C064C" w:tentative="1">
      <w:start w:val="1"/>
      <w:numFmt w:val="bullet"/>
      <w:lvlText w:val="•"/>
      <w:lvlJc w:val="left"/>
      <w:pPr>
        <w:tabs>
          <w:tab w:val="num" w:pos="3600"/>
        </w:tabs>
        <w:ind w:left="3600" w:hanging="360"/>
      </w:pPr>
      <w:rPr>
        <w:rFonts w:ascii="Arial" w:hAnsi="Arial" w:hint="default"/>
      </w:rPr>
    </w:lvl>
    <w:lvl w:ilvl="5" w:tplc="065E8738" w:tentative="1">
      <w:start w:val="1"/>
      <w:numFmt w:val="bullet"/>
      <w:lvlText w:val="•"/>
      <w:lvlJc w:val="left"/>
      <w:pPr>
        <w:tabs>
          <w:tab w:val="num" w:pos="4320"/>
        </w:tabs>
        <w:ind w:left="4320" w:hanging="360"/>
      </w:pPr>
      <w:rPr>
        <w:rFonts w:ascii="Arial" w:hAnsi="Arial" w:hint="default"/>
      </w:rPr>
    </w:lvl>
    <w:lvl w:ilvl="6" w:tplc="F8F45568" w:tentative="1">
      <w:start w:val="1"/>
      <w:numFmt w:val="bullet"/>
      <w:lvlText w:val="•"/>
      <w:lvlJc w:val="left"/>
      <w:pPr>
        <w:tabs>
          <w:tab w:val="num" w:pos="5040"/>
        </w:tabs>
        <w:ind w:left="5040" w:hanging="360"/>
      </w:pPr>
      <w:rPr>
        <w:rFonts w:ascii="Arial" w:hAnsi="Arial" w:hint="default"/>
      </w:rPr>
    </w:lvl>
    <w:lvl w:ilvl="7" w:tplc="0AD62B92" w:tentative="1">
      <w:start w:val="1"/>
      <w:numFmt w:val="bullet"/>
      <w:lvlText w:val="•"/>
      <w:lvlJc w:val="left"/>
      <w:pPr>
        <w:tabs>
          <w:tab w:val="num" w:pos="5760"/>
        </w:tabs>
        <w:ind w:left="5760" w:hanging="360"/>
      </w:pPr>
      <w:rPr>
        <w:rFonts w:ascii="Arial" w:hAnsi="Arial" w:hint="default"/>
      </w:rPr>
    </w:lvl>
    <w:lvl w:ilvl="8" w:tplc="CE46CE4A" w:tentative="1">
      <w:start w:val="1"/>
      <w:numFmt w:val="bullet"/>
      <w:lvlText w:val="•"/>
      <w:lvlJc w:val="left"/>
      <w:pPr>
        <w:tabs>
          <w:tab w:val="num" w:pos="6480"/>
        </w:tabs>
        <w:ind w:left="6480" w:hanging="360"/>
      </w:pPr>
      <w:rPr>
        <w:rFonts w:ascii="Arial" w:hAnsi="Arial" w:hint="default"/>
      </w:rPr>
    </w:lvl>
  </w:abstractNum>
  <w:abstractNum w:abstractNumId="2">
    <w:nsid w:val="3A614ED3"/>
    <w:multiLevelType w:val="hybridMultilevel"/>
    <w:tmpl w:val="7C8C8CD2"/>
    <w:lvl w:ilvl="0" w:tplc="BA587768">
      <w:start w:val="1"/>
      <w:numFmt w:val="decimal"/>
      <w:lvlText w:val="%1."/>
      <w:lvlJc w:val="left"/>
      <w:pPr>
        <w:tabs>
          <w:tab w:val="num" w:pos="720"/>
        </w:tabs>
        <w:ind w:left="720" w:hanging="360"/>
      </w:pPr>
    </w:lvl>
    <w:lvl w:ilvl="1" w:tplc="773242C8" w:tentative="1">
      <w:start w:val="1"/>
      <w:numFmt w:val="decimal"/>
      <w:lvlText w:val="%2."/>
      <w:lvlJc w:val="left"/>
      <w:pPr>
        <w:tabs>
          <w:tab w:val="num" w:pos="1440"/>
        </w:tabs>
        <w:ind w:left="1440" w:hanging="360"/>
      </w:pPr>
    </w:lvl>
    <w:lvl w:ilvl="2" w:tplc="4B50A786" w:tentative="1">
      <w:start w:val="1"/>
      <w:numFmt w:val="decimal"/>
      <w:lvlText w:val="%3."/>
      <w:lvlJc w:val="left"/>
      <w:pPr>
        <w:tabs>
          <w:tab w:val="num" w:pos="2160"/>
        </w:tabs>
        <w:ind w:left="2160" w:hanging="360"/>
      </w:pPr>
    </w:lvl>
    <w:lvl w:ilvl="3" w:tplc="2C447CD2" w:tentative="1">
      <w:start w:val="1"/>
      <w:numFmt w:val="decimal"/>
      <w:lvlText w:val="%4."/>
      <w:lvlJc w:val="left"/>
      <w:pPr>
        <w:tabs>
          <w:tab w:val="num" w:pos="2880"/>
        </w:tabs>
        <w:ind w:left="2880" w:hanging="360"/>
      </w:pPr>
    </w:lvl>
    <w:lvl w:ilvl="4" w:tplc="0BCE37C2" w:tentative="1">
      <w:start w:val="1"/>
      <w:numFmt w:val="decimal"/>
      <w:lvlText w:val="%5."/>
      <w:lvlJc w:val="left"/>
      <w:pPr>
        <w:tabs>
          <w:tab w:val="num" w:pos="3600"/>
        </w:tabs>
        <w:ind w:left="3600" w:hanging="360"/>
      </w:pPr>
    </w:lvl>
    <w:lvl w:ilvl="5" w:tplc="96CC96EE" w:tentative="1">
      <w:start w:val="1"/>
      <w:numFmt w:val="decimal"/>
      <w:lvlText w:val="%6."/>
      <w:lvlJc w:val="left"/>
      <w:pPr>
        <w:tabs>
          <w:tab w:val="num" w:pos="4320"/>
        </w:tabs>
        <w:ind w:left="4320" w:hanging="360"/>
      </w:pPr>
    </w:lvl>
    <w:lvl w:ilvl="6" w:tplc="B47804AE" w:tentative="1">
      <w:start w:val="1"/>
      <w:numFmt w:val="decimal"/>
      <w:lvlText w:val="%7."/>
      <w:lvlJc w:val="left"/>
      <w:pPr>
        <w:tabs>
          <w:tab w:val="num" w:pos="5040"/>
        </w:tabs>
        <w:ind w:left="5040" w:hanging="360"/>
      </w:pPr>
    </w:lvl>
    <w:lvl w:ilvl="7" w:tplc="DF92A844" w:tentative="1">
      <w:start w:val="1"/>
      <w:numFmt w:val="decimal"/>
      <w:lvlText w:val="%8."/>
      <w:lvlJc w:val="left"/>
      <w:pPr>
        <w:tabs>
          <w:tab w:val="num" w:pos="5760"/>
        </w:tabs>
        <w:ind w:left="5760" w:hanging="360"/>
      </w:pPr>
    </w:lvl>
    <w:lvl w:ilvl="8" w:tplc="BF72EE54" w:tentative="1">
      <w:start w:val="1"/>
      <w:numFmt w:val="decimal"/>
      <w:lvlText w:val="%9."/>
      <w:lvlJc w:val="left"/>
      <w:pPr>
        <w:tabs>
          <w:tab w:val="num" w:pos="6480"/>
        </w:tabs>
        <w:ind w:left="6480" w:hanging="360"/>
      </w:pPr>
    </w:lvl>
  </w:abstractNum>
  <w:abstractNum w:abstractNumId="3">
    <w:nsid w:val="4D6B5157"/>
    <w:multiLevelType w:val="hybridMultilevel"/>
    <w:tmpl w:val="90208446"/>
    <w:lvl w:ilvl="0" w:tplc="D2B8525C">
      <w:start w:val="1"/>
      <w:numFmt w:val="bullet"/>
      <w:lvlText w:val="•"/>
      <w:lvlJc w:val="left"/>
      <w:pPr>
        <w:tabs>
          <w:tab w:val="num" w:pos="720"/>
        </w:tabs>
        <w:ind w:left="720" w:hanging="360"/>
      </w:pPr>
      <w:rPr>
        <w:rFonts w:ascii="Arial" w:hAnsi="Arial" w:hint="default"/>
      </w:rPr>
    </w:lvl>
    <w:lvl w:ilvl="1" w:tplc="E6FE2E34" w:tentative="1">
      <w:start w:val="1"/>
      <w:numFmt w:val="bullet"/>
      <w:lvlText w:val="•"/>
      <w:lvlJc w:val="left"/>
      <w:pPr>
        <w:tabs>
          <w:tab w:val="num" w:pos="1440"/>
        </w:tabs>
        <w:ind w:left="1440" w:hanging="360"/>
      </w:pPr>
      <w:rPr>
        <w:rFonts w:ascii="Arial" w:hAnsi="Arial" w:hint="default"/>
      </w:rPr>
    </w:lvl>
    <w:lvl w:ilvl="2" w:tplc="D4BCCC02" w:tentative="1">
      <w:start w:val="1"/>
      <w:numFmt w:val="bullet"/>
      <w:lvlText w:val="•"/>
      <w:lvlJc w:val="left"/>
      <w:pPr>
        <w:tabs>
          <w:tab w:val="num" w:pos="2160"/>
        </w:tabs>
        <w:ind w:left="2160" w:hanging="360"/>
      </w:pPr>
      <w:rPr>
        <w:rFonts w:ascii="Arial" w:hAnsi="Arial" w:hint="default"/>
      </w:rPr>
    </w:lvl>
    <w:lvl w:ilvl="3" w:tplc="0F0EE242" w:tentative="1">
      <w:start w:val="1"/>
      <w:numFmt w:val="bullet"/>
      <w:lvlText w:val="•"/>
      <w:lvlJc w:val="left"/>
      <w:pPr>
        <w:tabs>
          <w:tab w:val="num" w:pos="2880"/>
        </w:tabs>
        <w:ind w:left="2880" w:hanging="360"/>
      </w:pPr>
      <w:rPr>
        <w:rFonts w:ascii="Arial" w:hAnsi="Arial" w:hint="default"/>
      </w:rPr>
    </w:lvl>
    <w:lvl w:ilvl="4" w:tplc="B7EC4D10" w:tentative="1">
      <w:start w:val="1"/>
      <w:numFmt w:val="bullet"/>
      <w:lvlText w:val="•"/>
      <w:lvlJc w:val="left"/>
      <w:pPr>
        <w:tabs>
          <w:tab w:val="num" w:pos="3600"/>
        </w:tabs>
        <w:ind w:left="3600" w:hanging="360"/>
      </w:pPr>
      <w:rPr>
        <w:rFonts w:ascii="Arial" w:hAnsi="Arial" w:hint="default"/>
      </w:rPr>
    </w:lvl>
    <w:lvl w:ilvl="5" w:tplc="D388BD32" w:tentative="1">
      <w:start w:val="1"/>
      <w:numFmt w:val="bullet"/>
      <w:lvlText w:val="•"/>
      <w:lvlJc w:val="left"/>
      <w:pPr>
        <w:tabs>
          <w:tab w:val="num" w:pos="4320"/>
        </w:tabs>
        <w:ind w:left="4320" w:hanging="360"/>
      </w:pPr>
      <w:rPr>
        <w:rFonts w:ascii="Arial" w:hAnsi="Arial" w:hint="default"/>
      </w:rPr>
    </w:lvl>
    <w:lvl w:ilvl="6" w:tplc="D30E40D6" w:tentative="1">
      <w:start w:val="1"/>
      <w:numFmt w:val="bullet"/>
      <w:lvlText w:val="•"/>
      <w:lvlJc w:val="left"/>
      <w:pPr>
        <w:tabs>
          <w:tab w:val="num" w:pos="5040"/>
        </w:tabs>
        <w:ind w:left="5040" w:hanging="360"/>
      </w:pPr>
      <w:rPr>
        <w:rFonts w:ascii="Arial" w:hAnsi="Arial" w:hint="default"/>
      </w:rPr>
    </w:lvl>
    <w:lvl w:ilvl="7" w:tplc="AC72333C" w:tentative="1">
      <w:start w:val="1"/>
      <w:numFmt w:val="bullet"/>
      <w:lvlText w:val="•"/>
      <w:lvlJc w:val="left"/>
      <w:pPr>
        <w:tabs>
          <w:tab w:val="num" w:pos="5760"/>
        </w:tabs>
        <w:ind w:left="5760" w:hanging="360"/>
      </w:pPr>
      <w:rPr>
        <w:rFonts w:ascii="Arial" w:hAnsi="Arial" w:hint="default"/>
      </w:rPr>
    </w:lvl>
    <w:lvl w:ilvl="8" w:tplc="09A8AD52" w:tentative="1">
      <w:start w:val="1"/>
      <w:numFmt w:val="bullet"/>
      <w:lvlText w:val="•"/>
      <w:lvlJc w:val="left"/>
      <w:pPr>
        <w:tabs>
          <w:tab w:val="num" w:pos="6480"/>
        </w:tabs>
        <w:ind w:left="6480" w:hanging="360"/>
      </w:pPr>
      <w:rPr>
        <w:rFonts w:ascii="Arial" w:hAnsi="Arial" w:hint="default"/>
      </w:rPr>
    </w:lvl>
  </w:abstractNum>
  <w:abstractNum w:abstractNumId="4">
    <w:nsid w:val="4D9B0A00"/>
    <w:multiLevelType w:val="hybridMultilevel"/>
    <w:tmpl w:val="0F708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84C9B"/>
    <w:rsid w:val="00001F53"/>
    <w:rsid w:val="00072145"/>
    <w:rsid w:val="0008296E"/>
    <w:rsid w:val="000C5A30"/>
    <w:rsid w:val="00130EC1"/>
    <w:rsid w:val="00137B17"/>
    <w:rsid w:val="001D58E1"/>
    <w:rsid w:val="00260E5A"/>
    <w:rsid w:val="002E5762"/>
    <w:rsid w:val="00334F0B"/>
    <w:rsid w:val="00403840"/>
    <w:rsid w:val="0046215B"/>
    <w:rsid w:val="00482664"/>
    <w:rsid w:val="0049564C"/>
    <w:rsid w:val="005124C9"/>
    <w:rsid w:val="00515E65"/>
    <w:rsid w:val="00584C9B"/>
    <w:rsid w:val="005D40AC"/>
    <w:rsid w:val="006404A5"/>
    <w:rsid w:val="006A46A6"/>
    <w:rsid w:val="00726438"/>
    <w:rsid w:val="0073643B"/>
    <w:rsid w:val="00737E7B"/>
    <w:rsid w:val="008626FF"/>
    <w:rsid w:val="008C3136"/>
    <w:rsid w:val="00975185"/>
    <w:rsid w:val="009910A1"/>
    <w:rsid w:val="009B260C"/>
    <w:rsid w:val="00A004E4"/>
    <w:rsid w:val="00AD2CEF"/>
    <w:rsid w:val="00AD744B"/>
    <w:rsid w:val="00B10128"/>
    <w:rsid w:val="00B421BE"/>
    <w:rsid w:val="00B64E5D"/>
    <w:rsid w:val="00B82E66"/>
    <w:rsid w:val="00BA6E89"/>
    <w:rsid w:val="00BA76AE"/>
    <w:rsid w:val="00BD51B9"/>
    <w:rsid w:val="00C41A7E"/>
    <w:rsid w:val="00C6287C"/>
    <w:rsid w:val="00C76A28"/>
    <w:rsid w:val="00CA2F0D"/>
    <w:rsid w:val="00D27AFE"/>
    <w:rsid w:val="00D37539"/>
    <w:rsid w:val="00D52E84"/>
    <w:rsid w:val="00D929D8"/>
    <w:rsid w:val="00E06531"/>
    <w:rsid w:val="00E139F1"/>
    <w:rsid w:val="00E6427B"/>
    <w:rsid w:val="00E67B0C"/>
    <w:rsid w:val="00ED1A38"/>
    <w:rsid w:val="00EF3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E7B"/>
    <w:pPr>
      <w:ind w:left="720"/>
      <w:contextualSpacing/>
    </w:pPr>
  </w:style>
  <w:style w:type="character" w:styleId="a4">
    <w:name w:val="Hyperlink"/>
    <w:basedOn w:val="a0"/>
    <w:uiPriority w:val="99"/>
    <w:unhideWhenUsed/>
    <w:rsid w:val="00B10128"/>
    <w:rPr>
      <w:color w:val="0000FF" w:themeColor="hyperlink"/>
      <w:u w:val="single"/>
    </w:rPr>
  </w:style>
  <w:style w:type="paragraph" w:styleId="a5">
    <w:name w:val="Normal (Web)"/>
    <w:basedOn w:val="a"/>
    <w:uiPriority w:val="99"/>
    <w:semiHidden/>
    <w:unhideWhenUsed/>
    <w:rsid w:val="00D52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taillabel">
    <w:name w:val="detail_label"/>
    <w:basedOn w:val="a0"/>
    <w:rsid w:val="00001F53"/>
    <w:rPr>
      <w:color w:val="706E69"/>
      <w:sz w:val="14"/>
      <w:szCs w:val="14"/>
      <w:bdr w:val="single" w:sz="4" w:space="1" w:color="D3D3D3" w:frame="1"/>
      <w:shd w:val="clear" w:color="auto" w:fill="E5ECF9"/>
    </w:rPr>
  </w:style>
</w:styles>
</file>

<file path=word/webSettings.xml><?xml version="1.0" encoding="utf-8"?>
<w:webSettings xmlns:r="http://schemas.openxmlformats.org/officeDocument/2006/relationships" xmlns:w="http://schemas.openxmlformats.org/wordprocessingml/2006/main">
  <w:divs>
    <w:div w:id="90009920">
      <w:bodyDiv w:val="1"/>
      <w:marLeft w:val="0"/>
      <w:marRight w:val="0"/>
      <w:marTop w:val="0"/>
      <w:marBottom w:val="0"/>
      <w:divBdr>
        <w:top w:val="none" w:sz="0" w:space="0" w:color="auto"/>
        <w:left w:val="none" w:sz="0" w:space="0" w:color="auto"/>
        <w:bottom w:val="none" w:sz="0" w:space="0" w:color="auto"/>
        <w:right w:val="none" w:sz="0" w:space="0" w:color="auto"/>
      </w:divBdr>
    </w:div>
    <w:div w:id="431165489">
      <w:bodyDiv w:val="1"/>
      <w:marLeft w:val="0"/>
      <w:marRight w:val="0"/>
      <w:marTop w:val="0"/>
      <w:marBottom w:val="0"/>
      <w:divBdr>
        <w:top w:val="none" w:sz="0" w:space="0" w:color="auto"/>
        <w:left w:val="none" w:sz="0" w:space="0" w:color="auto"/>
        <w:bottom w:val="none" w:sz="0" w:space="0" w:color="auto"/>
        <w:right w:val="none" w:sz="0" w:space="0" w:color="auto"/>
      </w:divBdr>
    </w:div>
    <w:div w:id="488592023">
      <w:bodyDiv w:val="1"/>
      <w:marLeft w:val="0"/>
      <w:marRight w:val="0"/>
      <w:marTop w:val="0"/>
      <w:marBottom w:val="0"/>
      <w:divBdr>
        <w:top w:val="none" w:sz="0" w:space="0" w:color="auto"/>
        <w:left w:val="none" w:sz="0" w:space="0" w:color="auto"/>
        <w:bottom w:val="none" w:sz="0" w:space="0" w:color="auto"/>
        <w:right w:val="none" w:sz="0" w:space="0" w:color="auto"/>
      </w:divBdr>
    </w:div>
    <w:div w:id="836337027">
      <w:bodyDiv w:val="1"/>
      <w:marLeft w:val="0"/>
      <w:marRight w:val="0"/>
      <w:marTop w:val="0"/>
      <w:marBottom w:val="0"/>
      <w:divBdr>
        <w:top w:val="none" w:sz="0" w:space="0" w:color="auto"/>
        <w:left w:val="none" w:sz="0" w:space="0" w:color="auto"/>
        <w:bottom w:val="none" w:sz="0" w:space="0" w:color="auto"/>
        <w:right w:val="none" w:sz="0" w:space="0" w:color="auto"/>
      </w:divBdr>
    </w:div>
    <w:div w:id="1070427698">
      <w:bodyDiv w:val="1"/>
      <w:marLeft w:val="0"/>
      <w:marRight w:val="0"/>
      <w:marTop w:val="0"/>
      <w:marBottom w:val="0"/>
      <w:divBdr>
        <w:top w:val="none" w:sz="0" w:space="0" w:color="auto"/>
        <w:left w:val="none" w:sz="0" w:space="0" w:color="auto"/>
        <w:bottom w:val="none" w:sz="0" w:space="0" w:color="auto"/>
        <w:right w:val="none" w:sz="0" w:space="0" w:color="auto"/>
      </w:divBdr>
      <w:divsChild>
        <w:div w:id="1076324624">
          <w:marLeft w:val="0"/>
          <w:marRight w:val="0"/>
          <w:marTop w:val="125"/>
          <w:marBottom w:val="0"/>
          <w:divBdr>
            <w:top w:val="none" w:sz="0" w:space="0" w:color="auto"/>
            <w:left w:val="none" w:sz="0" w:space="0" w:color="auto"/>
            <w:bottom w:val="none" w:sz="0" w:space="0" w:color="auto"/>
            <w:right w:val="none" w:sz="0" w:space="0" w:color="auto"/>
          </w:divBdr>
        </w:div>
      </w:divsChild>
    </w:div>
    <w:div w:id="1293754250">
      <w:bodyDiv w:val="1"/>
      <w:marLeft w:val="0"/>
      <w:marRight w:val="0"/>
      <w:marTop w:val="0"/>
      <w:marBottom w:val="0"/>
      <w:divBdr>
        <w:top w:val="none" w:sz="0" w:space="0" w:color="auto"/>
        <w:left w:val="none" w:sz="0" w:space="0" w:color="auto"/>
        <w:bottom w:val="none" w:sz="0" w:space="0" w:color="auto"/>
        <w:right w:val="none" w:sz="0" w:space="0" w:color="auto"/>
      </w:divBdr>
    </w:div>
    <w:div w:id="1750613297">
      <w:bodyDiv w:val="1"/>
      <w:marLeft w:val="0"/>
      <w:marRight w:val="0"/>
      <w:marTop w:val="0"/>
      <w:marBottom w:val="0"/>
      <w:divBdr>
        <w:top w:val="none" w:sz="0" w:space="0" w:color="auto"/>
        <w:left w:val="none" w:sz="0" w:space="0" w:color="auto"/>
        <w:bottom w:val="none" w:sz="0" w:space="0" w:color="auto"/>
        <w:right w:val="none" w:sz="0" w:space="0" w:color="auto"/>
      </w:divBdr>
      <w:divsChild>
        <w:div w:id="1783189876">
          <w:marLeft w:val="0"/>
          <w:marRight w:val="0"/>
          <w:marTop w:val="125"/>
          <w:marBottom w:val="0"/>
          <w:divBdr>
            <w:top w:val="none" w:sz="0" w:space="0" w:color="auto"/>
            <w:left w:val="none" w:sz="0" w:space="0" w:color="auto"/>
            <w:bottom w:val="none" w:sz="0" w:space="0" w:color="auto"/>
            <w:right w:val="none" w:sz="0" w:space="0" w:color="auto"/>
          </w:divBdr>
        </w:div>
      </w:divsChild>
    </w:div>
    <w:div w:id="1904174549">
      <w:bodyDiv w:val="1"/>
      <w:marLeft w:val="0"/>
      <w:marRight w:val="0"/>
      <w:marTop w:val="0"/>
      <w:marBottom w:val="0"/>
      <w:divBdr>
        <w:top w:val="none" w:sz="0" w:space="0" w:color="auto"/>
        <w:left w:val="none" w:sz="0" w:space="0" w:color="auto"/>
        <w:bottom w:val="none" w:sz="0" w:space="0" w:color="auto"/>
        <w:right w:val="none" w:sz="0" w:space="0" w:color="auto"/>
      </w:divBdr>
      <w:divsChild>
        <w:div w:id="1172528410">
          <w:marLeft w:val="806"/>
          <w:marRight w:val="0"/>
          <w:marTop w:val="0"/>
          <w:marBottom w:val="0"/>
          <w:divBdr>
            <w:top w:val="none" w:sz="0" w:space="0" w:color="auto"/>
            <w:left w:val="none" w:sz="0" w:space="0" w:color="auto"/>
            <w:bottom w:val="none" w:sz="0" w:space="0" w:color="auto"/>
            <w:right w:val="none" w:sz="0" w:space="0" w:color="auto"/>
          </w:divBdr>
        </w:div>
        <w:div w:id="1642930022">
          <w:marLeft w:val="806"/>
          <w:marRight w:val="0"/>
          <w:marTop w:val="0"/>
          <w:marBottom w:val="0"/>
          <w:divBdr>
            <w:top w:val="none" w:sz="0" w:space="0" w:color="auto"/>
            <w:left w:val="none" w:sz="0" w:space="0" w:color="auto"/>
            <w:bottom w:val="none" w:sz="0" w:space="0" w:color="auto"/>
            <w:right w:val="none" w:sz="0" w:space="0" w:color="auto"/>
          </w:divBdr>
        </w:div>
        <w:div w:id="390621695">
          <w:marLeft w:val="806"/>
          <w:marRight w:val="0"/>
          <w:marTop w:val="0"/>
          <w:marBottom w:val="0"/>
          <w:divBdr>
            <w:top w:val="none" w:sz="0" w:space="0" w:color="auto"/>
            <w:left w:val="none" w:sz="0" w:space="0" w:color="auto"/>
            <w:bottom w:val="none" w:sz="0" w:space="0" w:color="auto"/>
            <w:right w:val="none" w:sz="0" w:space="0" w:color="auto"/>
          </w:divBdr>
        </w:div>
      </w:divsChild>
    </w:div>
    <w:div w:id="19331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guse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2016-04-05T08:12:00Z</dcterms:created>
  <dcterms:modified xsi:type="dcterms:W3CDTF">2016-04-05T08:12:00Z</dcterms:modified>
</cp:coreProperties>
</file>