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0E6C1" w14:textId="2C06D800" w:rsidR="00380437" w:rsidRPr="001E00C0" w:rsidRDefault="001E00C0" w:rsidP="00DC62CC">
      <w:pPr>
        <w:pStyle w:val="2018"/>
      </w:pPr>
      <w:r>
        <w:t>Характеризация наночастиц, образующих</w:t>
      </w:r>
      <w:r w:rsidR="001E1BA7">
        <w:t>ся</w:t>
      </w:r>
      <w:r>
        <w:t xml:space="preserve"> при взаимодействии </w:t>
      </w:r>
      <w:r>
        <w:rPr>
          <w:lang w:val="en-US"/>
        </w:rPr>
        <w:t>U</w:t>
      </w:r>
      <w:r w:rsidRPr="001E00C0">
        <w:t>(</w:t>
      </w:r>
      <w:r>
        <w:rPr>
          <w:lang w:val="en-US"/>
        </w:rPr>
        <w:t>VI</w:t>
      </w:r>
      <w:r w:rsidRPr="001E00C0">
        <w:t xml:space="preserve">) </w:t>
      </w:r>
      <w:r>
        <w:t xml:space="preserve">и </w:t>
      </w:r>
      <w:r>
        <w:rPr>
          <w:lang w:val="en-US"/>
        </w:rPr>
        <w:t>U</w:t>
      </w:r>
      <w:r w:rsidRPr="001E00C0">
        <w:t>(</w:t>
      </w:r>
      <w:r>
        <w:rPr>
          <w:lang w:val="en-US"/>
        </w:rPr>
        <w:t>IV</w:t>
      </w:r>
      <w:r w:rsidRPr="001E00C0">
        <w:t>)</w:t>
      </w:r>
      <w:r>
        <w:t xml:space="preserve"> с щелочными растворами</w:t>
      </w:r>
    </w:p>
    <w:p w14:paraId="5A81269F" w14:textId="77777777" w:rsidR="00DC62CC" w:rsidRDefault="00DC62CC" w:rsidP="00DC62CC">
      <w:pPr>
        <w:pStyle w:val="a3"/>
      </w:pPr>
    </w:p>
    <w:p w14:paraId="27B3778F" w14:textId="242A6CDD" w:rsidR="00DC62CC" w:rsidRPr="00F36B56" w:rsidRDefault="001D6910" w:rsidP="003000EA">
      <w:pPr>
        <w:pStyle w:val="20180"/>
      </w:pPr>
      <w:r w:rsidRPr="00F36B56">
        <w:rPr>
          <w:u w:val="single"/>
        </w:rPr>
        <w:t>Е.А. Гербер</w:t>
      </w:r>
      <w:r w:rsidRPr="00F36B56">
        <w:rPr>
          <w:u w:val="single"/>
          <w:vertAlign w:val="superscript"/>
        </w:rPr>
        <w:t>1</w:t>
      </w:r>
      <w:r w:rsidRPr="00F36B56">
        <w:t>,</w:t>
      </w:r>
      <w:r w:rsidR="00F36B56" w:rsidRPr="00F36B56">
        <w:t xml:space="preserve"> А.Ю. Романчук</w:t>
      </w:r>
      <w:r w:rsidR="00F36B56">
        <w:rPr>
          <w:vertAlign w:val="superscript"/>
        </w:rPr>
        <w:t>1</w:t>
      </w:r>
      <w:r w:rsidR="00F36B56" w:rsidRPr="00F36B56">
        <w:t>, С.Н. Калмыков</w:t>
      </w:r>
      <w:r w:rsidR="00F36B56">
        <w:rPr>
          <w:vertAlign w:val="superscript"/>
        </w:rPr>
        <w:t>1</w:t>
      </w:r>
      <w:r w:rsidR="00675235" w:rsidRPr="00F36B56">
        <w:t xml:space="preserve"> </w:t>
      </w:r>
    </w:p>
    <w:p w14:paraId="2AFE729B" w14:textId="77777777" w:rsidR="00DC62CC" w:rsidRPr="00027D0E" w:rsidRDefault="00DC62CC" w:rsidP="00027D0E">
      <w:pPr>
        <w:pStyle w:val="a3"/>
      </w:pPr>
    </w:p>
    <w:p w14:paraId="1EDD1AB1" w14:textId="2370425C" w:rsidR="00F36B56" w:rsidRPr="00594797" w:rsidRDefault="00E311D5" w:rsidP="00F36B56">
      <w:pPr>
        <w:pStyle w:val="20181"/>
        <w:numPr>
          <w:ilvl w:val="0"/>
          <w:numId w:val="1"/>
        </w:numPr>
      </w:pPr>
      <w:r w:rsidRPr="00E311D5">
        <w:t>МГУ имени М.В. Ломоносова, Москва,</w:t>
      </w:r>
      <w:r w:rsidR="001D6910">
        <w:t xml:space="preserve"> </w:t>
      </w:r>
      <w:hyperlink r:id="rId8" w:history="1">
        <w:r w:rsidR="00F36B56" w:rsidRPr="00AD671D">
          <w:rPr>
            <w:rStyle w:val="aa"/>
            <w:lang w:val="en-US"/>
          </w:rPr>
          <w:t>chem</w:t>
        </w:r>
        <w:r w:rsidR="00F36B56" w:rsidRPr="00AD671D">
          <w:rPr>
            <w:rStyle w:val="aa"/>
          </w:rPr>
          <w:t>.</w:t>
        </w:r>
        <w:r w:rsidR="00F36B56" w:rsidRPr="00AD671D">
          <w:rPr>
            <w:rStyle w:val="aa"/>
            <w:lang w:val="en-US"/>
          </w:rPr>
          <w:t>gerber</w:t>
        </w:r>
        <w:r w:rsidR="00F36B56" w:rsidRPr="00AD671D">
          <w:rPr>
            <w:rStyle w:val="aa"/>
          </w:rPr>
          <w:t>@</w:t>
        </w:r>
        <w:r w:rsidR="00F36B56" w:rsidRPr="00AD671D">
          <w:rPr>
            <w:rStyle w:val="aa"/>
            <w:lang w:val="en-US"/>
          </w:rPr>
          <w:t>gmail</w:t>
        </w:r>
        <w:r w:rsidR="00F36B56" w:rsidRPr="00AD671D">
          <w:rPr>
            <w:rStyle w:val="aa"/>
          </w:rPr>
          <w:t>.</w:t>
        </w:r>
        <w:r w:rsidR="00F36B56" w:rsidRPr="00AD671D">
          <w:rPr>
            <w:rStyle w:val="aa"/>
            <w:lang w:val="en-US"/>
          </w:rPr>
          <w:t>com</w:t>
        </w:r>
        <w:r w:rsidR="00F36B56" w:rsidRPr="00AD671D">
          <w:rPr>
            <w:rStyle w:val="aa"/>
          </w:rPr>
          <w:t>–</w:t>
        </w:r>
      </w:hyperlink>
    </w:p>
    <w:p w14:paraId="7F6DEDD2" w14:textId="3E749019" w:rsidR="00DC62CC" w:rsidRDefault="00C64733" w:rsidP="00675235">
      <w:pPr>
        <w:pStyle w:val="20182"/>
      </w:pPr>
      <w:r>
        <w:t xml:space="preserve">Одной </w:t>
      </w:r>
      <w:r w:rsidR="00FC0DAF">
        <w:t>из актуальных проблем</w:t>
      </w:r>
      <w:r>
        <w:t xml:space="preserve"> современной радиоэкологии является </w:t>
      </w:r>
      <w:r w:rsidR="00E311D5">
        <w:t xml:space="preserve">установление возможных путей </w:t>
      </w:r>
      <w:r>
        <w:t>миграци</w:t>
      </w:r>
      <w:r w:rsidR="0064795B">
        <w:t>и</w:t>
      </w:r>
      <w:r>
        <w:t xml:space="preserve"> радионуклидов в окружающей среде. </w:t>
      </w:r>
      <w:r w:rsidR="00E311D5">
        <w:t>И</w:t>
      </w:r>
      <w:r>
        <w:t xml:space="preserve">звестно, что плутоний может мигрировать на расстояния до нескольких километров от мест радиоактивного заражения в виде собственных </w:t>
      </w:r>
      <w:proofErr w:type="spellStart"/>
      <w:r>
        <w:t>наночастиц</w:t>
      </w:r>
      <w:proofErr w:type="spellEnd"/>
      <w:r>
        <w:t xml:space="preserve"> или </w:t>
      </w:r>
      <w:r w:rsidR="00475647">
        <w:t>с</w:t>
      </w:r>
      <w:r>
        <w:t xml:space="preserve"> образовани</w:t>
      </w:r>
      <w:r w:rsidR="00475647">
        <w:t>ем</w:t>
      </w:r>
      <w:r>
        <w:t xml:space="preserve"> </w:t>
      </w:r>
      <w:proofErr w:type="spellStart"/>
      <w:r>
        <w:t>псевдоколлоидов</w:t>
      </w:r>
      <w:proofErr w:type="spellEnd"/>
      <w:r>
        <w:t xml:space="preserve">. Таким образом, </w:t>
      </w:r>
      <w:r w:rsidR="00E311D5">
        <w:t>з</w:t>
      </w:r>
      <w:r w:rsidR="00475647">
        <w:t xml:space="preserve">нание механизмов образования </w:t>
      </w:r>
      <w:proofErr w:type="spellStart"/>
      <w:r w:rsidR="00475647">
        <w:t>наночастиц</w:t>
      </w:r>
      <w:proofErr w:type="spellEnd"/>
      <w:r w:rsidR="00475647">
        <w:t xml:space="preserve"> актинидов может быть использовано при построении долговременных</w:t>
      </w:r>
      <w:r w:rsidR="00E311D5">
        <w:t xml:space="preserve"> моделей, необходимых для обоснования </w:t>
      </w:r>
      <w:r w:rsidR="00475647">
        <w:t xml:space="preserve">хранилищ </w:t>
      </w:r>
      <w:r w:rsidR="00E311D5">
        <w:t xml:space="preserve">радиоактивных </w:t>
      </w:r>
      <w:r w:rsidR="00475647">
        <w:t>отходов</w:t>
      </w:r>
      <w:r w:rsidR="00E311D5">
        <w:t xml:space="preserve"> и реабилитации загрязненных территорий</w:t>
      </w:r>
      <w:r w:rsidR="00475647">
        <w:t>.</w:t>
      </w:r>
    </w:p>
    <w:p w14:paraId="1B3E0BE1" w14:textId="07C68903" w:rsidR="00E311D5" w:rsidRDefault="00FC0DAF" w:rsidP="00413CFD">
      <w:pPr>
        <w:pStyle w:val="20182"/>
      </w:pPr>
      <w:r>
        <w:t xml:space="preserve">В данной работе будут показаны результаты изучения </w:t>
      </w:r>
      <w:proofErr w:type="spellStart"/>
      <w:r>
        <w:t>наночастиц</w:t>
      </w:r>
      <w:proofErr w:type="spellEnd"/>
      <w:r>
        <w:t xml:space="preserve"> урана с последующей </w:t>
      </w:r>
      <w:proofErr w:type="spellStart"/>
      <w:r>
        <w:t>характеризацией</w:t>
      </w:r>
      <w:proofErr w:type="spellEnd"/>
      <w:r w:rsidR="001E1BA7">
        <w:t xml:space="preserve"> </w:t>
      </w:r>
      <w:r>
        <w:t>лабораторными методами</w:t>
      </w:r>
      <w:r w:rsidR="0064795B">
        <w:t>:</w:t>
      </w:r>
      <w:r w:rsidR="001E1BA7">
        <w:t xml:space="preserve"> </w:t>
      </w:r>
      <w:r w:rsidR="0064795B">
        <w:t>методами рентгеновской дифракции, просвечивающей электронной микроскопии, дифференциальной сканирующей калориметрии</w:t>
      </w:r>
      <w:r w:rsidR="001E1BA7">
        <w:t xml:space="preserve"> и радиохимическими методами</w:t>
      </w:r>
      <w:r>
        <w:t xml:space="preserve">. Исходные </w:t>
      </w:r>
      <w:proofErr w:type="spellStart"/>
      <w:r>
        <w:t>наночастицы</w:t>
      </w:r>
      <w:proofErr w:type="spellEnd"/>
      <w:r>
        <w:t xml:space="preserve"> урана были синтезированы осаждением из водных растворов</w:t>
      </w:r>
      <w:r w:rsidR="00956872">
        <w:t xml:space="preserve"> солей</w:t>
      </w:r>
      <w:r>
        <w:t xml:space="preserve"> урана (</w:t>
      </w:r>
      <w:r>
        <w:rPr>
          <w:lang w:val="en-US"/>
        </w:rPr>
        <w:t>IV</w:t>
      </w:r>
      <w:r w:rsidRPr="00FC0DAF">
        <w:t xml:space="preserve">) </w:t>
      </w:r>
      <w:r>
        <w:t xml:space="preserve">и </w:t>
      </w:r>
      <w:r w:rsidRPr="00FC0DAF">
        <w:t>(</w:t>
      </w:r>
      <w:r>
        <w:rPr>
          <w:lang w:val="en-US"/>
        </w:rPr>
        <w:t>VI</w:t>
      </w:r>
      <w:r w:rsidRPr="00FC0DAF">
        <w:t>)</w:t>
      </w:r>
      <w:r w:rsidR="00F36B56">
        <w:t xml:space="preserve"> при рН = 8 и 12</w:t>
      </w:r>
      <w:r>
        <w:t xml:space="preserve"> путём</w:t>
      </w:r>
      <w:r w:rsidRPr="00FC0DAF">
        <w:t xml:space="preserve"> </w:t>
      </w:r>
      <w:r>
        <w:t>добав</w:t>
      </w:r>
      <w:r w:rsidR="00F36B56">
        <w:t xml:space="preserve">ления раствора аммиака. </w:t>
      </w:r>
    </w:p>
    <w:p w14:paraId="2BF76693" w14:textId="61DC0A1E" w:rsidR="00675235" w:rsidRDefault="00F36B56" w:rsidP="00413CFD">
      <w:pPr>
        <w:pStyle w:val="20182"/>
      </w:pPr>
      <w:r>
        <w:t xml:space="preserve">Было установлено, что в случае </w:t>
      </w:r>
      <w:r>
        <w:rPr>
          <w:lang w:val="en-US"/>
        </w:rPr>
        <w:t>U</w:t>
      </w:r>
      <w:r w:rsidRPr="00F36B56">
        <w:t>(</w:t>
      </w:r>
      <w:r>
        <w:rPr>
          <w:lang w:val="en-US"/>
        </w:rPr>
        <w:t>IV</w:t>
      </w:r>
      <w:r w:rsidRPr="00F36B56">
        <w:t xml:space="preserve">) </w:t>
      </w:r>
      <w:proofErr w:type="spellStart"/>
      <w:r>
        <w:t>наночастицы</w:t>
      </w:r>
      <w:proofErr w:type="spellEnd"/>
      <w:r>
        <w:t xml:space="preserve"> представляют собой</w:t>
      </w:r>
      <w:r w:rsidR="0064795B">
        <w:t xml:space="preserve"> </w:t>
      </w:r>
      <w:r>
        <w:rPr>
          <w:lang w:val="en-US"/>
        </w:rPr>
        <w:t>UO</w:t>
      </w:r>
      <w:r w:rsidRPr="00F36B56">
        <w:rPr>
          <w:vertAlign w:val="subscript"/>
        </w:rPr>
        <w:t>2</w:t>
      </w:r>
      <w:r w:rsidR="0064795B">
        <w:t xml:space="preserve"> с размером 2 </w:t>
      </w:r>
      <w:proofErr w:type="spellStart"/>
      <w:r w:rsidR="001E1BA7">
        <w:t>нм</w:t>
      </w:r>
      <w:proofErr w:type="spellEnd"/>
      <w:r w:rsidR="001E1BA7" w:rsidRPr="00F36B56">
        <w:t>,</w:t>
      </w:r>
      <w:r w:rsidR="001E1BA7">
        <w:t xml:space="preserve"> </w:t>
      </w:r>
      <w:r w:rsidR="001E1BA7" w:rsidRPr="00F36B56">
        <w:t>в</w:t>
      </w:r>
      <w:r>
        <w:t xml:space="preserve"> то время как при осаждении </w:t>
      </w:r>
      <w:r>
        <w:rPr>
          <w:lang w:val="en-US"/>
        </w:rPr>
        <w:t>U</w:t>
      </w:r>
      <w:r w:rsidRPr="00F36B56">
        <w:t>(</w:t>
      </w:r>
      <w:r>
        <w:rPr>
          <w:lang w:val="en-US"/>
        </w:rPr>
        <w:t>VI</w:t>
      </w:r>
      <w:r w:rsidRPr="00F36B56">
        <w:t>)</w:t>
      </w:r>
      <w:r>
        <w:t xml:space="preserve"> образуются различные фазы общей формулой </w:t>
      </w:r>
      <w:proofErr w:type="spellStart"/>
      <w:r>
        <w:rPr>
          <w:lang w:val="en-US"/>
        </w:rPr>
        <w:t>xUO</w:t>
      </w:r>
      <w:proofErr w:type="spellEnd"/>
      <w:r w:rsidRPr="00F36B56">
        <w:rPr>
          <w:vertAlign w:val="subscript"/>
        </w:rPr>
        <w:t>3</w:t>
      </w:r>
      <w:r>
        <w:t>·</w:t>
      </w:r>
      <w:proofErr w:type="spellStart"/>
      <w:r>
        <w:rPr>
          <w:lang w:val="en-US"/>
        </w:rPr>
        <w:t>yNH</w:t>
      </w:r>
      <w:proofErr w:type="spellEnd"/>
      <w:r w:rsidRPr="00F36B56">
        <w:rPr>
          <w:vertAlign w:val="subscript"/>
        </w:rPr>
        <w:t>3</w:t>
      </w:r>
      <w:r w:rsidR="00413CFD">
        <w:t>·</w:t>
      </w:r>
      <w:proofErr w:type="spellStart"/>
      <w:r w:rsidR="00413CFD">
        <w:rPr>
          <w:lang w:val="en-US"/>
        </w:rPr>
        <w:t>zH</w:t>
      </w:r>
      <w:proofErr w:type="spellEnd"/>
      <w:r w:rsidR="00413CFD" w:rsidRPr="00413CFD">
        <w:rPr>
          <w:vertAlign w:val="subscript"/>
        </w:rPr>
        <w:t>2</w:t>
      </w:r>
      <w:r w:rsidR="00413CFD">
        <w:rPr>
          <w:lang w:val="en-US"/>
        </w:rPr>
        <w:t>O</w:t>
      </w:r>
      <w:r w:rsidR="00413CFD" w:rsidRPr="00413CFD">
        <w:t xml:space="preserve">, </w:t>
      </w:r>
      <w:r w:rsidR="00413CFD">
        <w:t xml:space="preserve">где </w:t>
      </w:r>
      <w:r w:rsidR="001E1BA7">
        <w:rPr>
          <w:lang w:val="en-US"/>
        </w:rPr>
        <w:t>x</w:t>
      </w:r>
      <w:r w:rsidR="001E1BA7" w:rsidRPr="00413CFD">
        <w:t>,</w:t>
      </w:r>
      <w:r w:rsidR="001E1BA7" w:rsidRPr="00594797">
        <w:t xml:space="preserve"> </w:t>
      </w:r>
      <w:r w:rsidR="001E1BA7">
        <w:rPr>
          <w:lang w:val="en-US"/>
        </w:rPr>
        <w:t>y</w:t>
      </w:r>
      <w:r w:rsidR="00413CFD" w:rsidRPr="00413CFD">
        <w:t xml:space="preserve"> </w:t>
      </w:r>
      <w:r w:rsidR="00413CFD">
        <w:t xml:space="preserve">и </w:t>
      </w:r>
      <w:r w:rsidR="00413CFD">
        <w:rPr>
          <w:lang w:val="en-US"/>
        </w:rPr>
        <w:t>z</w:t>
      </w:r>
      <w:r w:rsidR="00413CFD" w:rsidRPr="00413CFD">
        <w:t xml:space="preserve"> </w:t>
      </w:r>
      <w:r w:rsidR="00413CFD">
        <w:t>изменяются</w:t>
      </w:r>
      <w:r>
        <w:t xml:space="preserve"> в зависимости от концентрации урана и рН</w:t>
      </w:r>
      <w:r w:rsidR="00413CFD">
        <w:t xml:space="preserve"> среды.</w:t>
      </w:r>
      <w:r w:rsidR="0064795B">
        <w:t xml:space="preserve"> Размер частиц при этом </w:t>
      </w:r>
      <w:r w:rsidR="001E1BA7">
        <w:t>находится</w:t>
      </w:r>
      <w:r w:rsidR="0064795B">
        <w:t xml:space="preserve"> в диапазоне от 10 до 20 </w:t>
      </w:r>
      <w:proofErr w:type="spellStart"/>
      <w:r w:rsidR="0064795B">
        <w:t>нм</w:t>
      </w:r>
      <w:proofErr w:type="spellEnd"/>
      <w:r w:rsidR="0064795B">
        <w:t>.</w:t>
      </w:r>
      <w:r w:rsidR="00FC0DAF">
        <w:t xml:space="preserve"> </w:t>
      </w:r>
      <w:bookmarkStart w:id="0" w:name="_GoBack"/>
      <w:bookmarkEnd w:id="0"/>
    </w:p>
    <w:p w14:paraId="66031BA1" w14:textId="25A973A2" w:rsidR="00E311D5" w:rsidRPr="001E1BA7" w:rsidRDefault="00E311D5" w:rsidP="00413CFD">
      <w:pPr>
        <w:pStyle w:val="20182"/>
      </w:pPr>
      <w:r>
        <w:t xml:space="preserve">Работа выполнена при </w:t>
      </w:r>
      <w:r w:rsidR="001E1BA7">
        <w:t xml:space="preserve">поддержке гранта РФФИ № 18-33-01067 </w:t>
      </w:r>
      <w:proofErr w:type="spellStart"/>
      <w:r w:rsidR="001E1BA7">
        <w:t>мол_а</w:t>
      </w:r>
      <w:proofErr w:type="spellEnd"/>
      <w:r w:rsidR="001E1BA7">
        <w:t>.</w:t>
      </w:r>
    </w:p>
    <w:sectPr w:rsidR="00E311D5" w:rsidRPr="001E1BA7" w:rsidSect="00983714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6BCF4" w14:textId="77777777" w:rsidR="00276E1E" w:rsidRDefault="00276E1E" w:rsidP="00983714">
      <w:pPr>
        <w:spacing w:after="0" w:line="240" w:lineRule="auto"/>
      </w:pPr>
      <w:r>
        <w:separator/>
      </w:r>
    </w:p>
  </w:endnote>
  <w:endnote w:type="continuationSeparator" w:id="0">
    <w:p w14:paraId="4B5F8904" w14:textId="77777777" w:rsidR="00276E1E" w:rsidRDefault="00276E1E" w:rsidP="00983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57B06" w14:textId="4629EE1D" w:rsidR="00106A5F" w:rsidRPr="00106A5F" w:rsidRDefault="003B0D13" w:rsidP="00106A5F">
    <w:pPr>
      <w:pStyle w:val="a6"/>
      <w:jc w:val="center"/>
      <w:rPr>
        <w:rFonts w:ascii="Cambria" w:hAnsi="Cambria"/>
        <w:sz w:val="28"/>
        <w:szCs w:val="28"/>
      </w:rPr>
    </w:pPr>
    <w:r>
      <w:rPr>
        <w:rFonts w:ascii="Cambria" w:hAnsi="Cambr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91A5ED" wp14:editId="19974679">
              <wp:simplePos x="0" y="0"/>
              <wp:positionH relativeFrom="column">
                <wp:posOffset>179070</wp:posOffset>
              </wp:positionH>
              <wp:positionV relativeFrom="paragraph">
                <wp:posOffset>-11430</wp:posOffset>
              </wp:positionV>
              <wp:extent cx="5499735" cy="0"/>
              <wp:effectExtent l="17145" t="17145" r="17145" b="11430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9973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19B92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14.1pt;margin-top:-.9pt;width:433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Y5yHwIAADw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" strokeweight="1.5pt"/>
          </w:pict>
        </mc:Fallback>
      </mc:AlternateContent>
    </w:r>
    <w:r w:rsidR="00106A5F" w:rsidRPr="00106A5F">
      <w:rPr>
        <w:rFonts w:ascii="Cambria" w:hAnsi="Cambria"/>
        <w:sz w:val="28"/>
        <w:szCs w:val="28"/>
      </w:rPr>
      <w:fldChar w:fldCharType="begin"/>
    </w:r>
    <w:r w:rsidR="00106A5F" w:rsidRPr="00106A5F">
      <w:rPr>
        <w:rFonts w:ascii="Cambria" w:hAnsi="Cambria"/>
        <w:sz w:val="28"/>
        <w:szCs w:val="28"/>
      </w:rPr>
      <w:instrText xml:space="preserve"> PAGE    \* MERGEFORMAT </w:instrText>
    </w:r>
    <w:r w:rsidR="00106A5F" w:rsidRPr="00106A5F">
      <w:rPr>
        <w:rFonts w:ascii="Cambria" w:hAnsi="Cambria"/>
        <w:sz w:val="28"/>
        <w:szCs w:val="28"/>
      </w:rPr>
      <w:fldChar w:fldCharType="separate"/>
    </w:r>
    <w:r w:rsidR="00594797">
      <w:rPr>
        <w:rFonts w:ascii="Cambria" w:hAnsi="Cambria"/>
        <w:noProof/>
        <w:sz w:val="28"/>
        <w:szCs w:val="28"/>
      </w:rPr>
      <w:t>1</w:t>
    </w:r>
    <w:r w:rsidR="00106A5F" w:rsidRPr="00106A5F">
      <w:rPr>
        <w:rFonts w:ascii="Cambria" w:hAnsi="Cambria"/>
        <w:sz w:val="28"/>
        <w:szCs w:val="28"/>
      </w:rPr>
      <w:fldChar w:fldCharType="end"/>
    </w:r>
  </w:p>
  <w:p w14:paraId="7D1D66D9" w14:textId="77777777" w:rsidR="00983714" w:rsidRPr="00106A5F" w:rsidRDefault="00983714" w:rsidP="00106A5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D622D" w14:textId="77777777" w:rsidR="00276E1E" w:rsidRDefault="00276E1E" w:rsidP="00983714">
      <w:pPr>
        <w:spacing w:after="0" w:line="240" w:lineRule="auto"/>
      </w:pPr>
      <w:r>
        <w:separator/>
      </w:r>
    </w:p>
  </w:footnote>
  <w:footnote w:type="continuationSeparator" w:id="0">
    <w:p w14:paraId="0F6DD1D7" w14:textId="77777777" w:rsidR="00276E1E" w:rsidRDefault="00276E1E" w:rsidP="00983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11245" w14:textId="77777777" w:rsidR="00106A5F" w:rsidRPr="00106A5F" w:rsidRDefault="003B0D13" w:rsidP="00106A5F">
    <w:pPr>
      <w:pStyle w:val="a4"/>
      <w:jc w:val="center"/>
      <w:rPr>
        <w:rFonts w:ascii="Cambria" w:hAnsi="Cambria"/>
        <w:sz w:val="28"/>
        <w:szCs w:val="28"/>
      </w:rPr>
    </w:pPr>
    <w:r>
      <w:rPr>
        <w:rFonts w:ascii="Cambria" w:hAnsi="Cambr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20088B" wp14:editId="13F48B53">
              <wp:simplePos x="0" y="0"/>
              <wp:positionH relativeFrom="column">
                <wp:posOffset>129540</wp:posOffset>
              </wp:positionH>
              <wp:positionV relativeFrom="paragraph">
                <wp:posOffset>250825</wp:posOffset>
              </wp:positionV>
              <wp:extent cx="5499735" cy="0"/>
              <wp:effectExtent l="15240" t="12700" r="9525" b="15875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9973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0BA12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0.2pt;margin-top:19.75pt;width:433.0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eDDHg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" strokeweight="1.5pt"/>
          </w:pict>
        </mc:Fallback>
      </mc:AlternateContent>
    </w:r>
    <w:r w:rsidR="005F6199">
      <w:rPr>
        <w:rFonts w:ascii="Cambria" w:hAnsi="Cambria"/>
        <w:sz w:val="28"/>
        <w:szCs w:val="28"/>
        <w:lang w:val="en-US"/>
      </w:rPr>
      <w:t>IX</w:t>
    </w:r>
    <w:r w:rsidR="00106A5F" w:rsidRPr="00106A5F">
      <w:rPr>
        <w:rFonts w:ascii="Cambria" w:hAnsi="Cambria"/>
        <w:sz w:val="28"/>
        <w:szCs w:val="28"/>
      </w:rPr>
      <w:t xml:space="preserve"> Российская конференция по радиохимии «Радиохимия 201</w:t>
    </w:r>
    <w:r w:rsidR="005F6199" w:rsidRPr="005F6199">
      <w:rPr>
        <w:rFonts w:ascii="Cambria" w:hAnsi="Cambria"/>
        <w:sz w:val="28"/>
        <w:szCs w:val="28"/>
      </w:rPr>
      <w:t>8</w:t>
    </w:r>
    <w:r w:rsidR="00106A5F" w:rsidRPr="00106A5F">
      <w:rPr>
        <w:rFonts w:ascii="Cambria" w:hAnsi="Cambria"/>
        <w:sz w:val="28"/>
        <w:szCs w:val="28"/>
      </w:rPr>
      <w:t>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2945"/>
    <w:multiLevelType w:val="hybridMultilevel"/>
    <w:tmpl w:val="FA30A18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documentProtection w:formatting="1" w:enforcement="0"/>
  <w:styleLockTheme/>
  <w:styleLockQFSet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910"/>
    <w:rsid w:val="00027D0E"/>
    <w:rsid w:val="00106A5F"/>
    <w:rsid w:val="00193B76"/>
    <w:rsid w:val="001C4360"/>
    <w:rsid w:val="001D27EC"/>
    <w:rsid w:val="001D6910"/>
    <w:rsid w:val="001E00C0"/>
    <w:rsid w:val="001E1BA7"/>
    <w:rsid w:val="00276E1E"/>
    <w:rsid w:val="003000EA"/>
    <w:rsid w:val="00380437"/>
    <w:rsid w:val="003A4DF0"/>
    <w:rsid w:val="003B0D13"/>
    <w:rsid w:val="00413CFD"/>
    <w:rsid w:val="00433FFB"/>
    <w:rsid w:val="00475647"/>
    <w:rsid w:val="00534FB2"/>
    <w:rsid w:val="00594797"/>
    <w:rsid w:val="005A4634"/>
    <w:rsid w:val="005F6199"/>
    <w:rsid w:val="0060213C"/>
    <w:rsid w:val="00625986"/>
    <w:rsid w:val="0064795B"/>
    <w:rsid w:val="00657D2A"/>
    <w:rsid w:val="00675235"/>
    <w:rsid w:val="00761275"/>
    <w:rsid w:val="00874133"/>
    <w:rsid w:val="00956872"/>
    <w:rsid w:val="00983714"/>
    <w:rsid w:val="00A92256"/>
    <w:rsid w:val="00AA6AFD"/>
    <w:rsid w:val="00C3382F"/>
    <w:rsid w:val="00C64733"/>
    <w:rsid w:val="00C82A88"/>
    <w:rsid w:val="00C9713B"/>
    <w:rsid w:val="00DC1A37"/>
    <w:rsid w:val="00DC62CC"/>
    <w:rsid w:val="00E311D5"/>
    <w:rsid w:val="00F36B56"/>
    <w:rsid w:val="00FA3B2D"/>
    <w:rsid w:val="00FC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E3F9AC"/>
  <w15:chartTrackingRefBased/>
  <w15:docId w15:val="{838C902C-E5FA-4B94-A6D3-6C4F6958F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locked="0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0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locked="0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18">
    <w:name w:val="РХ2018_Заголовок"/>
    <w:next w:val="a"/>
    <w:qFormat/>
    <w:rsid w:val="00C82A88"/>
    <w:pPr>
      <w:spacing w:after="120"/>
      <w:jc w:val="center"/>
    </w:pPr>
    <w:rPr>
      <w:rFonts w:ascii="Times New Roman" w:hAnsi="Times New Roman"/>
      <w:b/>
      <w:caps/>
      <w:sz w:val="28"/>
      <w:szCs w:val="22"/>
    </w:rPr>
  </w:style>
  <w:style w:type="paragraph" w:customStyle="1" w:styleId="a3">
    <w:name w:val="РХ_пустая строка"/>
    <w:next w:val="a"/>
    <w:qFormat/>
    <w:rsid w:val="00027D0E"/>
    <w:pPr>
      <w:jc w:val="center"/>
    </w:pPr>
    <w:rPr>
      <w:rFonts w:ascii="Times New Roman" w:hAnsi="Times New Roman"/>
      <w:sz w:val="24"/>
      <w:szCs w:val="22"/>
    </w:rPr>
  </w:style>
  <w:style w:type="paragraph" w:customStyle="1" w:styleId="20180">
    <w:name w:val="РХ2018_Авторы"/>
    <w:next w:val="a"/>
    <w:qFormat/>
    <w:rsid w:val="00DC62CC"/>
    <w:pPr>
      <w:spacing w:after="120"/>
      <w:jc w:val="center"/>
    </w:pPr>
    <w:rPr>
      <w:rFonts w:ascii="Times New Roman" w:hAnsi="Times New Roman"/>
      <w:b/>
      <w:sz w:val="28"/>
      <w:szCs w:val="22"/>
    </w:rPr>
  </w:style>
  <w:style w:type="paragraph" w:customStyle="1" w:styleId="20181">
    <w:name w:val="РХ2018_Организация"/>
    <w:next w:val="a"/>
    <w:qFormat/>
    <w:rsid w:val="005F6199"/>
    <w:pPr>
      <w:spacing w:after="120"/>
      <w:jc w:val="center"/>
    </w:pPr>
    <w:rPr>
      <w:rFonts w:ascii="Times New Roman" w:hAnsi="Times New Roman"/>
      <w:b/>
      <w:i/>
      <w:sz w:val="28"/>
      <w:szCs w:val="22"/>
    </w:rPr>
  </w:style>
  <w:style w:type="paragraph" w:customStyle="1" w:styleId="20182">
    <w:name w:val="РХ2018_Основной текст"/>
    <w:qFormat/>
    <w:rsid w:val="00675235"/>
    <w:pPr>
      <w:spacing w:after="120"/>
      <w:ind w:firstLine="567"/>
      <w:jc w:val="both"/>
    </w:pPr>
    <w:rPr>
      <w:rFonts w:ascii="Times New Roman" w:hAnsi="Times New Roman"/>
      <w:sz w:val="28"/>
      <w:szCs w:val="22"/>
    </w:rPr>
  </w:style>
  <w:style w:type="paragraph" w:styleId="a4">
    <w:name w:val="header"/>
    <w:basedOn w:val="a"/>
    <w:link w:val="a5"/>
    <w:uiPriority w:val="99"/>
    <w:unhideWhenUsed/>
    <w:rsid w:val="00983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3714"/>
  </w:style>
  <w:style w:type="paragraph" w:styleId="a6">
    <w:name w:val="footer"/>
    <w:basedOn w:val="a"/>
    <w:link w:val="a7"/>
    <w:uiPriority w:val="99"/>
    <w:unhideWhenUsed/>
    <w:rsid w:val="00983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3714"/>
  </w:style>
  <w:style w:type="paragraph" w:styleId="a8">
    <w:name w:val="Balloon Text"/>
    <w:basedOn w:val="a"/>
    <w:link w:val="a9"/>
    <w:uiPriority w:val="99"/>
    <w:semiHidden/>
    <w:unhideWhenUsed/>
    <w:locked/>
    <w:rsid w:val="00983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83714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locked/>
    <w:rsid w:val="005A4634"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locked/>
    <w:rsid w:val="001E00C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locked/>
    <w:rsid w:val="001E00C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E00C0"/>
  </w:style>
  <w:style w:type="paragraph" w:styleId="ae">
    <w:name w:val="annotation subject"/>
    <w:basedOn w:val="ac"/>
    <w:next w:val="ac"/>
    <w:link w:val="af"/>
    <w:uiPriority w:val="99"/>
    <w:semiHidden/>
    <w:unhideWhenUsed/>
    <w:locked/>
    <w:rsid w:val="001E00C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E00C0"/>
    <w:rPr>
      <w:b/>
      <w:bCs/>
    </w:rPr>
  </w:style>
  <w:style w:type="paragraph" w:styleId="af0">
    <w:name w:val="Revision"/>
    <w:hidden/>
    <w:uiPriority w:val="99"/>
    <w:semiHidden/>
    <w:rsid w:val="001E00C0"/>
    <w:rPr>
      <w:sz w:val="22"/>
      <w:szCs w:val="22"/>
    </w:rPr>
  </w:style>
  <w:style w:type="paragraph" w:styleId="af1">
    <w:name w:val="List Paragraph"/>
    <w:basedOn w:val="a"/>
    <w:uiPriority w:val="34"/>
    <w:rsid w:val="00F36B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5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m.gerber@gmail.com&#8211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7;&#1072;&#1075;&#1088;&#1091;&#1079;&#1082;&#1080;\&#1096;&#1072;&#1073;&#1083;&#1086;&#1085;-&#1090;&#1077;&#1079;&#1080;&#1089;&#1086;&#1074;_&#1088;&#1093;-2018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1F3D4-EAD8-4F62-9094-51835F880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шаблон-тезисов_рх-20182</Template>
  <TotalTime>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1586</CharactersWithSpaces>
  <SharedDoc>false</SharedDoc>
  <HLinks>
    <vt:vector size="6" baseType="variant">
      <vt:variant>
        <vt:i4>917568</vt:i4>
      </vt:variant>
      <vt:variant>
        <vt:i4>0</vt:i4>
      </vt:variant>
      <vt:variant>
        <vt:i4>0</vt:i4>
      </vt:variant>
      <vt:variant>
        <vt:i4>5</vt:i4>
      </vt:variant>
      <vt:variant>
        <vt:lpwstr>http://www.radiochemistry2018.ru/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chemg</dc:creator>
  <cp:keywords/>
  <cp:lastModifiedBy>Gerber Evgeny</cp:lastModifiedBy>
  <cp:revision>2</cp:revision>
  <dcterms:created xsi:type="dcterms:W3CDTF">2018-08-29T12:38:00Z</dcterms:created>
  <dcterms:modified xsi:type="dcterms:W3CDTF">2018-08-29T12:38:00Z</dcterms:modified>
</cp:coreProperties>
</file>