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D3" w:rsidRPr="003E44B8" w:rsidRDefault="006B1CD3" w:rsidP="006B1CD3">
      <w:pPr>
        <w:jc w:val="center"/>
        <w:rPr>
          <w:b/>
          <w:sz w:val="22"/>
          <w:szCs w:val="22"/>
        </w:rPr>
      </w:pPr>
      <w:r w:rsidRPr="006B1CD3">
        <w:rPr>
          <w:b/>
          <w:sz w:val="22"/>
          <w:szCs w:val="22"/>
        </w:rPr>
        <w:t>ИНЕРЦИАЛЬНОЕ СЧИСЛЕНИЕ В ПРИПОЛЯРНЫХ РАЙОНАХ: ИСПОЛЬЗОВАНИЕ КВАЗИКООРДИНАТ И КВАЗИУГЛОВ ОРИЕНТАЦИИ</w:t>
      </w:r>
    </w:p>
    <w:p w:rsidR="006B1CD3" w:rsidRDefault="006B1CD3" w:rsidP="00D953CB">
      <w:pPr>
        <w:ind w:firstLine="360"/>
        <w:jc w:val="center"/>
      </w:pPr>
    </w:p>
    <w:p w:rsidR="00D953CB" w:rsidRPr="006B1CD3" w:rsidRDefault="00A30CF6" w:rsidP="00D953CB">
      <w:pPr>
        <w:ind w:firstLine="360"/>
        <w:jc w:val="center"/>
        <w:rPr>
          <w:b/>
          <w:sz w:val="22"/>
          <w:szCs w:val="22"/>
        </w:rPr>
      </w:pPr>
      <w:r w:rsidRPr="006B1CD3">
        <w:rPr>
          <w:b/>
          <w:sz w:val="22"/>
          <w:szCs w:val="22"/>
        </w:rPr>
        <w:t>А</w:t>
      </w:r>
      <w:r w:rsidR="00D953CB" w:rsidRPr="006B1CD3">
        <w:rPr>
          <w:b/>
          <w:sz w:val="22"/>
          <w:szCs w:val="22"/>
        </w:rPr>
        <w:t>.А. Г</w:t>
      </w:r>
      <w:r w:rsidR="006B1CD3" w:rsidRPr="006B1CD3">
        <w:rPr>
          <w:b/>
          <w:sz w:val="22"/>
          <w:szCs w:val="22"/>
        </w:rPr>
        <w:t>олован</w:t>
      </w:r>
    </w:p>
    <w:p w:rsidR="00D953CB" w:rsidRDefault="00D953CB" w:rsidP="00D953CB">
      <w:pPr>
        <w:ind w:firstLine="360"/>
        <w:jc w:val="center"/>
        <w:rPr>
          <w:i/>
        </w:rPr>
      </w:pPr>
      <w:r>
        <w:rPr>
          <w:i/>
        </w:rPr>
        <w:t>Московский государственный университет им. М.В. Ломоносова.</w:t>
      </w:r>
    </w:p>
    <w:p w:rsidR="00D953CB" w:rsidRDefault="00D953CB" w:rsidP="00D953CB">
      <w:pPr>
        <w:ind w:firstLine="360"/>
        <w:jc w:val="center"/>
        <w:rPr>
          <w:i/>
        </w:rPr>
      </w:pPr>
      <w:r>
        <w:rPr>
          <w:i/>
        </w:rPr>
        <w:t xml:space="preserve"> Москва, Ленинские горы, д.1. Россия.</w:t>
      </w:r>
    </w:p>
    <w:p w:rsidR="00D953CB" w:rsidRPr="00FE1AFF" w:rsidRDefault="00D953CB" w:rsidP="00D953CB">
      <w:pPr>
        <w:ind w:firstLine="360"/>
        <w:jc w:val="center"/>
      </w:pPr>
      <w:r w:rsidRPr="00D953CB">
        <w:rPr>
          <w:i/>
        </w:rPr>
        <w:t xml:space="preserve"> </w:t>
      </w:r>
      <w:r>
        <w:rPr>
          <w:i/>
        </w:rPr>
        <w:t>Тел</w:t>
      </w:r>
      <w:r w:rsidRPr="00FE1AFF">
        <w:rPr>
          <w:i/>
        </w:rPr>
        <w:t>.: +7</w:t>
      </w:r>
      <w:r>
        <w:rPr>
          <w:i/>
          <w:lang w:val="en-US"/>
        </w:rPr>
        <w:t> </w:t>
      </w:r>
      <w:r w:rsidRPr="00FE1AFF">
        <w:rPr>
          <w:i/>
        </w:rPr>
        <w:t>(495)</w:t>
      </w:r>
      <w:r>
        <w:rPr>
          <w:i/>
          <w:lang w:val="en-US"/>
        </w:rPr>
        <w:t> </w:t>
      </w:r>
      <w:r w:rsidRPr="00FE1AFF">
        <w:rPr>
          <w:i/>
        </w:rPr>
        <w:t>939-5933,</w:t>
      </w:r>
      <w:r w:rsidRPr="00FE1AFF">
        <w:t xml:space="preserve"> </w:t>
      </w:r>
      <w:r w:rsidRPr="00927664">
        <w:rPr>
          <w:i/>
          <w:lang w:val="en-US"/>
        </w:rPr>
        <w:t>E</w:t>
      </w:r>
      <w:r w:rsidRPr="00FE1AFF">
        <w:rPr>
          <w:i/>
        </w:rPr>
        <w:t>-</w:t>
      </w:r>
      <w:r w:rsidRPr="00927664">
        <w:rPr>
          <w:i/>
          <w:lang w:val="en-US"/>
        </w:rPr>
        <w:t>mail</w:t>
      </w:r>
      <w:r w:rsidRPr="00FE1AFF">
        <w:rPr>
          <w:i/>
        </w:rPr>
        <w:t xml:space="preserve">: </w:t>
      </w:r>
      <w:hyperlink r:id="rId6" w:history="1">
        <w:r w:rsidRPr="00927664">
          <w:rPr>
            <w:rStyle w:val="a8"/>
            <w:i/>
            <w:color w:val="000000"/>
            <w:lang w:val="en-US"/>
          </w:rPr>
          <w:t>aagolovan</w:t>
        </w:r>
        <w:r w:rsidRPr="00FE1AFF">
          <w:rPr>
            <w:rStyle w:val="a8"/>
            <w:i/>
            <w:color w:val="000000"/>
          </w:rPr>
          <w:t>@</w:t>
        </w:r>
        <w:r w:rsidRPr="00927664">
          <w:rPr>
            <w:rStyle w:val="a8"/>
            <w:i/>
            <w:color w:val="000000"/>
            <w:lang w:val="en-US"/>
          </w:rPr>
          <w:t>yandex</w:t>
        </w:r>
        <w:r w:rsidRPr="00FE1AFF">
          <w:rPr>
            <w:rStyle w:val="a8"/>
            <w:i/>
            <w:color w:val="000000"/>
          </w:rPr>
          <w:t>.</w:t>
        </w:r>
        <w:proofErr w:type="spellStart"/>
        <w:r w:rsidRPr="00927664">
          <w:rPr>
            <w:rStyle w:val="a8"/>
            <w:i/>
            <w:color w:val="000000"/>
            <w:lang w:val="en-US"/>
          </w:rPr>
          <w:t>ru</w:t>
        </w:r>
        <w:proofErr w:type="spellEnd"/>
      </w:hyperlink>
    </w:p>
    <w:p w:rsidR="00D953CB" w:rsidRPr="00FE1AFF" w:rsidRDefault="00D953CB" w:rsidP="00DE13B6">
      <w:pPr>
        <w:jc w:val="center"/>
        <w:rPr>
          <w:b/>
          <w:sz w:val="22"/>
          <w:szCs w:val="22"/>
        </w:rPr>
      </w:pPr>
    </w:p>
    <w:p w:rsidR="006B1CD3" w:rsidRDefault="006B1CD3" w:rsidP="006B1CD3">
      <w:pPr>
        <w:ind w:firstLine="284"/>
        <w:jc w:val="both"/>
        <w:rPr>
          <w:i/>
          <w:color w:val="000000"/>
          <w:sz w:val="22"/>
          <w:szCs w:val="22"/>
        </w:rPr>
      </w:pPr>
    </w:p>
    <w:p w:rsidR="006B1CD3" w:rsidRPr="006B1CD3" w:rsidRDefault="006B1CD3" w:rsidP="006B1CD3">
      <w:pPr>
        <w:ind w:firstLine="284"/>
        <w:jc w:val="both"/>
        <w:rPr>
          <w:sz w:val="22"/>
          <w:szCs w:val="22"/>
        </w:rPr>
      </w:pPr>
      <w:r w:rsidRPr="002A4926">
        <w:rPr>
          <w:b/>
          <w:i/>
          <w:sz w:val="22"/>
          <w:szCs w:val="22"/>
        </w:rPr>
        <w:t>Ключевые слова</w:t>
      </w:r>
      <w:r w:rsidRPr="00CA1D7A">
        <w:rPr>
          <w:b/>
          <w:i/>
          <w:sz w:val="22"/>
          <w:szCs w:val="22"/>
        </w:rPr>
        <w:t xml:space="preserve">: </w:t>
      </w:r>
      <w:r w:rsidRPr="006B1CD3">
        <w:rPr>
          <w:sz w:val="22"/>
          <w:szCs w:val="22"/>
        </w:rPr>
        <w:t xml:space="preserve">инерциальное счисление, полярные районы, </w:t>
      </w:r>
      <w:proofErr w:type="spellStart"/>
      <w:r w:rsidRPr="006B1CD3">
        <w:rPr>
          <w:sz w:val="22"/>
          <w:szCs w:val="22"/>
        </w:rPr>
        <w:t>квазикоординаты</w:t>
      </w:r>
      <w:proofErr w:type="spellEnd"/>
      <w:r w:rsidRPr="006B1CD3">
        <w:rPr>
          <w:sz w:val="22"/>
          <w:szCs w:val="22"/>
        </w:rPr>
        <w:t xml:space="preserve">, </w:t>
      </w:r>
      <w:proofErr w:type="spellStart"/>
      <w:r w:rsidRPr="006B1CD3">
        <w:rPr>
          <w:sz w:val="22"/>
          <w:szCs w:val="22"/>
        </w:rPr>
        <w:t>квазиуглы</w:t>
      </w:r>
      <w:proofErr w:type="spellEnd"/>
      <w:r w:rsidRPr="006B1CD3">
        <w:rPr>
          <w:sz w:val="22"/>
          <w:szCs w:val="22"/>
        </w:rPr>
        <w:t xml:space="preserve"> ориентации</w:t>
      </w:r>
    </w:p>
    <w:p w:rsidR="006B1CD3" w:rsidRDefault="006B1CD3" w:rsidP="006B1CD3">
      <w:pPr>
        <w:ind w:firstLine="284"/>
        <w:jc w:val="both"/>
        <w:rPr>
          <w:sz w:val="22"/>
          <w:szCs w:val="22"/>
        </w:rPr>
      </w:pPr>
    </w:p>
    <w:p w:rsidR="006B1CD3" w:rsidRPr="006B1CD3" w:rsidRDefault="0038343D" w:rsidP="006B1CD3">
      <w:pPr>
        <w:ind w:firstLine="284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Аннотац</w:t>
      </w:r>
      <w:r w:rsidR="00E825B5" w:rsidRPr="00FE1AFF">
        <w:rPr>
          <w:b/>
          <w:i/>
          <w:color w:val="000000"/>
          <w:sz w:val="22"/>
          <w:szCs w:val="22"/>
        </w:rPr>
        <w:t>и</w:t>
      </w:r>
      <w:r w:rsidR="006B1CD3">
        <w:rPr>
          <w:b/>
          <w:i/>
          <w:color w:val="000000"/>
          <w:sz w:val="22"/>
          <w:szCs w:val="22"/>
        </w:rPr>
        <w:t>я</w:t>
      </w:r>
    </w:p>
    <w:p w:rsidR="006B1CD3" w:rsidRDefault="006B1CD3" w:rsidP="006B1CD3">
      <w:pPr>
        <w:ind w:firstLine="284"/>
        <w:jc w:val="both"/>
        <w:rPr>
          <w:color w:val="000000"/>
          <w:sz w:val="22"/>
          <w:szCs w:val="22"/>
        </w:rPr>
      </w:pPr>
    </w:p>
    <w:p w:rsidR="00FA1853" w:rsidRPr="00FE1AFF" w:rsidRDefault="006B1CD3" w:rsidP="006B1CD3">
      <w:pPr>
        <w:ind w:firstLine="284"/>
        <w:jc w:val="both"/>
        <w:rPr>
          <w:i/>
          <w:color w:val="000000"/>
          <w:sz w:val="22"/>
          <w:szCs w:val="22"/>
        </w:rPr>
      </w:pPr>
      <w:r w:rsidRPr="006B1CD3">
        <w:rPr>
          <w:i/>
          <w:color w:val="000000"/>
          <w:sz w:val="22"/>
          <w:szCs w:val="22"/>
        </w:rPr>
        <w:t>Инерциальное счисление в полярных районах имеет особенность, связанную с невозможностью определения значений долготы и угла истинного курса в то</w:t>
      </w:r>
      <w:r w:rsidR="006412C4">
        <w:rPr>
          <w:i/>
          <w:color w:val="000000"/>
          <w:sz w:val="22"/>
          <w:szCs w:val="22"/>
        </w:rPr>
        <w:t>чке полюса.</w:t>
      </w:r>
      <w:r w:rsidRPr="006B1CD3">
        <w:rPr>
          <w:i/>
          <w:color w:val="000000"/>
          <w:sz w:val="22"/>
          <w:szCs w:val="22"/>
        </w:rPr>
        <w:t xml:space="preserve"> Описывается методический прием, устраняющий отмеченную особенность. Он основан на введении </w:t>
      </w:r>
      <w:proofErr w:type="spellStart"/>
      <w:r w:rsidRPr="006B1CD3">
        <w:rPr>
          <w:i/>
          <w:color w:val="000000"/>
          <w:sz w:val="22"/>
          <w:szCs w:val="22"/>
        </w:rPr>
        <w:t>квазигринвичской</w:t>
      </w:r>
      <w:proofErr w:type="spellEnd"/>
      <w:r w:rsidRPr="006B1CD3">
        <w:rPr>
          <w:i/>
          <w:color w:val="000000"/>
          <w:sz w:val="22"/>
          <w:szCs w:val="22"/>
        </w:rPr>
        <w:t xml:space="preserve"> системы координат и использовании соответствующих квазигеографических координат, </w:t>
      </w:r>
      <w:proofErr w:type="spellStart"/>
      <w:r w:rsidRPr="006B1CD3">
        <w:rPr>
          <w:i/>
          <w:color w:val="000000"/>
          <w:sz w:val="22"/>
          <w:szCs w:val="22"/>
        </w:rPr>
        <w:t>квазиуглов</w:t>
      </w:r>
      <w:proofErr w:type="spellEnd"/>
      <w:r w:rsidRPr="006B1CD3">
        <w:rPr>
          <w:i/>
          <w:color w:val="000000"/>
          <w:sz w:val="22"/>
          <w:szCs w:val="22"/>
        </w:rPr>
        <w:t xml:space="preserve"> ориентации вместо традиционных. Прием добавляет необременительные вычисления в штатный алгоритм </w:t>
      </w:r>
      <w:proofErr w:type="spellStart"/>
      <w:r w:rsidR="00866AA1" w:rsidRPr="00FE1AFF">
        <w:rPr>
          <w:i/>
          <w:color w:val="000000"/>
          <w:sz w:val="22"/>
          <w:szCs w:val="22"/>
        </w:rPr>
        <w:t>бескарданной</w:t>
      </w:r>
      <w:proofErr w:type="spellEnd"/>
      <w:r w:rsidR="00866AA1" w:rsidRPr="00FE1AFF">
        <w:rPr>
          <w:i/>
          <w:color w:val="000000"/>
          <w:sz w:val="22"/>
          <w:szCs w:val="22"/>
        </w:rPr>
        <w:t xml:space="preserve"> инерциальной навигационной системы (</w:t>
      </w:r>
      <w:r w:rsidRPr="00FE1AFF">
        <w:rPr>
          <w:i/>
          <w:color w:val="000000"/>
          <w:sz w:val="22"/>
          <w:szCs w:val="22"/>
        </w:rPr>
        <w:t>БИНС</w:t>
      </w:r>
      <w:r w:rsidR="00866AA1" w:rsidRPr="00FE1AFF">
        <w:rPr>
          <w:i/>
          <w:color w:val="000000"/>
          <w:sz w:val="22"/>
          <w:szCs w:val="22"/>
        </w:rPr>
        <w:t>)</w:t>
      </w:r>
      <w:r w:rsidRPr="00FE1AFF">
        <w:rPr>
          <w:i/>
          <w:color w:val="000000"/>
          <w:sz w:val="22"/>
          <w:szCs w:val="22"/>
        </w:rPr>
        <w:t xml:space="preserve"> без изменения его базовых вычислительных функций.</w:t>
      </w:r>
    </w:p>
    <w:p w:rsidR="00C2759C" w:rsidRDefault="00C2759C" w:rsidP="00ED3836">
      <w:pPr>
        <w:ind w:firstLine="284"/>
        <w:jc w:val="both"/>
        <w:rPr>
          <w:color w:val="000000"/>
          <w:sz w:val="22"/>
          <w:szCs w:val="22"/>
        </w:rPr>
      </w:pPr>
    </w:p>
    <w:p w:rsidR="006B1CD3" w:rsidRPr="002A4926" w:rsidRDefault="006B1CD3" w:rsidP="006B1CD3">
      <w:pPr>
        <w:jc w:val="both"/>
        <w:rPr>
          <w:b/>
          <w:i/>
          <w:sz w:val="22"/>
          <w:szCs w:val="22"/>
        </w:rPr>
      </w:pPr>
      <w:r w:rsidRPr="002A4926">
        <w:rPr>
          <w:b/>
          <w:i/>
          <w:sz w:val="22"/>
          <w:szCs w:val="22"/>
        </w:rPr>
        <w:t>Введение</w:t>
      </w:r>
    </w:p>
    <w:p w:rsidR="006B1CD3" w:rsidRDefault="006B1CD3" w:rsidP="00ED3836">
      <w:pPr>
        <w:ind w:firstLine="284"/>
        <w:jc w:val="both"/>
        <w:rPr>
          <w:color w:val="000000"/>
          <w:sz w:val="22"/>
          <w:szCs w:val="22"/>
        </w:rPr>
      </w:pPr>
    </w:p>
    <w:p w:rsidR="006B1CD3" w:rsidRDefault="006B1CD3" w:rsidP="006B1CD3">
      <w:pPr>
        <w:ind w:firstLine="284"/>
        <w:jc w:val="both"/>
        <w:rPr>
          <w:color w:val="000000"/>
          <w:sz w:val="22"/>
          <w:szCs w:val="22"/>
        </w:rPr>
      </w:pPr>
      <w:r w:rsidRPr="006B1CD3">
        <w:rPr>
          <w:color w:val="000000"/>
          <w:sz w:val="22"/>
          <w:szCs w:val="22"/>
        </w:rPr>
        <w:t xml:space="preserve">Инерциальное счисление в полярных районах имеет особенность, связанную с невозможностью определения значений долготы и угла истинного курса в точке полюса. Описывается методический прием, устраняющий отмеченную особенность. Он основан на введении </w:t>
      </w:r>
      <w:proofErr w:type="spellStart"/>
      <w:r w:rsidRPr="006B1CD3">
        <w:rPr>
          <w:color w:val="000000"/>
          <w:sz w:val="22"/>
          <w:szCs w:val="22"/>
        </w:rPr>
        <w:t>квазигринвичской</w:t>
      </w:r>
      <w:proofErr w:type="spellEnd"/>
      <w:r w:rsidRPr="006B1CD3">
        <w:rPr>
          <w:color w:val="000000"/>
          <w:sz w:val="22"/>
          <w:szCs w:val="22"/>
        </w:rPr>
        <w:t xml:space="preserve"> системы координат и использовании соответствующих квазигеографических координат, </w:t>
      </w:r>
      <w:proofErr w:type="spellStart"/>
      <w:r w:rsidRPr="006B1CD3">
        <w:rPr>
          <w:color w:val="000000"/>
          <w:sz w:val="22"/>
          <w:szCs w:val="22"/>
        </w:rPr>
        <w:t>квазиуглов</w:t>
      </w:r>
      <w:proofErr w:type="spellEnd"/>
      <w:r w:rsidRPr="006B1CD3">
        <w:rPr>
          <w:color w:val="000000"/>
          <w:sz w:val="22"/>
          <w:szCs w:val="22"/>
        </w:rPr>
        <w:t xml:space="preserve"> ориентации вместо традиционных. </w:t>
      </w:r>
      <w:r w:rsidR="00A04485">
        <w:rPr>
          <w:color w:val="000000"/>
          <w:sz w:val="22"/>
          <w:szCs w:val="22"/>
        </w:rPr>
        <w:t xml:space="preserve">При этом </w:t>
      </w:r>
      <w:proofErr w:type="spellStart"/>
      <w:r w:rsidR="00A04485">
        <w:rPr>
          <w:color w:val="000000"/>
          <w:sz w:val="22"/>
          <w:szCs w:val="22"/>
        </w:rPr>
        <w:t>квазипараметры</w:t>
      </w:r>
      <w:proofErr w:type="spellEnd"/>
      <w:r w:rsidR="00A04485">
        <w:rPr>
          <w:color w:val="000000"/>
          <w:sz w:val="22"/>
          <w:szCs w:val="22"/>
        </w:rPr>
        <w:t xml:space="preserve"> не имеют особенностей вычисления в полярных районах. </w:t>
      </w:r>
      <w:r w:rsidRPr="006B1CD3">
        <w:rPr>
          <w:color w:val="000000"/>
          <w:sz w:val="22"/>
          <w:szCs w:val="22"/>
        </w:rPr>
        <w:t>Прием добавляет необременительные вычисления в штатный алгоритм БИНС без изменения его базовых вычислительных функций.</w:t>
      </w:r>
    </w:p>
    <w:p w:rsidR="00FE1AFF" w:rsidRPr="00B92973" w:rsidRDefault="00FE1AFF" w:rsidP="003C7B3A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Представляемый материал основан на работах автора и его коллег</w:t>
      </w:r>
      <w:r w:rsidR="00D705E5" w:rsidRPr="00D705E5">
        <w:rPr>
          <w:color w:val="000000"/>
          <w:sz w:val="22"/>
          <w:szCs w:val="22"/>
        </w:rPr>
        <w:t xml:space="preserve"> [1]-[5]</w:t>
      </w:r>
      <w:r>
        <w:rPr>
          <w:color w:val="000000"/>
          <w:sz w:val="22"/>
          <w:szCs w:val="22"/>
        </w:rPr>
        <w:t xml:space="preserve">, которые были связаны с проведением </w:t>
      </w:r>
      <w:proofErr w:type="spellStart"/>
      <w:r>
        <w:rPr>
          <w:color w:val="000000"/>
          <w:sz w:val="22"/>
          <w:szCs w:val="22"/>
        </w:rPr>
        <w:t>аэрогравиметрических</w:t>
      </w:r>
      <w:proofErr w:type="spellEnd"/>
      <w:r>
        <w:rPr>
          <w:color w:val="000000"/>
          <w:sz w:val="22"/>
          <w:szCs w:val="22"/>
        </w:rPr>
        <w:t xml:space="preserve"> съемок в районах Арктики и Антарктики, где проблема плохой обусловленности указан</w:t>
      </w:r>
      <w:r w:rsidR="00B92973"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ых навигационных параметров четко проявилась.</w:t>
      </w:r>
      <w:r w:rsidR="00B92973">
        <w:rPr>
          <w:color w:val="000000"/>
          <w:sz w:val="22"/>
          <w:szCs w:val="22"/>
        </w:rPr>
        <w:t xml:space="preserve"> Полезной для автора оказалась </w:t>
      </w:r>
      <w:r w:rsidR="002A3BA3">
        <w:rPr>
          <w:color w:val="000000"/>
          <w:sz w:val="22"/>
          <w:szCs w:val="22"/>
        </w:rPr>
        <w:t xml:space="preserve">также </w:t>
      </w:r>
      <w:r w:rsidR="00B92973">
        <w:rPr>
          <w:color w:val="000000"/>
          <w:sz w:val="22"/>
          <w:szCs w:val="22"/>
        </w:rPr>
        <w:t xml:space="preserve">публикация </w:t>
      </w:r>
      <w:r w:rsidR="00B92973" w:rsidRPr="003C7B3A">
        <w:rPr>
          <w:color w:val="000000"/>
          <w:sz w:val="22"/>
          <w:szCs w:val="22"/>
        </w:rPr>
        <w:t>[6].</w:t>
      </w:r>
    </w:p>
    <w:p w:rsidR="00795F5B" w:rsidRDefault="00795F5B" w:rsidP="006B1CD3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инерциальной навигации есть следующие особенности перехода от традиционных географических координат λ (долгота), φ (широта), параметров ориентации корпуса объекта: углов истинного курса ψ, </w:t>
      </w:r>
      <w:proofErr w:type="spellStart"/>
      <w:r>
        <w:rPr>
          <w:color w:val="000000"/>
          <w:sz w:val="22"/>
          <w:szCs w:val="22"/>
        </w:rPr>
        <w:t>тангажа</w:t>
      </w:r>
      <w:proofErr w:type="spellEnd"/>
      <w:r>
        <w:rPr>
          <w:color w:val="000000"/>
          <w:sz w:val="22"/>
          <w:szCs w:val="22"/>
        </w:rPr>
        <w:t xml:space="preserve"> υ, крена γ к их </w:t>
      </w:r>
      <w:proofErr w:type="spellStart"/>
      <w:r>
        <w:rPr>
          <w:color w:val="000000"/>
          <w:sz w:val="22"/>
          <w:szCs w:val="22"/>
        </w:rPr>
        <w:t>квазианалогам</w:t>
      </w:r>
      <w:proofErr w:type="spellEnd"/>
      <w:r>
        <w:rPr>
          <w:color w:val="000000"/>
          <w:sz w:val="22"/>
          <w:szCs w:val="22"/>
        </w:rPr>
        <w:t>:</w:t>
      </w:r>
    </w:p>
    <w:p w:rsidR="00795F5B" w:rsidRDefault="00795F5B" w:rsidP="00795F5B">
      <w:pPr>
        <w:pStyle w:val="a6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традиционные параметры </w:t>
      </w:r>
      <w:r w:rsidR="0047588B">
        <w:rPr>
          <w:color w:val="000000"/>
          <w:sz w:val="22"/>
          <w:szCs w:val="22"/>
        </w:rPr>
        <w:t xml:space="preserve">основаны на понятии </w:t>
      </w:r>
      <w:r>
        <w:rPr>
          <w:color w:val="000000"/>
          <w:sz w:val="22"/>
          <w:szCs w:val="22"/>
        </w:rPr>
        <w:t>гео</w:t>
      </w:r>
      <w:r w:rsidR="00414B85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рафической вертикали, направлением на север;</w:t>
      </w:r>
    </w:p>
    <w:p w:rsidR="00795F5B" w:rsidRDefault="00795F5B" w:rsidP="00795F5B">
      <w:pPr>
        <w:pStyle w:val="a6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кв</w:t>
      </w:r>
      <w:r w:rsidR="00A04485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зипар</w:t>
      </w:r>
      <w:r w:rsidR="00A04485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метры</w:t>
      </w:r>
      <w:proofErr w:type="spellEnd"/>
      <w:r>
        <w:rPr>
          <w:color w:val="000000"/>
          <w:sz w:val="22"/>
          <w:szCs w:val="22"/>
        </w:rPr>
        <w:t xml:space="preserve"> связаны с понятием геоцентрической вертикали и направление</w:t>
      </w:r>
      <w:r w:rsidR="00A04485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квазисевер</w:t>
      </w:r>
      <w:proofErr w:type="spellEnd"/>
      <w:r>
        <w:rPr>
          <w:color w:val="000000"/>
          <w:sz w:val="22"/>
          <w:szCs w:val="22"/>
        </w:rPr>
        <w:t>;</w:t>
      </w:r>
    </w:p>
    <w:p w:rsidR="00795F5B" w:rsidRDefault="00795F5B" w:rsidP="00795F5B">
      <w:pPr>
        <w:pStyle w:val="a6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уравнения автономного инерциального (</w:t>
      </w:r>
      <w:proofErr w:type="spellStart"/>
      <w:r>
        <w:rPr>
          <w:color w:val="000000"/>
          <w:sz w:val="22"/>
          <w:szCs w:val="22"/>
        </w:rPr>
        <w:t>шулеровского</w:t>
      </w:r>
      <w:proofErr w:type="spellEnd"/>
      <w:r>
        <w:rPr>
          <w:color w:val="000000"/>
          <w:sz w:val="22"/>
          <w:szCs w:val="22"/>
        </w:rPr>
        <w:t>) счисления должны быть записаны в осях опорного географического трех</w:t>
      </w:r>
      <w:r w:rsidR="006412C4">
        <w:rPr>
          <w:color w:val="000000"/>
          <w:sz w:val="22"/>
          <w:szCs w:val="22"/>
        </w:rPr>
        <w:t>гранника с законом относительно</w:t>
      </w:r>
      <w:r>
        <w:rPr>
          <w:color w:val="000000"/>
          <w:sz w:val="22"/>
          <w:szCs w:val="22"/>
        </w:rPr>
        <w:t xml:space="preserve"> </w:t>
      </w:r>
      <w:r w:rsidR="006412C4">
        <w:rPr>
          <w:color w:val="000000"/>
          <w:sz w:val="22"/>
          <w:szCs w:val="22"/>
        </w:rPr>
        <w:t xml:space="preserve">либо </w:t>
      </w:r>
      <w:r>
        <w:rPr>
          <w:color w:val="000000"/>
          <w:sz w:val="22"/>
          <w:szCs w:val="22"/>
        </w:rPr>
        <w:t>абсолютно свободной ориентации в азимуте, когда азимута</w:t>
      </w:r>
      <w:r w:rsidR="002A3BA3">
        <w:rPr>
          <w:color w:val="000000"/>
          <w:sz w:val="22"/>
          <w:szCs w:val="22"/>
        </w:rPr>
        <w:t>льная (вертикальная) компонента</w:t>
      </w:r>
      <w:r>
        <w:rPr>
          <w:color w:val="000000"/>
          <w:sz w:val="22"/>
          <w:szCs w:val="22"/>
        </w:rPr>
        <w:t xml:space="preserve"> относительной или абсолютной угловой скорости упомянутого гео</w:t>
      </w:r>
      <w:r w:rsidR="00414B85">
        <w:rPr>
          <w:color w:val="000000"/>
          <w:sz w:val="22"/>
          <w:szCs w:val="22"/>
        </w:rPr>
        <w:t>графического трехгранника равна</w:t>
      </w:r>
      <w:r>
        <w:rPr>
          <w:color w:val="000000"/>
          <w:sz w:val="22"/>
          <w:szCs w:val="22"/>
        </w:rPr>
        <w:t xml:space="preserve"> нулю</w:t>
      </w:r>
      <w:r w:rsidR="002A3BA3">
        <w:rPr>
          <w:color w:val="000000"/>
          <w:sz w:val="22"/>
          <w:szCs w:val="22"/>
        </w:rPr>
        <w:t xml:space="preserve"> </w:t>
      </w:r>
      <w:r w:rsidR="002A3BA3">
        <w:rPr>
          <w:color w:val="000000"/>
          <w:sz w:val="22"/>
          <w:szCs w:val="22"/>
          <w:lang w:val="en-US"/>
        </w:rPr>
        <w:t>[7], [8]</w:t>
      </w:r>
      <w:r>
        <w:rPr>
          <w:color w:val="000000"/>
          <w:sz w:val="22"/>
          <w:szCs w:val="22"/>
        </w:rPr>
        <w:t>;</w:t>
      </w:r>
    </w:p>
    <w:p w:rsidR="00414B85" w:rsidRPr="00414B85" w:rsidRDefault="00414B85" w:rsidP="00414B85">
      <w:pPr>
        <w:pStyle w:val="a6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алгебраическое пере</w:t>
      </w:r>
      <w:r w:rsidR="00795F5B">
        <w:rPr>
          <w:color w:val="000000"/>
          <w:sz w:val="22"/>
          <w:szCs w:val="22"/>
        </w:rPr>
        <w:t xml:space="preserve">вычисление традиционных и </w:t>
      </w:r>
      <w:proofErr w:type="spellStart"/>
      <w:r w:rsidR="00795F5B">
        <w:rPr>
          <w:color w:val="000000"/>
          <w:sz w:val="22"/>
          <w:szCs w:val="22"/>
        </w:rPr>
        <w:t>квазипар</w:t>
      </w:r>
      <w:r>
        <w:rPr>
          <w:color w:val="000000"/>
          <w:sz w:val="22"/>
          <w:szCs w:val="22"/>
        </w:rPr>
        <w:t>аметров</w:t>
      </w:r>
      <w:proofErr w:type="spellEnd"/>
      <w:r>
        <w:rPr>
          <w:color w:val="000000"/>
          <w:sz w:val="22"/>
          <w:szCs w:val="22"/>
        </w:rPr>
        <w:t xml:space="preserve"> должно быть основано</w:t>
      </w:r>
      <w:r w:rsidR="00795F5B">
        <w:rPr>
          <w:color w:val="000000"/>
          <w:sz w:val="22"/>
          <w:szCs w:val="22"/>
        </w:rPr>
        <w:t xml:space="preserve"> на элементах </w:t>
      </w:r>
      <w:r>
        <w:rPr>
          <w:color w:val="000000"/>
          <w:sz w:val="22"/>
          <w:szCs w:val="22"/>
        </w:rPr>
        <w:t xml:space="preserve">матриц </w:t>
      </w:r>
      <w:r w:rsidR="006412C4">
        <w:rPr>
          <w:color w:val="000000"/>
          <w:sz w:val="22"/>
          <w:szCs w:val="22"/>
        </w:rPr>
        <w:t xml:space="preserve">взаимной </w:t>
      </w:r>
      <w:r>
        <w:rPr>
          <w:color w:val="000000"/>
          <w:sz w:val="22"/>
          <w:szCs w:val="22"/>
        </w:rPr>
        <w:t>ориентации (или кватернионов)</w:t>
      </w:r>
      <w:r w:rsidR="006412C4">
        <w:rPr>
          <w:color w:val="000000"/>
          <w:sz w:val="22"/>
          <w:szCs w:val="22"/>
        </w:rPr>
        <w:t xml:space="preserve"> соответствующих трехгранников</w:t>
      </w:r>
      <w:r>
        <w:rPr>
          <w:color w:val="000000"/>
          <w:sz w:val="22"/>
          <w:szCs w:val="22"/>
        </w:rPr>
        <w:t>.</w:t>
      </w:r>
      <w:r w:rsidRPr="00414B85">
        <w:rPr>
          <w:color w:val="000000"/>
          <w:sz w:val="22"/>
          <w:szCs w:val="22"/>
        </w:rPr>
        <w:t xml:space="preserve"> </w:t>
      </w:r>
    </w:p>
    <w:p w:rsidR="006B1CD3" w:rsidRDefault="002A3BA3" w:rsidP="006B1CD3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Последовательность изложения материала такова:</w:t>
      </w:r>
    </w:p>
    <w:p w:rsidR="002A3BA3" w:rsidRDefault="002A3BA3" w:rsidP="002A3BA3">
      <w:pPr>
        <w:pStyle w:val="a6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описываются используемые системы координат и матрицы ориентации;</w:t>
      </w:r>
    </w:p>
    <w:p w:rsidR="002A3BA3" w:rsidRDefault="002A3BA3" w:rsidP="002A3BA3">
      <w:pPr>
        <w:pStyle w:val="a6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приводятся необходимые геометрические и </w:t>
      </w:r>
      <w:proofErr w:type="spellStart"/>
      <w:r>
        <w:rPr>
          <w:color w:val="000000"/>
          <w:sz w:val="22"/>
          <w:szCs w:val="22"/>
        </w:rPr>
        <w:t>апроксимационные</w:t>
      </w:r>
      <w:proofErr w:type="spellEnd"/>
      <w:r>
        <w:rPr>
          <w:color w:val="000000"/>
          <w:sz w:val="22"/>
          <w:szCs w:val="22"/>
        </w:rPr>
        <w:t xml:space="preserve"> соотношения;</w:t>
      </w:r>
    </w:p>
    <w:p w:rsidR="002A3BA3" w:rsidRDefault="00FB594E" w:rsidP="002A3BA3">
      <w:pPr>
        <w:pStyle w:val="a6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описываются модели </w:t>
      </w:r>
      <w:r w:rsidR="00991B99">
        <w:rPr>
          <w:color w:val="000000"/>
          <w:sz w:val="22"/>
          <w:szCs w:val="22"/>
        </w:rPr>
        <w:t xml:space="preserve">для </w:t>
      </w:r>
      <w:r>
        <w:rPr>
          <w:color w:val="000000"/>
          <w:sz w:val="22"/>
          <w:szCs w:val="22"/>
        </w:rPr>
        <w:t xml:space="preserve">вычисления </w:t>
      </w:r>
      <w:proofErr w:type="spellStart"/>
      <w:r>
        <w:rPr>
          <w:color w:val="000000"/>
          <w:sz w:val="22"/>
          <w:szCs w:val="22"/>
        </w:rPr>
        <w:t>квазипараметров</w:t>
      </w:r>
      <w:proofErr w:type="spellEnd"/>
      <w:r>
        <w:rPr>
          <w:color w:val="000000"/>
          <w:sz w:val="22"/>
          <w:szCs w:val="22"/>
        </w:rPr>
        <w:t>;</w:t>
      </w:r>
    </w:p>
    <w:p w:rsidR="002A3BA3" w:rsidRDefault="00FB594E" w:rsidP="00FB594E">
      <w:pPr>
        <w:pStyle w:val="a6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кратко описываются модели уравнений инерциального счисления, возникающие при использовании законов относительно или абсолютно свободной ориентации в азимуте опорного географического трехгранника.</w:t>
      </w:r>
      <w:r w:rsidRPr="002A3BA3">
        <w:rPr>
          <w:color w:val="000000"/>
          <w:sz w:val="22"/>
          <w:szCs w:val="22"/>
        </w:rPr>
        <w:t xml:space="preserve"> </w:t>
      </w:r>
    </w:p>
    <w:p w:rsidR="00FB594E" w:rsidRPr="00FB594E" w:rsidRDefault="00FB594E" w:rsidP="00FB594E">
      <w:pPr>
        <w:jc w:val="both"/>
        <w:rPr>
          <w:color w:val="000000"/>
          <w:sz w:val="22"/>
          <w:szCs w:val="22"/>
        </w:rPr>
      </w:pPr>
    </w:p>
    <w:p w:rsidR="006B1CD3" w:rsidRPr="006B1CD3" w:rsidRDefault="006B1CD3" w:rsidP="006B1CD3">
      <w:pPr>
        <w:jc w:val="both"/>
        <w:rPr>
          <w:b/>
          <w:i/>
          <w:color w:val="000000"/>
          <w:sz w:val="22"/>
          <w:szCs w:val="22"/>
        </w:rPr>
      </w:pPr>
      <w:r w:rsidRPr="006B1CD3">
        <w:rPr>
          <w:b/>
          <w:i/>
          <w:color w:val="000000"/>
          <w:sz w:val="22"/>
          <w:szCs w:val="22"/>
        </w:rPr>
        <w:t>Используемые системы координат</w:t>
      </w:r>
    </w:p>
    <w:p w:rsidR="006B1CD3" w:rsidRDefault="006B1CD3" w:rsidP="006B1CD3">
      <w:pPr>
        <w:ind w:firstLine="284"/>
        <w:jc w:val="both"/>
        <w:rPr>
          <w:color w:val="000000"/>
          <w:sz w:val="22"/>
          <w:szCs w:val="22"/>
        </w:rPr>
      </w:pPr>
    </w:p>
    <w:p w:rsidR="00414B85" w:rsidRPr="00CA0EAC" w:rsidRDefault="00414B85" w:rsidP="00CA0EAC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731C36">
        <w:rPr>
          <w:i/>
          <w:color w:val="000000"/>
          <w:sz w:val="22"/>
          <w:szCs w:val="22"/>
        </w:rPr>
        <w:t xml:space="preserve">Гринвичская (земная) система </w:t>
      </w:r>
      <w:proofErr w:type="gramStart"/>
      <w:r w:rsidRPr="00731C36">
        <w:rPr>
          <w:i/>
          <w:color w:val="000000"/>
          <w:sz w:val="22"/>
          <w:szCs w:val="22"/>
        </w:rPr>
        <w:t xml:space="preserve">координат </w:t>
      </w:r>
      <m:oMath>
        <m:r>
          <w:rPr>
            <w:rFonts w:ascii="Cambria Math" w:hAnsi="Cambria Math"/>
            <w:color w:val="000000"/>
            <w:sz w:val="22"/>
            <w:szCs w:val="22"/>
          </w:rPr>
          <m:t>Oη</m:t>
        </m:r>
      </m:oMath>
      <w:r w:rsidRPr="00731C36">
        <w:rPr>
          <w:i/>
          <w:color w:val="000000"/>
          <w:sz w:val="22"/>
          <w:szCs w:val="22"/>
        </w:rPr>
        <w:t>.</w:t>
      </w:r>
      <w:proofErr w:type="gramEnd"/>
      <w:r w:rsidRPr="00731C36">
        <w:rPr>
          <w:i/>
          <w:color w:val="000000"/>
          <w:sz w:val="22"/>
          <w:szCs w:val="22"/>
        </w:rPr>
        <w:t xml:space="preserve"> </w:t>
      </w:r>
      <w:r w:rsidRPr="00CA0EAC">
        <w:rPr>
          <w:color w:val="000000"/>
          <w:sz w:val="22"/>
          <w:szCs w:val="22"/>
        </w:rPr>
        <w:t xml:space="preserve">Точка </w:t>
      </w:r>
      <w:r w:rsidRPr="00CA0EAC">
        <w:rPr>
          <w:i/>
          <w:color w:val="000000"/>
          <w:sz w:val="22"/>
          <w:szCs w:val="22"/>
          <w:lang w:val="en-US"/>
        </w:rPr>
        <w:t>O</w:t>
      </w:r>
      <w:r w:rsidRPr="00CA0EAC">
        <w:rPr>
          <w:color w:val="000000"/>
          <w:sz w:val="22"/>
          <w:szCs w:val="22"/>
        </w:rPr>
        <w:t xml:space="preserve"> – центр навигационного эллипсоида; </w:t>
      </w:r>
      <w:proofErr w:type="gramStart"/>
      <w:r w:rsidRPr="00CA0EAC">
        <w:rPr>
          <w:color w:val="000000"/>
          <w:sz w:val="22"/>
          <w:szCs w:val="22"/>
        </w:rPr>
        <w:t xml:space="preserve">ось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</m:sSub>
      </m:oMath>
      <w:r w:rsidRPr="00CA0EAC">
        <w:rPr>
          <w:color w:val="000000"/>
          <w:sz w:val="22"/>
          <w:szCs w:val="22"/>
        </w:rPr>
        <w:t>.</w:t>
      </w:r>
      <w:proofErr w:type="gramEnd"/>
      <w:r w:rsidRPr="00CA0EAC">
        <w:rPr>
          <w:color w:val="000000"/>
          <w:sz w:val="22"/>
          <w:szCs w:val="22"/>
        </w:rPr>
        <w:t xml:space="preserve">- ось вращения Земли; оси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="006412C4">
        <w:rPr>
          <w:color w:val="000000"/>
          <w:sz w:val="22"/>
          <w:szCs w:val="22"/>
        </w:rPr>
        <w:t xml:space="preserve"> лежат в плоскости экватора; ось</w:t>
      </w:r>
      <w:r w:rsidRPr="00CA0EAC"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</m:oMath>
      <w:r w:rsidRPr="00CA0EAC">
        <w:rPr>
          <w:color w:val="000000"/>
          <w:sz w:val="22"/>
          <w:szCs w:val="22"/>
        </w:rPr>
        <w:t xml:space="preserve"> лежит в плоскости гринвичского (нулевого меридиана.</w:t>
      </w:r>
    </w:p>
    <w:p w:rsidR="006B1CD3" w:rsidRDefault="00414B85" w:rsidP="00E825B5">
      <w:pPr>
        <w:pStyle w:val="a6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proofErr w:type="spellStart"/>
      <w:r w:rsidRPr="00731C36">
        <w:rPr>
          <w:i/>
          <w:color w:val="000000"/>
          <w:sz w:val="22"/>
          <w:szCs w:val="22"/>
        </w:rPr>
        <w:t>Квазигринвичская</w:t>
      </w:r>
      <w:proofErr w:type="spellEnd"/>
      <w:r w:rsidRPr="00731C36">
        <w:rPr>
          <w:i/>
          <w:color w:val="000000"/>
          <w:sz w:val="22"/>
          <w:szCs w:val="22"/>
        </w:rPr>
        <w:t xml:space="preserve"> система </w:t>
      </w:r>
      <w:proofErr w:type="gramStart"/>
      <w:r w:rsidRPr="00731C36">
        <w:rPr>
          <w:i/>
          <w:color w:val="000000"/>
          <w:sz w:val="22"/>
          <w:szCs w:val="22"/>
        </w:rPr>
        <w:t xml:space="preserve">координат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</m:oMath>
      <w:r w:rsidRPr="00731C36">
        <w:rPr>
          <w:i/>
          <w:color w:val="000000"/>
          <w:sz w:val="22"/>
          <w:szCs w:val="22"/>
        </w:rPr>
        <w:t>.</w:t>
      </w:r>
      <w:proofErr w:type="gramEnd"/>
      <w:r w:rsidRPr="00CA0EAC">
        <w:rPr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 xml:space="preserve">За </w:t>
      </w:r>
      <w:proofErr w:type="spellStart"/>
      <w:r w:rsidR="006B1CD3" w:rsidRPr="00CA0EAC">
        <w:rPr>
          <w:color w:val="000000"/>
          <w:sz w:val="22"/>
          <w:szCs w:val="22"/>
        </w:rPr>
        <w:t>квазисеверный</w:t>
      </w:r>
      <w:proofErr w:type="spellEnd"/>
      <w:r w:rsidR="006B1CD3" w:rsidRPr="00CA0EAC">
        <w:rPr>
          <w:color w:val="000000"/>
          <w:sz w:val="22"/>
          <w:szCs w:val="22"/>
        </w:rPr>
        <w:t xml:space="preserve"> полюс принимается точка </w:t>
      </w:r>
      <w:r w:rsidR="00991B99" w:rsidRPr="00991B99">
        <w:rPr>
          <w:i/>
          <w:color w:val="000000"/>
          <w:sz w:val="22"/>
          <w:szCs w:val="22"/>
          <w:lang w:val="en-US"/>
        </w:rPr>
        <w:t>N</w:t>
      </w:r>
      <w:r w:rsidR="00991B99" w:rsidRPr="00991B99">
        <w:rPr>
          <w:i/>
          <w:color w:val="000000"/>
          <w:sz w:val="22"/>
          <w:szCs w:val="22"/>
          <w:vertAlign w:val="superscript"/>
          <w:lang w:val="en-US"/>
        </w:rPr>
        <w:t>q</w:t>
      </w:r>
      <w:r w:rsidR="00991B99" w:rsidRPr="00991B99">
        <w:rPr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>с географическими</w:t>
      </w:r>
      <w:r w:rsidRPr="00CA0EAC">
        <w:rPr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 xml:space="preserve">координатами </w:t>
      </w:r>
      <w:r w:rsidR="00CA0EAC" w:rsidRPr="00CA0EAC">
        <w:rPr>
          <w:i/>
          <w:color w:val="000000"/>
          <w:sz w:val="22"/>
          <w:szCs w:val="22"/>
        </w:rPr>
        <w:t>λ = 180</w:t>
      </w:r>
      <w:r w:rsidR="00CA0EAC" w:rsidRPr="00CA0EAC">
        <w:rPr>
          <w:i/>
          <w:color w:val="000000"/>
          <w:sz w:val="22"/>
          <w:szCs w:val="22"/>
          <w:vertAlign w:val="superscript"/>
          <w:lang w:val="en-US"/>
        </w:rPr>
        <w:t>o</w:t>
      </w:r>
      <w:r w:rsidR="00CA0EAC" w:rsidRPr="00CA0EAC">
        <w:rPr>
          <w:i/>
          <w:color w:val="000000"/>
          <w:sz w:val="22"/>
          <w:szCs w:val="22"/>
        </w:rPr>
        <w:t>, φ = 0</w:t>
      </w:r>
      <w:r w:rsidR="00CA0EAC" w:rsidRPr="00CA0EAC">
        <w:rPr>
          <w:i/>
          <w:color w:val="000000"/>
          <w:sz w:val="22"/>
          <w:szCs w:val="22"/>
          <w:vertAlign w:val="superscript"/>
          <w:lang w:val="en-US"/>
        </w:rPr>
        <w:t>o</w:t>
      </w:r>
      <w:r w:rsidR="00CA0EAC" w:rsidRPr="00CA0EAC">
        <w:rPr>
          <w:color w:val="000000"/>
          <w:sz w:val="22"/>
          <w:szCs w:val="22"/>
        </w:rPr>
        <w:t>,</w:t>
      </w:r>
      <w:r w:rsidR="006B1CD3" w:rsidRPr="00CA0EAC">
        <w:rPr>
          <w:color w:val="000000"/>
          <w:sz w:val="22"/>
          <w:szCs w:val="22"/>
        </w:rPr>
        <w:t xml:space="preserve"> </w:t>
      </w:r>
      <w:proofErr w:type="spellStart"/>
      <w:r w:rsidR="006B1CD3" w:rsidRPr="00CA0EAC">
        <w:rPr>
          <w:color w:val="000000"/>
          <w:sz w:val="22"/>
          <w:szCs w:val="22"/>
        </w:rPr>
        <w:t>квазиюжный</w:t>
      </w:r>
      <w:proofErr w:type="spellEnd"/>
      <w:r w:rsidR="006B1CD3" w:rsidRPr="00CA0EAC">
        <w:rPr>
          <w:color w:val="000000"/>
          <w:sz w:val="22"/>
          <w:szCs w:val="22"/>
        </w:rPr>
        <w:t xml:space="preserve"> полюс </w:t>
      </w:r>
      <w:proofErr w:type="spellStart"/>
      <w:r w:rsidR="00991B99" w:rsidRPr="00991B99">
        <w:rPr>
          <w:i/>
          <w:color w:val="000000"/>
          <w:sz w:val="22"/>
          <w:szCs w:val="22"/>
          <w:lang w:val="en-US"/>
        </w:rPr>
        <w:t>S</w:t>
      </w:r>
      <w:r w:rsidR="00991B99" w:rsidRPr="00991B99">
        <w:rPr>
          <w:i/>
          <w:color w:val="000000"/>
          <w:sz w:val="22"/>
          <w:szCs w:val="22"/>
          <w:vertAlign w:val="superscript"/>
          <w:lang w:val="en-US"/>
        </w:rPr>
        <w:t>q</w:t>
      </w:r>
      <w:proofErr w:type="spellEnd"/>
      <w:r w:rsidR="00991B99" w:rsidRPr="00CA0EAC">
        <w:rPr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 xml:space="preserve">будет иметь координаты </w:t>
      </w:r>
      <w:r w:rsidR="00CA0EAC" w:rsidRPr="00CA0EAC">
        <w:rPr>
          <w:i/>
          <w:color w:val="000000"/>
          <w:sz w:val="22"/>
          <w:szCs w:val="22"/>
        </w:rPr>
        <w:t>λ = 0</w:t>
      </w:r>
      <w:r w:rsidR="00CA0EAC" w:rsidRPr="00CA0EAC">
        <w:rPr>
          <w:i/>
          <w:color w:val="000000"/>
          <w:sz w:val="22"/>
          <w:szCs w:val="22"/>
          <w:vertAlign w:val="superscript"/>
          <w:lang w:val="en-US"/>
        </w:rPr>
        <w:t>o</w:t>
      </w:r>
      <w:r w:rsidR="00CA0EAC" w:rsidRPr="00CA0EAC">
        <w:rPr>
          <w:i/>
          <w:color w:val="000000"/>
          <w:sz w:val="22"/>
          <w:szCs w:val="22"/>
        </w:rPr>
        <w:t>, φ = 0</w:t>
      </w:r>
      <w:r w:rsidR="00CA0EAC" w:rsidRPr="00CA0EAC">
        <w:rPr>
          <w:i/>
          <w:color w:val="000000"/>
          <w:sz w:val="22"/>
          <w:szCs w:val="22"/>
          <w:vertAlign w:val="superscript"/>
          <w:lang w:val="en-US"/>
        </w:rPr>
        <w:t>o</w:t>
      </w:r>
      <w:r w:rsidR="006B1CD3" w:rsidRPr="00CA0EAC">
        <w:rPr>
          <w:color w:val="000000"/>
          <w:sz w:val="22"/>
          <w:szCs w:val="22"/>
        </w:rPr>
        <w:t>.</w:t>
      </w:r>
      <w:r w:rsidR="00CA0EAC" w:rsidRPr="00CA0EAC">
        <w:rPr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 xml:space="preserve">Плоскость </w:t>
      </w:r>
      <w:proofErr w:type="spellStart"/>
      <w:r w:rsidR="006B1CD3" w:rsidRPr="00CA0EAC">
        <w:rPr>
          <w:color w:val="000000"/>
          <w:sz w:val="22"/>
          <w:szCs w:val="22"/>
        </w:rPr>
        <w:t>квазиэкватора</w:t>
      </w:r>
      <w:proofErr w:type="spellEnd"/>
      <w:r w:rsidR="006B1CD3" w:rsidRPr="00CA0EAC">
        <w:rPr>
          <w:color w:val="000000"/>
          <w:sz w:val="22"/>
          <w:szCs w:val="22"/>
        </w:rPr>
        <w:t xml:space="preserve"> совпадает с плоскостью меридиана, содержащего точки с</w:t>
      </w:r>
      <w:r w:rsidR="00CA0EAC" w:rsidRPr="00CA0EAC">
        <w:rPr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 xml:space="preserve">координатами </w:t>
      </w:r>
      <w:r w:rsidR="00CA0EAC" w:rsidRPr="00CA0EAC">
        <w:rPr>
          <w:i/>
          <w:color w:val="000000"/>
          <w:sz w:val="22"/>
          <w:szCs w:val="22"/>
        </w:rPr>
        <w:t>(λ = 90</w:t>
      </w:r>
      <w:r w:rsidR="00CA0EAC" w:rsidRPr="00CA0EAC">
        <w:rPr>
          <w:i/>
          <w:color w:val="000000"/>
          <w:sz w:val="22"/>
          <w:szCs w:val="22"/>
          <w:vertAlign w:val="superscript"/>
          <w:lang w:val="en-US"/>
        </w:rPr>
        <w:t>o</w:t>
      </w:r>
      <w:r w:rsidR="00CA0EAC" w:rsidRPr="00CA0EAC">
        <w:rPr>
          <w:i/>
          <w:color w:val="000000"/>
          <w:sz w:val="22"/>
          <w:szCs w:val="22"/>
        </w:rPr>
        <w:t>, φ = 0</w:t>
      </w:r>
      <w:r w:rsidR="00CA0EAC" w:rsidRPr="00CA0EAC">
        <w:rPr>
          <w:i/>
          <w:color w:val="000000"/>
          <w:sz w:val="22"/>
          <w:szCs w:val="22"/>
          <w:vertAlign w:val="superscript"/>
          <w:lang w:val="en-US"/>
        </w:rPr>
        <w:t>o</w:t>
      </w:r>
      <w:r w:rsidR="00CA0EAC" w:rsidRPr="00CA0EAC">
        <w:rPr>
          <w:i/>
          <w:color w:val="000000"/>
          <w:sz w:val="22"/>
          <w:szCs w:val="22"/>
        </w:rPr>
        <w:t>)</w:t>
      </w:r>
      <w:r w:rsidR="006B1CD3" w:rsidRPr="00CA0EAC">
        <w:rPr>
          <w:i/>
          <w:color w:val="000000"/>
          <w:sz w:val="22"/>
          <w:szCs w:val="22"/>
        </w:rPr>
        <w:t xml:space="preserve">, </w:t>
      </w:r>
      <w:r w:rsidR="00CA0EAC" w:rsidRPr="00CA0EAC">
        <w:rPr>
          <w:i/>
          <w:color w:val="000000"/>
          <w:sz w:val="22"/>
          <w:szCs w:val="22"/>
        </w:rPr>
        <w:t xml:space="preserve">(λ = </w:t>
      </w:r>
      <w:r w:rsidR="006412C4">
        <w:rPr>
          <w:i/>
          <w:color w:val="000000"/>
          <w:sz w:val="22"/>
          <w:szCs w:val="22"/>
        </w:rPr>
        <w:t>27</w:t>
      </w:r>
      <w:r w:rsidR="00CA0EAC" w:rsidRPr="00CA0EAC">
        <w:rPr>
          <w:i/>
          <w:color w:val="000000"/>
          <w:sz w:val="22"/>
          <w:szCs w:val="22"/>
        </w:rPr>
        <w:t>0</w:t>
      </w:r>
      <w:r w:rsidR="00CA0EAC" w:rsidRPr="00CA0EAC">
        <w:rPr>
          <w:i/>
          <w:color w:val="000000"/>
          <w:sz w:val="22"/>
          <w:szCs w:val="22"/>
          <w:vertAlign w:val="superscript"/>
          <w:lang w:val="en-US"/>
        </w:rPr>
        <w:t>o</w:t>
      </w:r>
      <w:r w:rsidR="00CA0EAC" w:rsidRPr="00CA0EAC">
        <w:rPr>
          <w:i/>
          <w:color w:val="000000"/>
          <w:sz w:val="22"/>
          <w:szCs w:val="22"/>
        </w:rPr>
        <w:t>, φ = 0</w:t>
      </w:r>
      <w:r w:rsidR="00CA0EAC" w:rsidRPr="00CA0EAC">
        <w:rPr>
          <w:i/>
          <w:color w:val="000000"/>
          <w:sz w:val="22"/>
          <w:szCs w:val="22"/>
          <w:vertAlign w:val="superscript"/>
          <w:lang w:val="en-US"/>
        </w:rPr>
        <w:t>o</w:t>
      </w:r>
      <w:r w:rsidR="00CA0EAC" w:rsidRPr="00CA0EAC">
        <w:rPr>
          <w:i/>
          <w:color w:val="000000"/>
          <w:sz w:val="22"/>
          <w:szCs w:val="22"/>
        </w:rPr>
        <w:t>)</w:t>
      </w:r>
      <w:r w:rsidR="006B1CD3" w:rsidRPr="00CA0EAC">
        <w:rPr>
          <w:i/>
          <w:color w:val="000000"/>
          <w:sz w:val="22"/>
          <w:szCs w:val="22"/>
        </w:rPr>
        <w:t>.</w:t>
      </w:r>
      <w:r w:rsidR="00CA0EAC" w:rsidRPr="00CA0EAC">
        <w:rPr>
          <w:i/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 xml:space="preserve">Нулевым </w:t>
      </w:r>
      <w:proofErr w:type="spellStart"/>
      <w:r w:rsidR="006B1CD3" w:rsidRPr="00CA0EAC">
        <w:rPr>
          <w:color w:val="000000"/>
          <w:sz w:val="22"/>
          <w:szCs w:val="22"/>
        </w:rPr>
        <w:t>квазимеридианом</w:t>
      </w:r>
      <w:proofErr w:type="spellEnd"/>
      <w:r w:rsidR="006B1CD3" w:rsidRPr="00CA0EAC">
        <w:rPr>
          <w:color w:val="000000"/>
          <w:sz w:val="22"/>
          <w:szCs w:val="22"/>
        </w:rPr>
        <w:t xml:space="preserve"> полагается меридиан</w:t>
      </w:r>
      <w:r w:rsidR="00CA0EAC" w:rsidRPr="00CA0EAC">
        <w:rPr>
          <w:color w:val="000000"/>
          <w:sz w:val="22"/>
          <w:szCs w:val="22"/>
        </w:rPr>
        <w:t>,</w:t>
      </w:r>
      <w:r w:rsidR="006B1CD3" w:rsidRPr="00CA0EAC">
        <w:rPr>
          <w:color w:val="000000"/>
          <w:sz w:val="22"/>
          <w:szCs w:val="22"/>
        </w:rPr>
        <w:t xml:space="preserve"> проходящий через ось</w:t>
      </w:r>
      <w:r w:rsidR="00CA0EAC" w:rsidRPr="00CA0EAC">
        <w:rPr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>вращения Земли и точки северного и южного квазиполюсов</w:t>
      </w:r>
      <w:r w:rsidR="006412C4">
        <w:rPr>
          <w:color w:val="000000"/>
          <w:sz w:val="22"/>
          <w:szCs w:val="22"/>
        </w:rPr>
        <w:t>, он совпадает с обычным нулевым меридианом</w:t>
      </w:r>
      <w:r w:rsidR="006B1CD3" w:rsidRPr="00CA0EAC">
        <w:rPr>
          <w:color w:val="000000"/>
          <w:sz w:val="22"/>
          <w:szCs w:val="22"/>
        </w:rPr>
        <w:t>.</w:t>
      </w:r>
      <w:r w:rsidR="00CA0EAC" w:rsidRPr="00CA0EAC">
        <w:rPr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 xml:space="preserve">Взаимосвязь систем </w:t>
      </w:r>
      <w:proofErr w:type="gramStart"/>
      <w:r w:rsidR="006B1CD3" w:rsidRPr="00CA0EAC">
        <w:rPr>
          <w:color w:val="000000"/>
          <w:sz w:val="22"/>
          <w:szCs w:val="22"/>
        </w:rPr>
        <w:t xml:space="preserve">координат </w:t>
      </w:r>
      <m:oMath>
        <m:r>
          <w:rPr>
            <w:rFonts w:ascii="Cambria Math" w:hAnsi="Cambria Math"/>
            <w:color w:val="000000"/>
            <w:sz w:val="22"/>
            <w:szCs w:val="22"/>
          </w:rPr>
          <m:t>Oη</m:t>
        </m:r>
      </m:oMath>
      <w:r w:rsidR="00CA0EAC">
        <w:rPr>
          <w:color w:val="000000"/>
          <w:sz w:val="22"/>
          <w:szCs w:val="22"/>
        </w:rPr>
        <w:t>,</w:t>
      </w:r>
      <w:proofErr w:type="gramEnd"/>
      <w:r w:rsidR="00CA0EAC">
        <w:rPr>
          <w:color w:val="000000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</m:oMath>
      <w:r w:rsidR="00CA0EAC">
        <w:rPr>
          <w:color w:val="000000"/>
          <w:sz w:val="22"/>
          <w:szCs w:val="22"/>
        </w:rPr>
        <w:t xml:space="preserve"> </w:t>
      </w:r>
      <w:r w:rsidR="006B1CD3" w:rsidRPr="00CA0EAC">
        <w:rPr>
          <w:color w:val="000000"/>
          <w:sz w:val="22"/>
          <w:szCs w:val="22"/>
        </w:rPr>
        <w:t>такова:</w:t>
      </w:r>
    </w:p>
    <w:p w:rsidR="006030B4" w:rsidRPr="006030B4" w:rsidRDefault="00CA0EAC" w:rsidP="006030B4">
      <w:pPr>
        <w:ind w:left="720"/>
        <w:jc w:val="both"/>
        <w:rPr>
          <w:color w:val="000000"/>
          <w:sz w:val="22"/>
          <w:szCs w:val="22"/>
        </w:rPr>
      </w:pPr>
      <m:oMath>
        <m:r>
          <w:rPr>
            <w:rFonts w:ascii="Cambria Math" w:hAnsi="Cambria Math"/>
            <w:color w:val="000000"/>
            <w:sz w:val="22"/>
            <w:szCs w:val="22"/>
          </w:rPr>
          <m:t>Oη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-</m:t>
            </m:r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π/2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>O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η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 ,    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η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η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q</m:t>
                </m:r>
              </m:sup>
            </m:sSup>
          </m:sub>
        </m:sSub>
      </m:oMath>
      <w:r w:rsidR="006030B4">
        <w:rPr>
          <w:color w:val="000000"/>
          <w:sz w:val="22"/>
          <w:szCs w:val="22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 xml:space="preserve">   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 xml:space="preserve">   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,  </m:t>
        </m:r>
        <m:r>
          <w:rPr>
            <w:rFonts w:ascii="Cambria Math" w:hAnsi="Cambria Math"/>
          </w:rPr>
          <m:t xml:space="preserve">    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q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q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q</m:t>
                      </m:r>
                    </m:sup>
                  </m:sSubSup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 xml:space="preserve">   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 xml:space="preserve">   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-η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>.</m:t>
        </m:r>
      </m:oMath>
      <w:r w:rsidR="00882715">
        <w:rPr>
          <w:color w:val="000000"/>
          <w:sz w:val="22"/>
          <w:szCs w:val="22"/>
        </w:rPr>
        <w:t xml:space="preserve">                   (1)</w:t>
      </w:r>
    </w:p>
    <w:p w:rsidR="00CA0EAC" w:rsidRPr="006030B4" w:rsidRDefault="006030B4" w:rsidP="006030B4">
      <w:pPr>
        <w:ind w:left="720"/>
        <w:jc w:val="center"/>
        <w:rPr>
          <w:color w:val="000000"/>
          <w:sz w:val="22"/>
          <w:szCs w:val="22"/>
        </w:rPr>
      </w:pPr>
      <m:oMath>
        <m:r>
          <w:rPr>
            <w:rFonts w:ascii="Cambria Math" w:hAnsi="Cambria Math"/>
            <w:color w:val="000000"/>
            <w:sz w:val="22"/>
            <w:szCs w:val="22"/>
          </w:rPr>
          <m:t xml:space="preserve">   </m:t>
        </m:r>
      </m:oMath>
      <w:r w:rsidRPr="006030B4">
        <w:rPr>
          <w:color w:val="000000"/>
          <w:sz w:val="22"/>
          <w:szCs w:val="22"/>
        </w:rPr>
        <w:t>.</w:t>
      </w:r>
    </w:p>
    <w:p w:rsidR="006030B4" w:rsidRDefault="006030B4" w:rsidP="006030B4">
      <w:pPr>
        <w:ind w:left="720"/>
        <w:jc w:val="both"/>
        <w:rPr>
          <w:color w:val="000000"/>
          <w:sz w:val="22"/>
          <w:szCs w:val="22"/>
        </w:rPr>
      </w:pPr>
      <w:r w:rsidRPr="006030B4">
        <w:rPr>
          <w:color w:val="000000"/>
          <w:sz w:val="22"/>
          <w:szCs w:val="22"/>
        </w:rPr>
        <w:t xml:space="preserve">на </w:t>
      </w:r>
      <w:proofErr w:type="gramStart"/>
      <w:r w:rsidRPr="006030B4">
        <w:rPr>
          <w:color w:val="000000"/>
          <w:sz w:val="22"/>
          <w:szCs w:val="22"/>
        </w:rPr>
        <w:t>угол</w:t>
      </w:r>
      <w:r>
        <w:rPr>
          <w:i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 w:cs="Cambria Math"/>
            <w:color w:val="000000"/>
            <w:sz w:val="22"/>
            <w:szCs w:val="22"/>
          </w:rPr>
          <m:t>–</m:t>
        </m:r>
        <m:f>
          <m:f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 </m:t>
        </m:r>
      </m:oMath>
      <w:r w:rsidRPr="006030B4">
        <w:rPr>
          <w:i/>
          <w:color w:val="000000"/>
          <w:sz w:val="22"/>
          <w:szCs w:val="22"/>
        </w:rPr>
        <w:t xml:space="preserve"> (</w:t>
      </w:r>
      <w:proofErr w:type="gramEnd"/>
      <w:r w:rsidRPr="006030B4">
        <w:rPr>
          <w:i/>
          <w:color w:val="000000"/>
          <w:sz w:val="22"/>
          <w:szCs w:val="22"/>
        </w:rPr>
        <w:t>-90</w:t>
      </w:r>
      <w:r w:rsidRPr="006030B4">
        <w:rPr>
          <w:i/>
          <w:color w:val="000000"/>
          <w:sz w:val="22"/>
          <w:szCs w:val="22"/>
          <w:vertAlign w:val="superscript"/>
          <w:lang w:val="en-US"/>
        </w:rPr>
        <w:t>o</w:t>
      </w:r>
      <w:r w:rsidRPr="006030B4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  <w:r w:rsidR="00E825B5">
        <w:rPr>
          <w:color w:val="000000"/>
          <w:sz w:val="22"/>
          <w:szCs w:val="22"/>
        </w:rPr>
        <w:t xml:space="preserve">против часовой стрелки,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η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η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q</m:t>
                </m:r>
              </m:sup>
            </m:sSup>
          </m:sub>
        </m:sSub>
      </m:oMath>
      <w:r w:rsidR="00E825B5" w:rsidRPr="00E825B5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="00E825B5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оответствующая матрица взаимной ориентации</w:t>
      </w:r>
      <w:r w:rsidR="00A04485">
        <w:rPr>
          <w:color w:val="000000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   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bSup>
      </m:oMath>
      <w:r w:rsidR="00A04485" w:rsidRPr="00A04485">
        <w:rPr>
          <w:color w:val="000000"/>
          <w:sz w:val="22"/>
          <w:szCs w:val="22"/>
        </w:rPr>
        <w:t>, (</w:t>
      </w:r>
      <w:proofErr w:type="spellStart"/>
      <w:r w:rsidR="00A04485">
        <w:rPr>
          <w:color w:val="000000"/>
          <w:sz w:val="22"/>
          <w:szCs w:val="22"/>
          <w:lang w:val="en-US"/>
        </w:rPr>
        <w:t>i</w:t>
      </w:r>
      <w:proofErr w:type="spellEnd"/>
      <w:r w:rsidR="00A04485" w:rsidRPr="00A04485">
        <w:rPr>
          <w:color w:val="000000"/>
          <w:sz w:val="22"/>
          <w:szCs w:val="22"/>
        </w:rPr>
        <w:t xml:space="preserve">=1,2,3) </w:t>
      </w:r>
      <w:r w:rsidR="00A04485">
        <w:rPr>
          <w:color w:val="000000"/>
          <w:sz w:val="22"/>
          <w:szCs w:val="22"/>
        </w:rPr>
        <w:t>–декартовы координаты некой точки.</w:t>
      </w:r>
    </w:p>
    <w:p w:rsidR="00E7669C" w:rsidRDefault="00E7669C" w:rsidP="002A3BA3">
      <w:pPr>
        <w:ind w:left="72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349500" cy="245285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13" cy="245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A3" w:rsidRPr="002A3BA3" w:rsidRDefault="002A3BA3" w:rsidP="002A3BA3">
      <w:pPr>
        <w:suppressAutoHyphens/>
        <w:jc w:val="center"/>
        <w:rPr>
          <w:color w:val="000000"/>
          <w:sz w:val="22"/>
          <w:szCs w:val="22"/>
        </w:rPr>
      </w:pPr>
      <w:r w:rsidRPr="002A3BA3">
        <w:rPr>
          <w:color w:val="000000"/>
          <w:sz w:val="22"/>
          <w:szCs w:val="22"/>
        </w:rPr>
        <w:t>Рис. 1. (</w:t>
      </w:r>
      <w:r>
        <w:rPr>
          <w:color w:val="000000"/>
          <w:sz w:val="22"/>
          <w:szCs w:val="22"/>
        </w:rPr>
        <w:t>см.</w:t>
      </w:r>
      <w:r w:rsidRPr="002A3BA3">
        <w:rPr>
          <w:color w:val="000000"/>
          <w:sz w:val="22"/>
          <w:szCs w:val="22"/>
        </w:rPr>
        <w:t xml:space="preserve"> [6]) </w:t>
      </w:r>
      <w:r w:rsidRPr="002A3BA3">
        <w:rPr>
          <w:i/>
          <w:color w:val="000000"/>
          <w:sz w:val="22"/>
          <w:szCs w:val="22"/>
        </w:rPr>
        <w:t>О</w:t>
      </w:r>
      <w:r w:rsidRPr="002A3BA3">
        <w:rPr>
          <w:color w:val="000000"/>
          <w:sz w:val="22"/>
          <w:szCs w:val="22"/>
        </w:rPr>
        <w:t xml:space="preserve"> – центр навигационного эллипсоида, </w:t>
      </w:r>
      <w:r w:rsidRPr="002A3BA3">
        <w:rPr>
          <w:i/>
          <w:color w:val="000000"/>
          <w:sz w:val="22"/>
          <w:szCs w:val="22"/>
          <w:lang w:val="en-US"/>
        </w:rPr>
        <w:t>N</w:t>
      </w:r>
      <w:r w:rsidRPr="002A3BA3">
        <w:rPr>
          <w:i/>
          <w:color w:val="000000"/>
          <w:sz w:val="22"/>
          <w:szCs w:val="22"/>
        </w:rPr>
        <w:t xml:space="preserve">, </w:t>
      </w:r>
      <w:r w:rsidRPr="002A3BA3">
        <w:rPr>
          <w:i/>
          <w:color w:val="000000"/>
          <w:sz w:val="22"/>
          <w:szCs w:val="22"/>
          <w:lang w:val="en-US"/>
        </w:rPr>
        <w:t>S</w:t>
      </w:r>
      <w:r w:rsidRPr="002A3BA3">
        <w:rPr>
          <w:color w:val="000000"/>
          <w:sz w:val="22"/>
          <w:szCs w:val="22"/>
        </w:rPr>
        <w:t xml:space="preserve"> – северный, южный полюса, </w:t>
      </w:r>
      <w:r w:rsidRPr="002A3BA3">
        <w:rPr>
          <w:i/>
          <w:color w:val="000000"/>
          <w:sz w:val="22"/>
          <w:szCs w:val="22"/>
          <w:lang w:val="en-US"/>
        </w:rPr>
        <w:t>N</w:t>
      </w:r>
      <w:r w:rsidRPr="002A3BA3">
        <w:rPr>
          <w:i/>
          <w:color w:val="000000"/>
          <w:sz w:val="22"/>
          <w:szCs w:val="22"/>
          <w:vertAlign w:val="superscript"/>
          <w:lang w:val="en-US"/>
        </w:rPr>
        <w:t>q</w:t>
      </w:r>
      <w:r w:rsidRPr="002A3BA3">
        <w:rPr>
          <w:i/>
          <w:color w:val="000000"/>
          <w:sz w:val="22"/>
          <w:szCs w:val="22"/>
        </w:rPr>
        <w:t xml:space="preserve">, </w:t>
      </w:r>
      <w:proofErr w:type="spellStart"/>
      <w:r w:rsidRPr="002A3BA3">
        <w:rPr>
          <w:i/>
          <w:color w:val="000000"/>
          <w:sz w:val="22"/>
          <w:szCs w:val="22"/>
          <w:lang w:val="en-US"/>
        </w:rPr>
        <w:t>S</w:t>
      </w:r>
      <w:r w:rsidRPr="002A3BA3">
        <w:rPr>
          <w:i/>
          <w:color w:val="000000"/>
          <w:sz w:val="22"/>
          <w:szCs w:val="22"/>
          <w:vertAlign w:val="superscript"/>
          <w:lang w:val="en-US"/>
        </w:rPr>
        <w:t>q</w:t>
      </w:r>
      <w:proofErr w:type="spellEnd"/>
      <w:r w:rsidRPr="002A3BA3">
        <w:rPr>
          <w:color w:val="000000"/>
          <w:sz w:val="22"/>
          <w:szCs w:val="22"/>
        </w:rPr>
        <w:t xml:space="preserve">- </w:t>
      </w:r>
      <w:proofErr w:type="spellStart"/>
      <w:r w:rsidRPr="002A3BA3">
        <w:rPr>
          <w:color w:val="000000"/>
          <w:sz w:val="22"/>
          <w:szCs w:val="22"/>
        </w:rPr>
        <w:t>квазисеверный</w:t>
      </w:r>
      <w:proofErr w:type="spellEnd"/>
      <w:r w:rsidRPr="002A3BA3">
        <w:rPr>
          <w:color w:val="000000"/>
          <w:sz w:val="22"/>
          <w:szCs w:val="22"/>
        </w:rPr>
        <w:t xml:space="preserve">, </w:t>
      </w:r>
      <w:proofErr w:type="spellStart"/>
      <w:r w:rsidRPr="002A3BA3">
        <w:rPr>
          <w:color w:val="000000"/>
          <w:sz w:val="22"/>
          <w:szCs w:val="22"/>
        </w:rPr>
        <w:t>квазиюжный</w:t>
      </w:r>
      <w:proofErr w:type="spellEnd"/>
      <w:r w:rsidRPr="002A3BA3">
        <w:rPr>
          <w:color w:val="000000"/>
          <w:sz w:val="22"/>
          <w:szCs w:val="22"/>
        </w:rPr>
        <w:t xml:space="preserve"> полюса, жирные линии – экватор и нулевой меридиан.</w:t>
      </w:r>
    </w:p>
    <w:p w:rsidR="002A3BA3" w:rsidRPr="00A04485" w:rsidRDefault="002A3BA3" w:rsidP="006030B4">
      <w:pPr>
        <w:ind w:left="720"/>
        <w:jc w:val="both"/>
        <w:rPr>
          <w:color w:val="000000"/>
          <w:sz w:val="22"/>
          <w:szCs w:val="22"/>
        </w:rPr>
      </w:pPr>
    </w:p>
    <w:p w:rsidR="00231714" w:rsidRDefault="00E825B5" w:rsidP="004F7275">
      <w:pPr>
        <w:pStyle w:val="a6"/>
        <w:numPr>
          <w:ilvl w:val="0"/>
          <w:numId w:val="7"/>
        </w:numPr>
        <w:jc w:val="both"/>
      </w:pPr>
      <w:r w:rsidRPr="00731C36">
        <w:rPr>
          <w:i/>
          <w:color w:val="000000"/>
          <w:sz w:val="22"/>
          <w:szCs w:val="22"/>
        </w:rPr>
        <w:t xml:space="preserve">Географические системы </w:t>
      </w:r>
      <w:proofErr w:type="gramStart"/>
      <w:r w:rsidRPr="00731C36">
        <w:rPr>
          <w:i/>
          <w:color w:val="000000"/>
          <w:sz w:val="22"/>
          <w:szCs w:val="22"/>
        </w:rPr>
        <w:t>координат</w:t>
      </w:r>
      <w:r w:rsidR="00DA0E9F" w:rsidRPr="00731C36">
        <w:rPr>
          <w:i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>,   Mx.</m:t>
        </m:r>
      </m:oMath>
      <w:r w:rsidRPr="004F7275">
        <w:rPr>
          <w:color w:val="000000"/>
          <w:sz w:val="22"/>
          <w:szCs w:val="22"/>
        </w:rPr>
        <w:t xml:space="preserve"> </w:t>
      </w:r>
      <w:r w:rsidR="00F61579">
        <w:rPr>
          <w:color w:val="000000"/>
          <w:sz w:val="22"/>
          <w:szCs w:val="22"/>
        </w:rPr>
        <w:t>Точки</w:t>
      </w:r>
      <w:proofErr w:type="gramEnd"/>
      <w:r w:rsidR="00DA0E9F" w:rsidRPr="004F7275">
        <w:rPr>
          <w:color w:val="000000"/>
          <w:sz w:val="22"/>
          <w:szCs w:val="22"/>
        </w:rPr>
        <w:t xml:space="preserve"> </w:t>
      </w:r>
      <w:r w:rsidR="00DA0E9F" w:rsidRPr="004F7275">
        <w:rPr>
          <w:i/>
          <w:color w:val="000000"/>
          <w:sz w:val="22"/>
          <w:szCs w:val="22"/>
          <w:lang w:val="en-US"/>
        </w:rPr>
        <w:t>M</w:t>
      </w:r>
      <w:r w:rsidR="00DA0E9F" w:rsidRPr="004F7275">
        <w:rPr>
          <w:color w:val="000000"/>
          <w:sz w:val="22"/>
          <w:szCs w:val="22"/>
        </w:rPr>
        <w:t xml:space="preserve"> – начал</w:t>
      </w:r>
      <w:r w:rsidR="00731C36">
        <w:rPr>
          <w:color w:val="000000"/>
          <w:sz w:val="22"/>
          <w:szCs w:val="22"/>
        </w:rPr>
        <w:t>о</w:t>
      </w:r>
      <w:r w:rsidR="00DA0E9F" w:rsidRPr="004F7275">
        <w:rPr>
          <w:color w:val="000000"/>
          <w:sz w:val="22"/>
          <w:szCs w:val="22"/>
        </w:rPr>
        <w:t xml:space="preserve"> соотве</w:t>
      </w:r>
      <w:r w:rsidR="00A04485" w:rsidRPr="004F7275">
        <w:rPr>
          <w:color w:val="000000"/>
          <w:sz w:val="22"/>
          <w:szCs w:val="22"/>
        </w:rPr>
        <w:t>т</w:t>
      </w:r>
      <w:r w:rsidR="00DA0E9F" w:rsidRPr="004F7275">
        <w:rPr>
          <w:color w:val="000000"/>
          <w:sz w:val="22"/>
          <w:szCs w:val="22"/>
        </w:rPr>
        <w:t xml:space="preserve">ствующих систем координат. Оси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  <m:r>
          <w:rPr>
            <w:rFonts w:ascii="Cambria Math" w:hAnsi="Cambria Math"/>
            <w:color w:val="000000"/>
            <w:sz w:val="22"/>
            <w:szCs w:val="22"/>
          </w:rPr>
          <m:t>,</m:t>
        </m:r>
        <m:r>
          <w:rPr>
            <w:rFonts w:ascii="Cambria Math" w:hAnsi="Cambria Math"/>
          </w:rPr>
          <m:t xml:space="preserve">  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>,</m:t>
        </m:r>
        <m:r>
          <w:rPr>
            <w:rFonts w:ascii="Cambria Math" w:hAnsi="Cambria Math"/>
          </w:rPr>
          <m:t xml:space="preserve">  </m:t>
        </m:r>
      </m:oMath>
      <w:r w:rsidR="00DA0E9F">
        <w:t xml:space="preserve">направлены вдоль географической вертикали в точке </w:t>
      </w:r>
      <w:r w:rsidR="00DA0E9F" w:rsidRPr="004F7275">
        <w:rPr>
          <w:i/>
          <w:lang w:val="en-US"/>
        </w:rPr>
        <w:t>M</w:t>
      </w:r>
      <w:r w:rsidR="00DA0E9F" w:rsidRPr="004F7275">
        <w:rPr>
          <w:i/>
        </w:rPr>
        <w:t xml:space="preserve"> – </w:t>
      </w:r>
      <w:r w:rsidR="00DA0E9F" w:rsidRPr="00A04485">
        <w:t>вдоль нормали к поверхности навигационного эллипсоида, проходящей через точку</w:t>
      </w:r>
      <w:r w:rsidR="00DA0E9F" w:rsidRPr="004F7275">
        <w:rPr>
          <w:i/>
        </w:rPr>
        <w:t xml:space="preserve"> </w:t>
      </w:r>
      <w:r w:rsidR="00DA0E9F" w:rsidRPr="004F7275">
        <w:rPr>
          <w:i/>
          <w:lang w:val="en-US"/>
        </w:rPr>
        <w:t>M</w:t>
      </w:r>
      <w:r w:rsidR="00DA0E9F" w:rsidRPr="004F7275">
        <w:rPr>
          <w:i/>
        </w:rPr>
        <w:t>.</w:t>
      </w:r>
      <w:r w:rsidR="00231714" w:rsidRPr="004F7275">
        <w:rPr>
          <w:i/>
        </w:rPr>
        <w:t xml:space="preserve"> </w:t>
      </w:r>
      <w:r w:rsidR="00231714" w:rsidRPr="00231714">
        <w:t>Географическая (северная) широта</w:t>
      </w:r>
      <w:r w:rsidR="00231714" w:rsidRPr="004F7275">
        <w:rPr>
          <w:i/>
        </w:rPr>
        <w:t xml:space="preserve"> </w:t>
      </w:r>
      <w:r w:rsidR="00231714" w:rsidRPr="004F7275">
        <w:rPr>
          <w:color w:val="000000"/>
          <w:sz w:val="22"/>
          <w:szCs w:val="22"/>
        </w:rPr>
        <w:t>φ</w:t>
      </w:r>
      <w:r w:rsidR="00231714" w:rsidRPr="004F7275">
        <w:rPr>
          <w:i/>
        </w:rPr>
        <w:t xml:space="preserve"> - </w:t>
      </w:r>
      <w:r w:rsidR="00231714" w:rsidRPr="00231714">
        <w:t>угол между</w:t>
      </w:r>
      <w:r w:rsidR="00231714" w:rsidRPr="004F7275">
        <w:rPr>
          <w:i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  <m:r>
          <w:rPr>
            <w:rFonts w:ascii="Cambria Math" w:hAnsi="Cambria Math"/>
          </w:rPr>
          <m:t xml:space="preserve">  </m:t>
        </m:r>
      </m:oMath>
      <w:r w:rsidR="00231714" w:rsidRPr="00231714">
        <w:t>(</w:t>
      </w:r>
      <w:proofErr w:type="gramStart"/>
      <w:r w:rsidR="00231714" w:rsidRPr="00231714">
        <w:t>или</w:t>
      </w:r>
      <w:r w:rsidR="00231714" w:rsidRPr="004F7275">
        <w:rPr>
          <w:i/>
        </w:rPr>
        <w:t xml:space="preserve"> </w:t>
      </w: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231714" w:rsidRPr="00231714">
        <w:t>)</w:t>
      </w:r>
      <w:proofErr w:type="gramEnd"/>
      <w:r w:rsidR="00231714" w:rsidRPr="004F7275">
        <w:rPr>
          <w:i/>
        </w:rPr>
        <w:t xml:space="preserve"> </w:t>
      </w:r>
      <w:r w:rsidR="00231714" w:rsidRPr="00231714">
        <w:t>и экваториальной плоскостью</w:t>
      </w:r>
      <w:r w:rsidR="00231714" w:rsidRPr="004F7275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="00231714" w:rsidRPr="004F7275">
        <w:rPr>
          <w:i/>
        </w:rPr>
        <w:t xml:space="preserve">, </w:t>
      </w:r>
      <w:r w:rsidR="00231714" w:rsidRPr="00231714">
        <w:t>отсчитываемый от этой плоскости к Северу.</w:t>
      </w:r>
      <w:r w:rsidR="00231714">
        <w:t xml:space="preserve"> </w:t>
      </w:r>
      <w:r w:rsidR="00231714" w:rsidRPr="00231714">
        <w:t xml:space="preserve">Восточная долгота </w:t>
      </w:r>
      <w:r w:rsidR="00231714" w:rsidRPr="004F7275">
        <w:rPr>
          <w:i/>
          <w:color w:val="000000"/>
          <w:sz w:val="22"/>
          <w:szCs w:val="22"/>
        </w:rPr>
        <w:t>λ</w:t>
      </w:r>
      <w:r w:rsidR="00231714" w:rsidRPr="004F7275">
        <w:rPr>
          <w:i/>
        </w:rPr>
        <w:t xml:space="preserve"> - </w:t>
      </w:r>
      <w:r w:rsidR="00231714" w:rsidRPr="00231714">
        <w:t xml:space="preserve">угол между проекцией </w:t>
      </w:r>
      <w:proofErr w:type="gramStart"/>
      <w:r w:rsidR="00231714" w:rsidRPr="00231714">
        <w:t>орта</w:t>
      </w:r>
      <w:r w:rsidR="00231714" w:rsidRPr="004F7275">
        <w:rPr>
          <w:i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</m:oMath>
      <w:r w:rsidR="00231714" w:rsidRPr="004F7275">
        <w:rPr>
          <w:i/>
        </w:rPr>
        <w:t xml:space="preserve"> </w:t>
      </w:r>
      <w:r w:rsidR="00231714" w:rsidRPr="00231714">
        <w:t>на</w:t>
      </w:r>
      <w:proofErr w:type="gramEnd"/>
      <w:r w:rsidR="00231714" w:rsidRPr="00231714">
        <w:t xml:space="preserve"> экваториальную плоскость и осью</w:t>
      </w:r>
      <w:r w:rsidR="00231714" w:rsidRPr="004F7275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</m:oMath>
      <w:r w:rsidR="00231714" w:rsidRPr="004F7275">
        <w:rPr>
          <w:i/>
        </w:rPr>
        <w:t xml:space="preserve">, </w:t>
      </w:r>
      <w:r w:rsidR="00231714" w:rsidRPr="00231714">
        <w:t>отсчитываемый от этой оси к Востоку.</w:t>
      </w:r>
      <w:r w:rsidR="00231714">
        <w:t xml:space="preserve"> Акцент «</w:t>
      </w:r>
      <w:r w:rsidR="00231714" w:rsidRPr="004F7275">
        <w:rPr>
          <w:vertAlign w:val="superscript"/>
        </w:rPr>
        <w:t>0</w:t>
      </w:r>
      <w:r w:rsidR="00231714">
        <w:t xml:space="preserve">» в обозначении трехгранника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 w:rsidR="00231714">
        <w:t xml:space="preserve">отражает частный случай ориентации его горизонтальных осей в азимуте, когда </w:t>
      </w:r>
      <w:proofErr w:type="gramStart"/>
      <w:r w:rsidR="00231714">
        <w:t xml:space="preserve">ось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</m:oMath>
      <w:r w:rsidR="00231714">
        <w:t xml:space="preserve"> лежит</w:t>
      </w:r>
      <w:proofErr w:type="gramEnd"/>
      <w:r w:rsidR="00231714">
        <w:t xml:space="preserve"> в</w:t>
      </w:r>
      <w:r w:rsidR="004F7275" w:rsidRPr="004F7275">
        <w:t xml:space="preserve"> </w:t>
      </w:r>
      <w:r w:rsidR="00231714">
        <w:t>плоскости текущего меридиана и направлена на Север</w:t>
      </w:r>
      <w:r w:rsidR="004F7275">
        <w:t>,</w:t>
      </w:r>
      <w:r w:rsidR="00231714">
        <w:t xml:space="preserve"> ось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1 .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  <m:r>
          <w:rPr>
            <w:rFonts w:ascii="Cambria Math" w:hAnsi="Cambria Math"/>
            <w:color w:val="000000"/>
            <w:sz w:val="22"/>
            <w:szCs w:val="22"/>
          </w:rPr>
          <m:t xml:space="preserve"> напроавлена на Восток</m:t>
        </m:r>
      </m:oMath>
      <w:r w:rsidR="00231714">
        <w:t>. Такая ориентация</w:t>
      </w:r>
      <w:r w:rsidR="004F7275">
        <w:t xml:space="preserve"> </w:t>
      </w:r>
      <w:r w:rsidR="00231714">
        <w:t xml:space="preserve">трехгранника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</m:oMath>
      <w:r w:rsidR="00231714">
        <w:t>называется ориентацией в географической</w:t>
      </w:r>
      <w:r w:rsidR="004F7275">
        <w:t xml:space="preserve"> </w:t>
      </w:r>
      <w:r w:rsidR="00231714">
        <w:t>координатной сетке.</w:t>
      </w:r>
    </w:p>
    <w:p w:rsidR="004F7275" w:rsidRDefault="004F7275" w:rsidP="004F7275">
      <w:pPr>
        <w:pStyle w:val="a6"/>
        <w:jc w:val="both"/>
      </w:pPr>
      <w:r w:rsidRPr="004F7275">
        <w:t xml:space="preserve">Ориентацию произвольного географического трехгранника 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Mx </m:t>
        </m:r>
      </m:oMath>
      <w:proofErr w:type="gramStart"/>
      <w:r w:rsidRPr="004F7275">
        <w:t xml:space="preserve">относительно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 w:rsidRPr="004F7275">
        <w:rPr>
          <w:i/>
        </w:rPr>
        <w:t xml:space="preserve"> </w:t>
      </w:r>
      <w:r w:rsidRPr="004F7275">
        <w:t>будем</w:t>
      </w:r>
      <w:proofErr w:type="gramEnd"/>
      <w:r w:rsidRPr="004F7275">
        <w:t xml:space="preserve"> определять азимутальным углом </w:t>
      </w:r>
      <w:r>
        <w:sym w:font="Symbol" w:char="F063"/>
      </w:r>
      <w:r w:rsidRPr="004F7275">
        <w:rPr>
          <w:i/>
        </w:rPr>
        <w:t xml:space="preserve">: </w:t>
      </w:r>
      <w:r w:rsidR="00362C4D">
        <w:t>П</w:t>
      </w:r>
      <w:r w:rsidRPr="004F7275">
        <w:t>ереход от трехгранника</w:t>
      </w:r>
      <w:r w:rsidRPr="004F7275">
        <w:rPr>
          <w:i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</m:oMath>
      <w:r w:rsidRPr="004F7275">
        <w:t>к</w:t>
      </w:r>
      <w:r w:rsidRPr="004F7275">
        <w:rPr>
          <w:i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Mx</m:t>
        </m:r>
      </m:oMath>
      <w:r w:rsidRPr="004F7275">
        <w:rPr>
          <w:i/>
        </w:rPr>
        <w:t xml:space="preserve"> </w:t>
      </w:r>
      <w:r w:rsidRPr="004F7275">
        <w:t xml:space="preserve">осуществляется поворотом против часовой стрелки на угол </w:t>
      </w:r>
      <w:r>
        <w:sym w:font="Symbol" w:char="F063"/>
      </w:r>
      <w:r w:rsidRPr="004F7275">
        <w:t xml:space="preserve"> вокруг оси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</m:oMath>
      <w:r w:rsidRPr="004F7275">
        <w:t>.</w:t>
      </w:r>
    </w:p>
    <w:p w:rsidR="006B1CD3" w:rsidRDefault="004F7275" w:rsidP="004F7275">
      <w:pPr>
        <w:pStyle w:val="a6"/>
        <w:jc w:val="both"/>
      </w:pPr>
      <w:r>
        <w:lastRenderedPageBreak/>
        <w:t xml:space="preserve">Одновременно с </w:t>
      </w:r>
      <w:proofErr w:type="gramStart"/>
      <w:r>
        <w:t xml:space="preserve">трехгранниками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Mx</m:t>
        </m:r>
      </m:oMath>
      <w:r>
        <w:t xml:space="preserve"> рассматриваются системы координат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O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>
        <w:rPr>
          <w:color w:val="000000"/>
          <w:sz w:val="22"/>
          <w:szCs w:val="22"/>
        </w:rPr>
        <w:t xml:space="preserve">, </w:t>
      </w:r>
      <m:oMath>
        <m:r>
          <w:rPr>
            <w:rFonts w:ascii="Cambria Math" w:hAnsi="Cambria Math"/>
            <w:color w:val="000000"/>
            <w:sz w:val="22"/>
            <w:szCs w:val="22"/>
          </w:rPr>
          <m:t>Ox</m:t>
        </m:r>
      </m:oMath>
      <w:r w:rsidRPr="004F7275">
        <w:rPr>
          <w:color w:val="000000"/>
          <w:sz w:val="22"/>
          <w:szCs w:val="22"/>
        </w:rPr>
        <w:t xml:space="preserve"> </w:t>
      </w:r>
      <w:r>
        <w:t xml:space="preserve">(с началом в точке </w:t>
      </w:r>
      <w:r w:rsidRPr="004F7275">
        <w:rPr>
          <w:i/>
          <w:lang w:val="en-US"/>
        </w:rPr>
        <w:t>O</w:t>
      </w:r>
      <w:r>
        <w:t xml:space="preserve">), оси которых параллельны соответствующим осям трехгранников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Mx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>
        <w:rPr>
          <w:color w:val="000000"/>
          <w:sz w:val="22"/>
          <w:szCs w:val="22"/>
        </w:rPr>
        <w:t xml:space="preserve">, </w:t>
      </w:r>
      <m:oMath>
        <m:r>
          <w:rPr>
            <w:rFonts w:ascii="Cambria Math" w:hAnsi="Cambria Math"/>
            <w:color w:val="000000"/>
            <w:sz w:val="22"/>
            <w:szCs w:val="22"/>
          </w:rPr>
          <m:t>Mx</m:t>
        </m:r>
      </m:oMath>
      <w:r>
        <w:t>.</w:t>
      </w:r>
      <w:r w:rsidR="009D6EDF" w:rsidRPr="009D6EDF">
        <w:t xml:space="preserve"> </w:t>
      </w:r>
      <w:r w:rsidR="009D6EDF">
        <w:t>Имеем</w:t>
      </w:r>
    </w:p>
    <w:p w:rsidR="00371185" w:rsidRPr="006030B4" w:rsidRDefault="00371185" w:rsidP="004312BA">
      <w:pPr>
        <w:ind w:left="720"/>
        <w:jc w:val="center"/>
        <w:rPr>
          <w:color w:val="000000"/>
          <w:sz w:val="22"/>
          <w:szCs w:val="22"/>
        </w:rPr>
      </w:pPr>
      <m:oMath>
        <m:r>
          <w:rPr>
            <w:rFonts w:ascii="Cambria Math" w:hAnsi="Cambria Math"/>
            <w:color w:val="000000"/>
            <w:sz w:val="22"/>
            <w:szCs w:val="22"/>
          </w:rPr>
          <m:t xml:space="preserve">Oη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+λ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-φ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O</m:t>
            </m:r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χ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 xml:space="preserve"> Ox ,</m:t>
        </m:r>
        <m:r>
          <w:rPr>
            <w:rFonts w:ascii="Cambria Math" w:hAnsi="Cambria Math"/>
          </w:rPr>
          <m:t xml:space="preserve"> </m:t>
        </m:r>
      </m:oMath>
      <w:r w:rsidR="00882715">
        <w:t xml:space="preserve">   </w:t>
      </w:r>
      <w:r w:rsidR="00882715">
        <w:rPr>
          <w:color w:val="000000"/>
          <w:sz w:val="22"/>
          <w:szCs w:val="22"/>
        </w:rPr>
        <w:t>(2)</w:t>
      </w:r>
    </w:p>
    <w:p w:rsidR="004F7275" w:rsidRPr="00866AA1" w:rsidRDefault="006412C4" w:rsidP="00882715">
      <w:pPr>
        <w:pStyle w:val="a6"/>
        <w:jc w:val="both"/>
        <w:rPr>
          <w:color w:val="000000"/>
          <w:sz w:val="20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0"/>
                  <w:szCs w:val="22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>xη</m:t>
              </m:r>
            </m:sub>
          </m:sSub>
          <m:r>
            <w:rPr>
              <w:rFonts w:ascii="Cambria Math" w:hAnsi="Cambria Math"/>
              <w:color w:val="000000"/>
              <w:sz w:val="20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 xml:space="preserve">  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λ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χ-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φ</m:t>
                                </m:r>
                              </m:e>
                            </m:func>
                            <m:func>
                              <m:func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χ</m:t>
                                </m:r>
                              </m:e>
                            </m:func>
                          </m:e>
                        </m:func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 xml:space="preserve"> </m:t>
                        </m:r>
                      </m:e>
                    </m:func>
                  </m:e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 xml:space="preserve"> 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φ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</m:e>
                        </m:func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χ</m:t>
                            </m:r>
                          </m:e>
                        </m:func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χ</m:t>
                                </m:r>
                              </m:e>
                            </m:func>
                          </m:e>
                        </m:func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 xml:space="preserve"> 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φ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χ</m:t>
                            </m:r>
                          </m:e>
                        </m:func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 xml:space="preserve">    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λ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χ-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φ</m:t>
                                </m:r>
                              </m:e>
                            </m:func>
                            <m:func>
                              <m:func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χ</m:t>
                                </m:r>
                              </m:e>
                            </m:func>
                          </m:e>
                        </m:func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 xml:space="preserve"> </m:t>
                        </m:r>
                      </m:e>
                    </m:func>
                  </m:e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φ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</m:e>
                        </m:func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χ</m:t>
                            </m:r>
                          </m:e>
                        </m:func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  <w:sz w:val="20"/>
                                    <w:szCs w:val="22"/>
                                  </w:rPr>
                                  <m:t>χ</m:t>
                                </m:r>
                              </m:e>
                            </m:func>
                          </m:e>
                        </m:func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 xml:space="preserve"> 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φ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χ</m:t>
                            </m:r>
                          </m:e>
                        </m:func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φ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</m:e>
                        </m:func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φ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</m:e>
                        </m:func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0"/>
                            <w:szCs w:val="22"/>
                          </w:rPr>
                          <m:t>φ</m:t>
                        </m:r>
                      </m:e>
                    </m:func>
                  </m:e>
                </m:mr>
              </m:m>
            </m:e>
          </m:d>
          <m:r>
            <w:rPr>
              <w:rFonts w:ascii="Cambria Math" w:hAnsi="Cambria Math"/>
              <w:color w:val="000000"/>
              <w:sz w:val="20"/>
              <w:szCs w:val="22"/>
            </w:rPr>
            <m:t xml:space="preserve">. 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>3</m:t>
              </m:r>
            </m:e>
          </m:d>
        </m:oMath>
      </m:oMathPara>
    </w:p>
    <w:p w:rsidR="00866AA1" w:rsidRDefault="00866AA1" w:rsidP="00866AA1">
      <w:pPr>
        <w:pStyle w:val="a6"/>
        <w:jc w:val="both"/>
        <w:rPr>
          <w:color w:val="000000"/>
          <w:sz w:val="22"/>
          <w:szCs w:val="22"/>
        </w:rPr>
      </w:pPr>
      <w:r>
        <w:t xml:space="preserve">Поведение во времени азимутального </w:t>
      </w:r>
      <w:proofErr w:type="gramStart"/>
      <w:r>
        <w:t xml:space="preserve">угла </w:t>
      </w:r>
      <w:r>
        <w:sym w:font="Symbol" w:char="F063"/>
      </w:r>
      <w:r>
        <w:t xml:space="preserve"> определяется</w:t>
      </w:r>
      <w:proofErr w:type="gramEnd"/>
      <w:r>
        <w:t xml:space="preserve"> принятым законом азимутальной ориентации опорного географического трехгранника 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Mx. </m:t>
        </m:r>
      </m:oMath>
      <w:r w:rsidR="00362C4D">
        <w:rPr>
          <w:color w:val="000000"/>
          <w:sz w:val="22"/>
          <w:szCs w:val="22"/>
        </w:rPr>
        <w:t>В случ</w:t>
      </w:r>
      <w:r>
        <w:rPr>
          <w:color w:val="000000"/>
          <w:sz w:val="22"/>
          <w:szCs w:val="22"/>
        </w:rPr>
        <w:t xml:space="preserve">ае относительно свободной ориентации третья компонента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i/>
                <w:color w:val="000000"/>
                <w:sz w:val="22"/>
                <w:szCs w:val="22"/>
              </w:rPr>
              <w:sym w:font="Symbol" w:char="F057"/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</m:sSub>
      </m:oMath>
      <w:r w:rsidRPr="00866A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i/>
                <w:color w:val="000000"/>
                <w:sz w:val="22"/>
                <w:szCs w:val="22"/>
              </w:rPr>
              <w:sym w:font="Symbol" w:char="F057"/>
            </m:r>
          </m:e>
        </m:acc>
      </m:oMath>
      <w:r w:rsidR="00362C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относительной угловой скорости этого трехгранника равна нулю и </w:t>
      </w:r>
    </w:p>
    <w:p w:rsidR="00866AA1" w:rsidRPr="00362C4D" w:rsidRDefault="006412C4" w:rsidP="00362C4D">
      <w:pPr>
        <w:pStyle w:val="a6"/>
        <w:jc w:val="center"/>
        <w:rPr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63"/>
            </m:r>
          </m:num>
          <m:den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>=-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r>
                  <w:rPr>
                    <w:rFonts w:ascii="Cambria Math" w:hAnsi="Cambria Math"/>
                  </w:rPr>
                  <m:t>φ</m:t>
                </m:r>
              </m:fName>
              <m:e>
                <m:r>
                  <w:rPr>
                    <w:rFonts w:ascii="Cambria Math" w:hAnsi="Cambria Math"/>
                  </w:rPr>
                  <m:t>.</m:t>
                </m:r>
              </m:e>
            </m:func>
          </m:e>
        </m:box>
      </m:oMath>
      <w:r w:rsidR="00362C4D" w:rsidRPr="00362C4D">
        <w:t xml:space="preserve">     (4)</w:t>
      </w:r>
    </w:p>
    <w:p w:rsidR="00362C4D" w:rsidRDefault="00362C4D" w:rsidP="00362C4D">
      <w:pPr>
        <w:pStyle w:val="a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абсолютно свободной ориентации третья </w:t>
      </w:r>
      <w:proofErr w:type="gramStart"/>
      <w:r>
        <w:rPr>
          <w:color w:val="000000"/>
          <w:sz w:val="22"/>
          <w:szCs w:val="22"/>
        </w:rPr>
        <w:t xml:space="preserve">компонента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i/>
                <w:color w:val="000000"/>
                <w:sz w:val="22"/>
                <w:szCs w:val="22"/>
              </w:rPr>
              <w:sym w:font="Symbol" w:char="F077"/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</m:sSub>
      </m:oMath>
      <w:r w:rsidRPr="00866A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вектора</w:t>
      </w:r>
      <w:proofErr w:type="gramEnd"/>
      <w:r>
        <w:rPr>
          <w:color w:val="000000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i/>
                <w:color w:val="000000"/>
                <w:sz w:val="22"/>
                <w:szCs w:val="22"/>
              </w:rPr>
              <w:sym w:font="Symbol" w:char="F077"/>
            </m:r>
          </m:e>
        </m:acc>
      </m:oMath>
      <w:r>
        <w:rPr>
          <w:color w:val="000000"/>
          <w:sz w:val="22"/>
          <w:szCs w:val="22"/>
        </w:rPr>
        <w:t xml:space="preserve"> абсолютной угловой скорости этого трехгранника равна нулю и </w:t>
      </w:r>
    </w:p>
    <w:p w:rsidR="00362C4D" w:rsidRPr="00362C4D" w:rsidRDefault="006412C4" w:rsidP="00362C4D">
      <w:pPr>
        <w:pStyle w:val="a6"/>
        <w:jc w:val="center"/>
        <w:rPr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63"/>
            </m:r>
          </m:num>
          <m:den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>=-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r>
                  <w:rPr>
                    <w:rFonts w:ascii="Cambria Math" w:hAnsi="Cambria Math"/>
                  </w:rPr>
                  <m:t>φ</m:t>
                </m:r>
              </m:fName>
              <m:e>
                <m:r>
                  <w:rPr>
                    <w:rFonts w:ascii="Cambria Math" w:hAnsi="Cambria Math"/>
                  </w:rPr>
                  <m:t xml:space="preserve">- </m:t>
                </m:r>
                <m:r>
                  <w:rPr>
                    <w:rFonts w:ascii="Cambria Math" w:hAnsi="Cambria Math"/>
                    <w:lang w:val="en-US"/>
                  </w:rPr>
                  <m:t>u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</w:rPr>
                  <m:t>.</m:t>
                </m:r>
              </m:e>
            </m:func>
          </m:e>
        </m:box>
      </m:oMath>
      <w:r w:rsidR="00362C4D" w:rsidRPr="00362C4D">
        <w:t xml:space="preserve">     (</w:t>
      </w:r>
      <w:r w:rsidR="00362C4D">
        <w:t>5</w:t>
      </w:r>
      <w:r w:rsidR="00362C4D" w:rsidRPr="00362C4D">
        <w:t>)</w:t>
      </w:r>
    </w:p>
    <w:p w:rsidR="00362C4D" w:rsidRPr="00F052EC" w:rsidRDefault="00F052EC" w:rsidP="00866AA1">
      <w:pPr>
        <w:pStyle w:val="a6"/>
        <w:jc w:val="both"/>
      </w:pPr>
      <w:r w:rsidRPr="00F052EC">
        <w:t>В</w:t>
      </w:r>
      <w:r w:rsidR="00362C4D" w:rsidRPr="00F052EC">
        <w:t xml:space="preserve"> (4)</w:t>
      </w:r>
      <w:r w:rsidRPr="00F052EC">
        <w:t>, (5</w:t>
      </w:r>
      <w:proofErr w:type="gramStart"/>
      <w:r w:rsidRPr="00F052EC"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–</w:t>
      </w:r>
      <w:proofErr w:type="gramEnd"/>
      <w:r>
        <w:t xml:space="preserve"> восточная составляющая вектора относительной </w:t>
      </w:r>
      <w:r w:rsidR="006412C4">
        <w:t xml:space="preserve">линейной </w:t>
      </w:r>
      <w:r>
        <w:t>скорости точки</w:t>
      </w:r>
      <w:r w:rsidRPr="00F052EC">
        <w:rPr>
          <w:i/>
        </w:rPr>
        <w:t xml:space="preserve"> </w:t>
      </w:r>
      <w:r w:rsidRPr="00F052EC">
        <w:rPr>
          <w:i/>
          <w:lang w:val="en-US"/>
        </w:rPr>
        <w:t>M</w:t>
      </w:r>
      <w:r w:rsidRPr="00F052EC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Pr="00F052EC">
        <w:t xml:space="preserve">- </w:t>
      </w:r>
      <w:r>
        <w:t>долготный радиус кривизны (соответствующая формула будет представлена ниже</w:t>
      </w:r>
      <w:r w:rsidRPr="00F052EC">
        <w:t>)</w:t>
      </w:r>
      <w:r>
        <w:t xml:space="preserve">, </w:t>
      </w:r>
      <w:r w:rsidRPr="00F052EC">
        <w:rPr>
          <w:i/>
          <w:lang w:val="en-US"/>
        </w:rPr>
        <w:t>u</w:t>
      </w:r>
      <w:r w:rsidRPr="00F052EC">
        <w:t xml:space="preserve"> </w:t>
      </w:r>
      <w:r>
        <w:t>– угловая скорость вращения Земли.</w:t>
      </w:r>
    </w:p>
    <w:p w:rsidR="006B1CD3" w:rsidRPr="00866AA1" w:rsidRDefault="006B1CD3" w:rsidP="00866AA1">
      <w:pPr>
        <w:pStyle w:val="a6"/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proofErr w:type="spellStart"/>
      <w:r w:rsidRPr="00866AA1">
        <w:rPr>
          <w:i/>
          <w:color w:val="000000"/>
          <w:sz w:val="22"/>
          <w:szCs w:val="22"/>
        </w:rPr>
        <w:t>Квазигеоцентрическая</w:t>
      </w:r>
      <w:proofErr w:type="spellEnd"/>
      <w:r w:rsidRPr="00866AA1">
        <w:rPr>
          <w:i/>
          <w:color w:val="000000"/>
          <w:sz w:val="22"/>
          <w:szCs w:val="22"/>
        </w:rPr>
        <w:t xml:space="preserve"> система </w:t>
      </w:r>
      <w:proofErr w:type="gramStart"/>
      <w:r w:rsidRPr="00866AA1">
        <w:rPr>
          <w:i/>
          <w:color w:val="000000"/>
          <w:sz w:val="22"/>
          <w:szCs w:val="22"/>
        </w:rPr>
        <w:t xml:space="preserve">координат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</m:oMath>
      <w:r w:rsidRPr="00866AA1">
        <w:rPr>
          <w:i/>
          <w:color w:val="000000"/>
          <w:sz w:val="22"/>
          <w:szCs w:val="22"/>
        </w:rPr>
        <w:t>.</w:t>
      </w:r>
      <w:proofErr w:type="gramEnd"/>
      <w:r w:rsidR="00667AA6" w:rsidRPr="00866AA1">
        <w:rPr>
          <w:i/>
          <w:color w:val="000000"/>
          <w:sz w:val="22"/>
          <w:szCs w:val="22"/>
        </w:rPr>
        <w:t xml:space="preserve"> </w:t>
      </w:r>
      <w:proofErr w:type="gramStart"/>
      <w:r w:rsidRPr="00866AA1">
        <w:rPr>
          <w:color w:val="000000"/>
          <w:sz w:val="22"/>
          <w:szCs w:val="22"/>
        </w:rPr>
        <w:t xml:space="preserve">Ось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bSup>
      </m:oMath>
      <w:r w:rsidRPr="00866AA1">
        <w:rPr>
          <w:color w:val="000000"/>
          <w:sz w:val="22"/>
          <w:szCs w:val="22"/>
        </w:rPr>
        <w:t xml:space="preserve"> </w:t>
      </w:r>
      <w:proofErr w:type="spellStart"/>
      <w:r w:rsidRPr="00866AA1">
        <w:rPr>
          <w:color w:val="000000"/>
          <w:sz w:val="22"/>
          <w:szCs w:val="22"/>
        </w:rPr>
        <w:t>квазигеоцентрической</w:t>
      </w:r>
      <w:proofErr w:type="spellEnd"/>
      <w:proofErr w:type="gramEnd"/>
      <w:r w:rsidRPr="00866AA1">
        <w:rPr>
          <w:color w:val="000000"/>
          <w:sz w:val="22"/>
          <w:szCs w:val="22"/>
        </w:rPr>
        <w:t xml:space="preserve"> системы координат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</m:oMath>
      <w:r w:rsidRPr="00866AA1">
        <w:rPr>
          <w:color w:val="000000"/>
          <w:sz w:val="22"/>
          <w:szCs w:val="22"/>
        </w:rPr>
        <w:t xml:space="preserve">направлены по </w:t>
      </w:r>
      <w:r w:rsidR="00F61579" w:rsidRPr="00866AA1">
        <w:rPr>
          <w:color w:val="000000"/>
          <w:sz w:val="22"/>
          <w:szCs w:val="22"/>
        </w:rPr>
        <w:t>геоцентрической</w:t>
      </w:r>
      <w:r w:rsidRPr="00866AA1">
        <w:rPr>
          <w:color w:val="000000"/>
          <w:sz w:val="22"/>
          <w:szCs w:val="22"/>
        </w:rPr>
        <w:t xml:space="preserve"> вертикали  или по радиус-вектору</w:t>
      </w:r>
      <w:r w:rsidR="00F61579" w:rsidRPr="00866AA1">
        <w:rPr>
          <w:color w:val="000000"/>
          <w:sz w:val="22"/>
          <w:szCs w:val="22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r</m:t>
                </m:r>
              </m:e>
            </m:acc>
            <m:r>
              <w:rPr>
                <w:rFonts w:ascii="Cambria Math" w:hAnsi="Cambria Math"/>
                <w:color w:val="000000"/>
                <w:sz w:val="22"/>
                <w:szCs w:val="22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OM</m:t>
                </m:r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.</m:t>
                </m:r>
              </m:e>
            </m:acc>
          </m:e>
        </m:box>
      </m:oMath>
      <w:r w:rsidR="00F61579" w:rsidRPr="00866AA1">
        <w:rPr>
          <w:color w:val="000000"/>
          <w:sz w:val="22"/>
          <w:szCs w:val="22"/>
        </w:rPr>
        <w:t xml:space="preserve"> </w:t>
      </w:r>
      <w:proofErr w:type="spellStart"/>
      <w:r w:rsidRPr="00866AA1">
        <w:rPr>
          <w:color w:val="000000"/>
          <w:sz w:val="22"/>
          <w:szCs w:val="22"/>
        </w:rPr>
        <w:t>Квазигеоцентрические</w:t>
      </w:r>
      <w:proofErr w:type="spellEnd"/>
      <w:r w:rsidRPr="00866AA1">
        <w:rPr>
          <w:color w:val="000000"/>
          <w:sz w:val="22"/>
          <w:szCs w:val="22"/>
        </w:rPr>
        <w:t xml:space="preserve"> координаты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q</m:t>
            </m:r>
          </m:sup>
        </m:sSup>
      </m:oMath>
      <w:r w:rsidRPr="00866AA1">
        <w:rPr>
          <w:color w:val="000000"/>
          <w:sz w:val="22"/>
          <w:szCs w:val="22"/>
        </w:rPr>
        <w:t xml:space="preserve"> (</w:t>
      </w:r>
      <w:proofErr w:type="spellStart"/>
      <w:r w:rsidRPr="00866AA1">
        <w:rPr>
          <w:color w:val="000000"/>
          <w:sz w:val="22"/>
          <w:szCs w:val="22"/>
        </w:rPr>
        <w:t>квазидолгота</w:t>
      </w:r>
      <w:proofErr w:type="spellEnd"/>
      <w:r w:rsidRPr="00866AA1">
        <w:rPr>
          <w:color w:val="000000"/>
          <w:sz w:val="22"/>
          <w:szCs w:val="22"/>
        </w:rPr>
        <w:t>),</w:t>
      </w:r>
      <w:r w:rsidR="00F61579" w:rsidRPr="00866AA1">
        <w:rPr>
          <w:color w:val="000000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φ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q</m:t>
            </m:r>
          </m:sup>
        </m:sSup>
      </m:oMath>
      <w:r w:rsidR="00F61579" w:rsidRPr="00866AA1">
        <w:rPr>
          <w:color w:val="000000"/>
          <w:sz w:val="22"/>
          <w:szCs w:val="22"/>
        </w:rPr>
        <w:t xml:space="preserve"> </w:t>
      </w:r>
      <w:r w:rsidRPr="00866AA1">
        <w:rPr>
          <w:color w:val="000000"/>
          <w:sz w:val="22"/>
          <w:szCs w:val="22"/>
        </w:rPr>
        <w:t>(</w:t>
      </w:r>
      <w:proofErr w:type="spellStart"/>
      <w:r w:rsidRPr="00866AA1">
        <w:rPr>
          <w:color w:val="000000"/>
          <w:sz w:val="22"/>
          <w:szCs w:val="22"/>
        </w:rPr>
        <w:t>квазиширота</w:t>
      </w:r>
      <w:proofErr w:type="spellEnd"/>
      <w:r w:rsidRPr="00866AA1">
        <w:rPr>
          <w:color w:val="000000"/>
          <w:sz w:val="22"/>
          <w:szCs w:val="22"/>
        </w:rPr>
        <w:t>) вводятся по аналогии с обычными геоцентрическими</w:t>
      </w:r>
      <w:r w:rsidR="00F61579" w:rsidRPr="00866AA1">
        <w:rPr>
          <w:color w:val="000000"/>
          <w:sz w:val="22"/>
          <w:szCs w:val="22"/>
        </w:rPr>
        <w:t xml:space="preserve"> </w:t>
      </w:r>
      <w:r w:rsidRPr="00866AA1">
        <w:rPr>
          <w:color w:val="000000"/>
          <w:sz w:val="22"/>
          <w:szCs w:val="22"/>
        </w:rPr>
        <w:t xml:space="preserve">координатами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 w:rsidR="00F61579" w:rsidRPr="00866AA1">
        <w:rPr>
          <w:color w:val="000000"/>
          <w:sz w:val="22"/>
          <w:szCs w:val="22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φ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 w:rsidR="00F61579" w:rsidRPr="00866AA1">
        <w:rPr>
          <w:color w:val="000000"/>
          <w:sz w:val="22"/>
          <w:szCs w:val="22"/>
        </w:rPr>
        <w:t xml:space="preserve">, </w:t>
      </w:r>
      <w:r w:rsidRPr="00866AA1">
        <w:rPr>
          <w:color w:val="000000"/>
          <w:sz w:val="22"/>
          <w:szCs w:val="22"/>
        </w:rPr>
        <w:t>но</w:t>
      </w:r>
      <w:r w:rsidR="00F61579" w:rsidRPr="00866AA1">
        <w:rPr>
          <w:color w:val="000000"/>
          <w:sz w:val="22"/>
          <w:szCs w:val="22"/>
        </w:rPr>
        <w:t xml:space="preserve"> </w:t>
      </w:r>
      <w:r w:rsidRPr="00866AA1">
        <w:rPr>
          <w:color w:val="000000"/>
          <w:sz w:val="22"/>
          <w:szCs w:val="22"/>
        </w:rPr>
        <w:t xml:space="preserve">отсчитываются от осей </w:t>
      </w:r>
      <w:proofErr w:type="spellStart"/>
      <w:r w:rsidRPr="00866AA1">
        <w:rPr>
          <w:color w:val="000000"/>
          <w:sz w:val="22"/>
          <w:szCs w:val="22"/>
        </w:rPr>
        <w:t>квазигринвичской</w:t>
      </w:r>
      <w:proofErr w:type="spellEnd"/>
      <w:r w:rsidRPr="00866AA1">
        <w:rPr>
          <w:color w:val="000000"/>
          <w:sz w:val="22"/>
          <w:szCs w:val="22"/>
        </w:rPr>
        <w:t xml:space="preserve"> системы координат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p>
      </m:oMath>
      <w:r w:rsidRPr="00866AA1">
        <w:rPr>
          <w:color w:val="000000"/>
          <w:sz w:val="22"/>
          <w:szCs w:val="22"/>
        </w:rPr>
        <w:t>.</w:t>
      </w:r>
      <w:r w:rsidR="00F61579" w:rsidRPr="00866AA1">
        <w:rPr>
          <w:color w:val="000000"/>
          <w:sz w:val="22"/>
          <w:szCs w:val="22"/>
        </w:rPr>
        <w:t xml:space="preserve"> </w:t>
      </w:r>
      <w:proofErr w:type="gramStart"/>
      <w:r w:rsidRPr="00866AA1">
        <w:rPr>
          <w:color w:val="000000"/>
          <w:sz w:val="22"/>
          <w:szCs w:val="22"/>
        </w:rPr>
        <w:t xml:space="preserve">Оси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bSup>
      </m:oMath>
      <w:r w:rsidR="00F61579" w:rsidRPr="00866AA1">
        <w:rPr>
          <w:color w:val="000000"/>
          <w:sz w:val="22"/>
          <w:szCs w:val="22"/>
        </w:rPr>
        <w:t>,</w:t>
      </w:r>
      <w:proofErr w:type="gramEnd"/>
      <w:r w:rsidR="00F61579" w:rsidRPr="00866AA1"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bSup>
      </m:oMath>
      <w:r w:rsidR="00F61579" w:rsidRPr="00866AA1">
        <w:rPr>
          <w:color w:val="000000"/>
          <w:sz w:val="22"/>
          <w:szCs w:val="22"/>
        </w:rPr>
        <w:t xml:space="preserve"> </w:t>
      </w:r>
      <w:r w:rsidRPr="00866AA1">
        <w:rPr>
          <w:color w:val="000000"/>
          <w:sz w:val="22"/>
          <w:szCs w:val="22"/>
        </w:rPr>
        <w:t xml:space="preserve">лежат в плоскости, перпендикулярной радиус-вектору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OM</m:t>
        </m:r>
      </m:oMath>
      <w:r w:rsidRPr="00866AA1">
        <w:rPr>
          <w:color w:val="000000"/>
          <w:sz w:val="22"/>
          <w:szCs w:val="22"/>
        </w:rPr>
        <w:t>,</w:t>
      </w:r>
      <w:r w:rsidR="00F61579" w:rsidRPr="00866AA1">
        <w:rPr>
          <w:color w:val="000000"/>
          <w:sz w:val="22"/>
          <w:szCs w:val="22"/>
        </w:rPr>
        <w:t xml:space="preserve"> </w:t>
      </w:r>
      <w:r w:rsidRPr="00866AA1">
        <w:rPr>
          <w:color w:val="000000"/>
          <w:sz w:val="22"/>
          <w:szCs w:val="22"/>
        </w:rPr>
        <w:t xml:space="preserve">ось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bSup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</m:oMath>
      <w:r w:rsidRPr="00866AA1">
        <w:rPr>
          <w:color w:val="000000"/>
          <w:sz w:val="22"/>
          <w:szCs w:val="22"/>
        </w:rPr>
        <w:t xml:space="preserve">направлена на квазивосток, ось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bSup>
      </m:oMath>
      <w:r w:rsidRPr="00866AA1">
        <w:rPr>
          <w:color w:val="000000"/>
          <w:sz w:val="22"/>
          <w:szCs w:val="22"/>
        </w:rPr>
        <w:t xml:space="preserve"> направлена на</w:t>
      </w:r>
      <w:r w:rsidR="00F61579" w:rsidRPr="00866AA1">
        <w:rPr>
          <w:color w:val="000000"/>
          <w:sz w:val="22"/>
          <w:szCs w:val="22"/>
        </w:rPr>
        <w:t xml:space="preserve"> </w:t>
      </w:r>
      <w:proofErr w:type="spellStart"/>
      <w:r w:rsidR="00F61579" w:rsidRPr="00866AA1">
        <w:rPr>
          <w:color w:val="000000"/>
          <w:sz w:val="22"/>
          <w:szCs w:val="22"/>
        </w:rPr>
        <w:t>квазисевер</w:t>
      </w:r>
      <w:proofErr w:type="spellEnd"/>
      <w:r w:rsidR="006412C4">
        <w:rPr>
          <w:color w:val="000000"/>
          <w:sz w:val="22"/>
          <w:szCs w:val="22"/>
        </w:rPr>
        <w:t xml:space="preserve">. </w:t>
      </w:r>
      <w:proofErr w:type="gramStart"/>
      <w:r w:rsidR="006412C4">
        <w:rPr>
          <w:color w:val="000000"/>
          <w:sz w:val="22"/>
          <w:szCs w:val="22"/>
        </w:rPr>
        <w:t xml:space="preserve">Матрица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C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q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η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q</m:t>
                </m:r>
              </m:sup>
            </m:sSup>
          </m:sub>
        </m:sSub>
      </m:oMath>
      <w:r w:rsidR="006412C4">
        <w:rPr>
          <w:color w:val="000000"/>
          <w:sz w:val="22"/>
          <w:szCs w:val="22"/>
        </w:rPr>
        <w:t xml:space="preserve"> взаимной</w:t>
      </w:r>
      <w:proofErr w:type="gramEnd"/>
      <w:r w:rsidR="006412C4">
        <w:rPr>
          <w:color w:val="000000"/>
          <w:sz w:val="22"/>
          <w:szCs w:val="22"/>
        </w:rPr>
        <w:t xml:space="preserve"> ориентации </w:t>
      </w:r>
      <w:proofErr w:type="spellStart"/>
      <w:r w:rsidR="006412C4">
        <w:rPr>
          <w:color w:val="000000"/>
          <w:sz w:val="22"/>
          <w:szCs w:val="22"/>
        </w:rPr>
        <w:t>трехганников</w:t>
      </w:r>
      <w:proofErr w:type="spellEnd"/>
      <w:r w:rsidR="006412C4"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bSup>
      </m:oMath>
      <w:r w:rsidR="00C77B13">
        <w:rPr>
          <w:color w:val="000000"/>
          <w:sz w:val="22"/>
          <w:szCs w:val="22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</m:oMath>
      <w:r w:rsidR="00C77B13">
        <w:rPr>
          <w:color w:val="000000"/>
          <w:sz w:val="22"/>
          <w:szCs w:val="22"/>
        </w:rPr>
        <w:t>такова</w:t>
      </w:r>
      <w:r w:rsidR="006412C4">
        <w:rPr>
          <w:color w:val="000000"/>
          <w:sz w:val="22"/>
          <w:szCs w:val="22"/>
        </w:rPr>
        <w:t xml:space="preserve"> </w:t>
      </w:r>
    </w:p>
    <w:p w:rsidR="00F61579" w:rsidRPr="00793844" w:rsidRDefault="006412C4" w:rsidP="00F61579">
      <w:pPr>
        <w:pStyle w:val="a6"/>
        <w:ind w:left="1004"/>
        <w:jc w:val="both"/>
        <w:rPr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C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q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η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q</m:t>
                </m:r>
              </m:sup>
            </m:sSup>
          </m:sub>
        </m:sSub>
        <m:r>
          <w:rPr>
            <w:rFonts w:ascii="Cambria Math" w:hAnsi="Cambria Math"/>
            <w:color w:val="000000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 xml:space="preserve"> 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λ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</m:e>
                  </m:func>
                </m: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λ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</m:e>
                  </m:func>
                </m:e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 xml:space="preserve"> -</m:t>
                  </m:r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2"/>
                                  <w:szCs w:val="22"/>
                                </w:rPr>
                                <m:t>q</m:t>
                              </m:r>
                            </m:sup>
                          </m:sSup>
                        </m:e>
                      </m:func>
                    </m:e>
                  </m:func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 xml:space="preserve">    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2"/>
                                  <w:szCs w:val="22"/>
                                </w:rPr>
                                <m:t>q</m:t>
                              </m:r>
                            </m:sup>
                          </m:sSup>
                        </m:e>
                      </m:func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2"/>
                                  <w:szCs w:val="22"/>
                                </w:rPr>
                                <m:t>q</m:t>
                              </m:r>
                            </m:sup>
                          </m:sSup>
                        </m:e>
                      </m:func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2"/>
                                  <w:szCs w:val="22"/>
                                </w:rPr>
                                <m:t>q</m:t>
                              </m:r>
                            </m:sup>
                          </m:sSup>
                        </m:e>
                      </m:func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</m:e>
                  </m:func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>.</m:t>
        </m:r>
      </m:oMath>
      <w:r w:rsidR="004312BA">
        <w:rPr>
          <w:color w:val="000000"/>
          <w:sz w:val="22"/>
          <w:szCs w:val="22"/>
        </w:rPr>
        <w:t xml:space="preserve">               (</w:t>
      </w:r>
      <w:r w:rsidR="00F052EC">
        <w:rPr>
          <w:color w:val="000000"/>
          <w:sz w:val="22"/>
          <w:szCs w:val="22"/>
        </w:rPr>
        <w:t>6</w:t>
      </w:r>
      <w:r w:rsidR="004312BA">
        <w:rPr>
          <w:color w:val="000000"/>
          <w:sz w:val="22"/>
          <w:szCs w:val="22"/>
        </w:rPr>
        <w:t>)</w:t>
      </w:r>
    </w:p>
    <w:p w:rsidR="006B1CD3" w:rsidRDefault="006B1CD3" w:rsidP="006B1CD3">
      <w:pPr>
        <w:ind w:firstLine="284"/>
        <w:jc w:val="both"/>
        <w:rPr>
          <w:color w:val="000000"/>
          <w:sz w:val="22"/>
          <w:szCs w:val="22"/>
        </w:rPr>
      </w:pPr>
    </w:p>
    <w:p w:rsidR="00E95A22" w:rsidRDefault="00E95A22" w:rsidP="00E95A22">
      <w:pPr>
        <w:pStyle w:val="a6"/>
        <w:numPr>
          <w:ilvl w:val="0"/>
          <w:numId w:val="7"/>
        </w:numPr>
        <w:ind w:firstLine="284"/>
        <w:jc w:val="both"/>
        <w:rPr>
          <w:color w:val="000000"/>
          <w:sz w:val="22"/>
          <w:szCs w:val="22"/>
        </w:rPr>
      </w:pPr>
      <w:r w:rsidRPr="0038343D">
        <w:rPr>
          <w:i/>
          <w:color w:val="000000"/>
          <w:sz w:val="22"/>
          <w:szCs w:val="22"/>
        </w:rPr>
        <w:t xml:space="preserve">Связанная система </w:t>
      </w:r>
      <w:proofErr w:type="gramStart"/>
      <w:r w:rsidRPr="0038343D">
        <w:rPr>
          <w:i/>
          <w:color w:val="000000"/>
          <w:sz w:val="22"/>
          <w:szCs w:val="22"/>
        </w:rPr>
        <w:t xml:space="preserve">координат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r>
          <w:rPr>
            <w:rFonts w:ascii="Cambria Math" w:hAnsi="Cambria Math"/>
            <w:color w:val="000000"/>
            <w:sz w:val="22"/>
            <w:szCs w:val="22"/>
            <w:lang w:val="en-US"/>
          </w:rPr>
          <m:t>s</m:t>
        </m:r>
      </m:oMath>
      <w:r w:rsidRPr="0038343D">
        <w:rPr>
          <w:i/>
          <w:color w:val="000000"/>
          <w:sz w:val="22"/>
          <w:szCs w:val="22"/>
        </w:rPr>
        <w:t>.</w:t>
      </w:r>
      <w:proofErr w:type="gramEnd"/>
      <w:r w:rsidRPr="00371185">
        <w:rPr>
          <w:color w:val="000000"/>
          <w:sz w:val="22"/>
          <w:szCs w:val="22"/>
        </w:rPr>
        <w:t xml:space="preserve"> Углы истинного курса ψ, гироскопического </w:t>
      </w:r>
      <w:proofErr w:type="gramStart"/>
      <w:r w:rsidRPr="00371185">
        <w:rPr>
          <w:color w:val="000000"/>
          <w:sz w:val="22"/>
          <w:szCs w:val="22"/>
        </w:rPr>
        <w:t xml:space="preserve">курса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g</m:t>
            </m:r>
          </m:sub>
        </m:sSub>
      </m:oMath>
      <w:r w:rsidR="004F2490" w:rsidRPr="00371185">
        <w:rPr>
          <w:color w:val="000000"/>
          <w:sz w:val="22"/>
          <w:szCs w:val="22"/>
        </w:rPr>
        <w:t>,</w:t>
      </w:r>
      <w:proofErr w:type="gramEnd"/>
      <w:r w:rsidR="004F2490" w:rsidRPr="00371185">
        <w:rPr>
          <w:color w:val="000000"/>
          <w:sz w:val="22"/>
          <w:szCs w:val="22"/>
        </w:rPr>
        <w:t xml:space="preserve"> </w:t>
      </w:r>
      <w:r w:rsidRPr="00371185">
        <w:rPr>
          <w:color w:val="000000"/>
          <w:sz w:val="22"/>
          <w:szCs w:val="22"/>
        </w:rPr>
        <w:t>крена</w:t>
      </w:r>
      <w:r w:rsidR="004F2490" w:rsidRPr="00371185">
        <w:rPr>
          <w:color w:val="000000"/>
          <w:sz w:val="22"/>
          <w:szCs w:val="22"/>
        </w:rPr>
        <w:t xml:space="preserve"> </w:t>
      </w:r>
      <w:r w:rsidR="004F2490" w:rsidRPr="00371185">
        <w:rPr>
          <w:color w:val="000000"/>
          <w:sz w:val="22"/>
          <w:szCs w:val="22"/>
          <w:lang w:val="en-US"/>
        </w:rPr>
        <w:t>γ</w:t>
      </w:r>
      <w:r w:rsidRPr="00371185">
        <w:rPr>
          <w:color w:val="000000"/>
          <w:sz w:val="22"/>
          <w:szCs w:val="22"/>
        </w:rPr>
        <w:t xml:space="preserve">, </w:t>
      </w:r>
      <w:proofErr w:type="spellStart"/>
      <w:r w:rsidRPr="00371185">
        <w:rPr>
          <w:color w:val="000000"/>
          <w:sz w:val="22"/>
          <w:szCs w:val="22"/>
        </w:rPr>
        <w:t>тангажа</w:t>
      </w:r>
      <w:proofErr w:type="spellEnd"/>
      <w:r w:rsidR="004F2490" w:rsidRPr="00371185">
        <w:rPr>
          <w:color w:val="000000"/>
          <w:sz w:val="22"/>
          <w:szCs w:val="22"/>
        </w:rPr>
        <w:t xml:space="preserve"> </w:t>
      </w:r>
      <w:r w:rsidR="004F2490" w:rsidRPr="00371185">
        <w:rPr>
          <w:color w:val="000000"/>
          <w:sz w:val="22"/>
          <w:szCs w:val="22"/>
          <w:lang w:val="en-US"/>
        </w:rPr>
        <w:t>υ</w:t>
      </w:r>
      <w:r w:rsidRPr="00371185">
        <w:rPr>
          <w:color w:val="000000"/>
          <w:sz w:val="22"/>
          <w:szCs w:val="22"/>
        </w:rPr>
        <w:t xml:space="preserve">. Имея ввиду, что все дальнейшие построения связаны моделями инерциальной навигации, то точка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</m:oMath>
      <w:r w:rsidR="004F2490" w:rsidRPr="00371185">
        <w:rPr>
          <w:color w:val="000000"/>
          <w:sz w:val="22"/>
          <w:szCs w:val="22"/>
        </w:rPr>
        <w:t xml:space="preserve"> </w:t>
      </w:r>
      <w:r w:rsidRPr="00371185">
        <w:rPr>
          <w:color w:val="000000"/>
          <w:sz w:val="22"/>
          <w:szCs w:val="22"/>
        </w:rPr>
        <w:t>совпадает с приведенным центром БИНС</w:t>
      </w:r>
      <w:r w:rsidR="004F2490" w:rsidRPr="00371185">
        <w:rPr>
          <w:color w:val="000000"/>
          <w:sz w:val="22"/>
          <w:szCs w:val="22"/>
        </w:rPr>
        <w:t xml:space="preserve"> или совпадает с началом ее</w:t>
      </w:r>
      <w:r w:rsidRPr="00371185">
        <w:rPr>
          <w:color w:val="000000"/>
          <w:sz w:val="22"/>
          <w:szCs w:val="22"/>
        </w:rPr>
        <w:t xml:space="preserve"> приборной системы координат.</w:t>
      </w:r>
      <w:r w:rsidR="004F2490" w:rsidRPr="00371185">
        <w:rPr>
          <w:color w:val="000000"/>
          <w:sz w:val="22"/>
          <w:szCs w:val="22"/>
        </w:rPr>
        <w:t xml:space="preserve"> </w:t>
      </w:r>
      <w:proofErr w:type="gramStart"/>
      <w:r w:rsidRPr="00371185">
        <w:rPr>
          <w:color w:val="000000"/>
          <w:sz w:val="22"/>
          <w:szCs w:val="22"/>
        </w:rPr>
        <w:t xml:space="preserve">Ось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</m:oMath>
      <w:r w:rsidR="004F2490" w:rsidRPr="00371185">
        <w:rPr>
          <w:color w:val="000000"/>
          <w:sz w:val="22"/>
          <w:szCs w:val="22"/>
        </w:rPr>
        <w:t xml:space="preserve"> </w:t>
      </w:r>
      <w:r w:rsidRPr="00371185">
        <w:rPr>
          <w:color w:val="000000"/>
          <w:sz w:val="22"/>
          <w:szCs w:val="22"/>
        </w:rPr>
        <w:t>направлена</w:t>
      </w:r>
      <w:proofErr w:type="gramEnd"/>
      <w:r w:rsidRPr="00371185">
        <w:rPr>
          <w:color w:val="000000"/>
          <w:sz w:val="22"/>
          <w:szCs w:val="22"/>
        </w:rPr>
        <w:t xml:space="preserve"> в сторону правого крыла (</w:t>
      </w:r>
      <w:r w:rsidR="004F2490" w:rsidRPr="00371185">
        <w:rPr>
          <w:color w:val="000000"/>
          <w:sz w:val="22"/>
          <w:szCs w:val="22"/>
        </w:rPr>
        <w:t>борта), о</w:t>
      </w:r>
      <w:r w:rsidRPr="00371185">
        <w:rPr>
          <w:color w:val="000000"/>
          <w:sz w:val="22"/>
          <w:szCs w:val="22"/>
        </w:rPr>
        <w:t xml:space="preserve">сь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="004F2490" w:rsidRPr="00371185">
        <w:rPr>
          <w:color w:val="000000"/>
          <w:sz w:val="22"/>
          <w:szCs w:val="22"/>
        </w:rPr>
        <w:t xml:space="preserve"> </w:t>
      </w:r>
      <w:r w:rsidRPr="00371185">
        <w:rPr>
          <w:color w:val="000000"/>
          <w:sz w:val="22"/>
          <w:szCs w:val="22"/>
        </w:rPr>
        <w:t>направлена по продольной оси к носу</w:t>
      </w:r>
      <w:r w:rsidR="004F2490" w:rsidRPr="00371185">
        <w:rPr>
          <w:color w:val="000000"/>
          <w:sz w:val="22"/>
          <w:szCs w:val="22"/>
        </w:rPr>
        <w:t xml:space="preserve"> объекта, </w:t>
      </w:r>
      <w:r w:rsidR="00371185" w:rsidRPr="00371185">
        <w:rPr>
          <w:color w:val="000000"/>
          <w:sz w:val="22"/>
          <w:szCs w:val="22"/>
        </w:rPr>
        <w:t>о</w:t>
      </w:r>
      <w:r w:rsidRPr="00371185">
        <w:rPr>
          <w:color w:val="000000"/>
          <w:sz w:val="22"/>
          <w:szCs w:val="22"/>
        </w:rPr>
        <w:t xml:space="preserve">сь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b>
        </m:sSub>
      </m:oMath>
      <w:r w:rsidR="00371185" w:rsidRPr="00371185">
        <w:rPr>
          <w:color w:val="000000"/>
          <w:sz w:val="22"/>
          <w:szCs w:val="22"/>
        </w:rPr>
        <w:t xml:space="preserve"> </w:t>
      </w:r>
      <w:r w:rsidRPr="00371185">
        <w:rPr>
          <w:color w:val="000000"/>
          <w:sz w:val="22"/>
          <w:szCs w:val="22"/>
        </w:rPr>
        <w:t>расположена в плоскости симметрии и направлена</w:t>
      </w:r>
      <w:r w:rsidR="00371185" w:rsidRPr="00371185">
        <w:rPr>
          <w:color w:val="000000"/>
          <w:sz w:val="22"/>
          <w:szCs w:val="22"/>
        </w:rPr>
        <w:t xml:space="preserve"> </w:t>
      </w:r>
      <w:r w:rsidRPr="00371185">
        <w:rPr>
          <w:color w:val="000000"/>
          <w:sz w:val="22"/>
          <w:szCs w:val="22"/>
        </w:rPr>
        <w:t>вверх:</w:t>
      </w:r>
    </w:p>
    <w:p w:rsidR="004312BA" w:rsidRPr="00793844" w:rsidRDefault="006412C4" w:rsidP="004312BA">
      <w:pPr>
        <w:pStyle w:val="a6"/>
        <w:ind w:left="1004"/>
        <w:jc w:val="center"/>
        <w:rPr>
          <w:color w:val="000000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 Mx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-ψ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υ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γ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 xml:space="preserve">Ms,  и    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 Mx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  <w:sym w:font="Symbol" w:char="F063"/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r>
          <w:rPr>
            <w:rFonts w:ascii="Cambria Math" w:hAnsi="Cambria Math"/>
            <w:color w:val="000000"/>
            <w:sz w:val="22"/>
            <w:szCs w:val="22"/>
            <w:lang w:val="en-US"/>
          </w:rPr>
          <m:t>Mx</m:t>
        </m:r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ψ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g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υ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γ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>Ms.</m:t>
        </m:r>
      </m:oMath>
      <w:r w:rsidR="004312BA">
        <w:rPr>
          <w:color w:val="000000"/>
          <w:sz w:val="22"/>
          <w:szCs w:val="22"/>
        </w:rPr>
        <w:t xml:space="preserve">           (</w:t>
      </w:r>
      <w:r w:rsidR="00F052EC">
        <w:rPr>
          <w:color w:val="000000"/>
          <w:sz w:val="22"/>
          <w:szCs w:val="22"/>
        </w:rPr>
        <w:t>7</w:t>
      </w:r>
      <w:r w:rsidR="004312BA">
        <w:rPr>
          <w:color w:val="000000"/>
          <w:sz w:val="22"/>
          <w:szCs w:val="22"/>
        </w:rPr>
        <w:t>)</w:t>
      </w:r>
    </w:p>
    <w:p w:rsidR="00371185" w:rsidRPr="00371185" w:rsidRDefault="00371185" w:rsidP="00371185">
      <w:pPr>
        <w:pStyle w:val="a6"/>
        <w:jc w:val="both"/>
        <w:rPr>
          <w:color w:val="000000"/>
          <w:sz w:val="22"/>
          <w:szCs w:val="22"/>
        </w:rPr>
      </w:pPr>
    </w:p>
    <w:p w:rsidR="00882715" w:rsidRDefault="004312BA" w:rsidP="00E95A22">
      <w:pPr>
        <w:ind w:firstLine="284"/>
        <w:jc w:val="both"/>
        <w:rPr>
          <w:color w:val="000000"/>
          <w:sz w:val="22"/>
          <w:szCs w:val="22"/>
        </w:rPr>
      </w:pPr>
      <w:r w:rsidRPr="00E95A22">
        <w:rPr>
          <w:color w:val="000000"/>
          <w:sz w:val="22"/>
          <w:szCs w:val="22"/>
        </w:rPr>
        <w:t xml:space="preserve">Углом истинного </w:t>
      </w:r>
      <w:proofErr w:type="gramStart"/>
      <w:r w:rsidRPr="00E95A22">
        <w:rPr>
          <w:color w:val="000000"/>
          <w:sz w:val="22"/>
          <w:szCs w:val="22"/>
        </w:rPr>
        <w:t xml:space="preserve">курса </w:t>
      </w:r>
      <m:oMath>
        <m:r>
          <w:rPr>
            <w:rFonts w:ascii="Cambria Math" w:hAnsi="Cambria Math" w:cs="Cambria Math"/>
            <w:color w:val="000000"/>
            <w:sz w:val="22"/>
            <w:szCs w:val="22"/>
          </w:rPr>
          <m:t>ψ</m:t>
        </m:r>
      </m:oMath>
      <w:r w:rsidRPr="00E95A22">
        <w:rPr>
          <w:color w:val="000000"/>
          <w:sz w:val="22"/>
          <w:szCs w:val="22"/>
        </w:rPr>
        <w:t xml:space="preserve"> называется</w:t>
      </w:r>
      <w:proofErr w:type="gramEnd"/>
      <w:r w:rsidRPr="00E95A22">
        <w:rPr>
          <w:color w:val="000000"/>
          <w:sz w:val="22"/>
          <w:szCs w:val="22"/>
        </w:rPr>
        <w:t xml:space="preserve"> угол между осью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  </m:t>
        </m:r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</m:oMath>
      <w:r w:rsidRPr="00E95A22">
        <w:rPr>
          <w:color w:val="000000"/>
          <w:sz w:val="22"/>
          <w:szCs w:val="22"/>
        </w:rPr>
        <w:t xml:space="preserve"> (направлением на Север) и проек</w:t>
      </w:r>
      <w:r>
        <w:rPr>
          <w:color w:val="000000"/>
          <w:sz w:val="22"/>
          <w:szCs w:val="22"/>
        </w:rPr>
        <w:t xml:space="preserve">цией продольной оси объекта </w:t>
      </w:r>
      <w:r w:rsidRPr="00E95A22">
        <w:rPr>
          <w:color w:val="000000"/>
          <w:sz w:val="22"/>
          <w:szCs w:val="22"/>
        </w:rPr>
        <w:t xml:space="preserve">на горизонтальную плоскость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1 .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2 .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  <m:r>
          <w:rPr>
            <w:rFonts w:ascii="Cambria Math" w:hAnsi="Cambria Math"/>
            <w:color w:val="000000"/>
            <w:sz w:val="22"/>
            <w:szCs w:val="22"/>
          </w:rPr>
          <m:t>,</m:t>
        </m:r>
      </m:oMath>
      <w:r w:rsidRPr="00731C36">
        <w:rPr>
          <w:color w:val="000000"/>
          <w:sz w:val="22"/>
          <w:szCs w:val="22"/>
        </w:rPr>
        <w:t xml:space="preserve"> </w:t>
      </w:r>
      <w:r w:rsidRPr="00E95A22">
        <w:rPr>
          <w:color w:val="000000"/>
          <w:sz w:val="22"/>
          <w:szCs w:val="22"/>
        </w:rPr>
        <w:t>отсчитываемый</w:t>
      </w:r>
      <w:r w:rsidRPr="00731C36">
        <w:rPr>
          <w:color w:val="000000"/>
          <w:sz w:val="22"/>
          <w:szCs w:val="22"/>
        </w:rPr>
        <w:t xml:space="preserve"> </w:t>
      </w:r>
      <w:r w:rsidRPr="00E95A22">
        <w:rPr>
          <w:color w:val="000000"/>
          <w:sz w:val="22"/>
          <w:szCs w:val="22"/>
        </w:rPr>
        <w:t>по часовой стрелке.</w:t>
      </w:r>
      <w:r w:rsidRPr="004312BA">
        <w:rPr>
          <w:color w:val="000000"/>
          <w:sz w:val="22"/>
          <w:szCs w:val="22"/>
        </w:rPr>
        <w:t xml:space="preserve"> </w:t>
      </w:r>
      <w:r w:rsidRPr="00E95A22">
        <w:rPr>
          <w:color w:val="000000"/>
          <w:sz w:val="22"/>
          <w:szCs w:val="22"/>
        </w:rPr>
        <w:t xml:space="preserve">Углом </w:t>
      </w:r>
      <w:r>
        <w:rPr>
          <w:color w:val="000000"/>
          <w:sz w:val="22"/>
          <w:szCs w:val="22"/>
        </w:rPr>
        <w:t>гироскопического</w:t>
      </w:r>
      <w:r w:rsidRPr="00E95A22">
        <w:rPr>
          <w:color w:val="000000"/>
          <w:sz w:val="22"/>
          <w:szCs w:val="22"/>
        </w:rPr>
        <w:t xml:space="preserve"> </w:t>
      </w:r>
      <w:proofErr w:type="gramStart"/>
      <w:r w:rsidRPr="00E95A22">
        <w:rPr>
          <w:color w:val="000000"/>
          <w:sz w:val="22"/>
          <w:szCs w:val="22"/>
        </w:rPr>
        <w:t xml:space="preserve">курса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g</m:t>
            </m:r>
          </m:sub>
        </m:sSub>
      </m:oMath>
      <w:r w:rsidRPr="00E95A22">
        <w:rPr>
          <w:color w:val="000000"/>
          <w:sz w:val="22"/>
          <w:szCs w:val="22"/>
        </w:rPr>
        <w:t xml:space="preserve"> называется</w:t>
      </w:r>
      <w:proofErr w:type="gramEnd"/>
      <w:r w:rsidRPr="00E95A22">
        <w:rPr>
          <w:color w:val="000000"/>
          <w:sz w:val="22"/>
          <w:szCs w:val="22"/>
        </w:rPr>
        <w:t xml:space="preserve"> угол между осью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  </m:t>
        </m:r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Pr="00E95A22">
        <w:rPr>
          <w:color w:val="000000"/>
          <w:sz w:val="22"/>
          <w:szCs w:val="22"/>
        </w:rPr>
        <w:t xml:space="preserve"> и проек</w:t>
      </w:r>
      <w:r>
        <w:rPr>
          <w:color w:val="000000"/>
          <w:sz w:val="22"/>
          <w:szCs w:val="22"/>
        </w:rPr>
        <w:t xml:space="preserve">цией продольной оси объекта </w:t>
      </w:r>
      <w:r w:rsidRPr="00E95A22">
        <w:rPr>
          <w:color w:val="000000"/>
          <w:sz w:val="22"/>
          <w:szCs w:val="22"/>
        </w:rPr>
        <w:t xml:space="preserve">на горизонтальную плоскость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>,</m:t>
        </m:r>
      </m:oMath>
      <w:r w:rsidRPr="00731C36">
        <w:rPr>
          <w:color w:val="000000"/>
          <w:sz w:val="22"/>
          <w:szCs w:val="22"/>
        </w:rPr>
        <w:t xml:space="preserve"> </w:t>
      </w:r>
      <w:r w:rsidRPr="00E95A22">
        <w:rPr>
          <w:color w:val="000000"/>
          <w:sz w:val="22"/>
          <w:szCs w:val="22"/>
        </w:rPr>
        <w:t>отсчитываемый</w:t>
      </w:r>
      <w:r w:rsidRPr="00731C36">
        <w:rPr>
          <w:color w:val="000000"/>
          <w:sz w:val="22"/>
          <w:szCs w:val="22"/>
        </w:rPr>
        <w:t xml:space="preserve"> </w:t>
      </w:r>
      <w:r w:rsidRPr="00E95A22">
        <w:rPr>
          <w:color w:val="000000"/>
          <w:sz w:val="22"/>
          <w:szCs w:val="22"/>
        </w:rPr>
        <w:t>по часовой стрелке.</w:t>
      </w:r>
      <w:r w:rsidR="00731C36" w:rsidRPr="00731C36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E95A22" w:rsidRPr="00E95A22">
        <w:rPr>
          <w:color w:val="000000"/>
          <w:sz w:val="22"/>
          <w:szCs w:val="22"/>
        </w:rPr>
        <w:t>Тангаж</w:t>
      </w:r>
      <w:proofErr w:type="spellEnd"/>
      <w:r w:rsidR="00E95A22" w:rsidRPr="00E95A22"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 w:cs="Cambria Math"/>
            <w:color w:val="000000"/>
            <w:sz w:val="22"/>
            <w:szCs w:val="22"/>
          </w:rPr>
          <m:t>υ</m:t>
        </m:r>
      </m:oMath>
      <w:r w:rsidR="00E95A22" w:rsidRPr="00E95A22">
        <w:rPr>
          <w:color w:val="000000"/>
          <w:sz w:val="22"/>
          <w:szCs w:val="22"/>
        </w:rPr>
        <w:t xml:space="preserve"> -</w:t>
      </w:r>
      <w:proofErr w:type="gramEnd"/>
      <w:r w:rsidR="00E95A22" w:rsidRPr="00E95A22">
        <w:rPr>
          <w:color w:val="000000"/>
          <w:sz w:val="22"/>
          <w:szCs w:val="22"/>
        </w:rPr>
        <w:t xml:space="preserve"> угол между продольной осью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="00731C36" w:rsidRPr="00371185">
        <w:rPr>
          <w:color w:val="000000"/>
          <w:sz w:val="22"/>
          <w:szCs w:val="22"/>
        </w:rPr>
        <w:t xml:space="preserve"> </w:t>
      </w:r>
      <w:r w:rsidR="00E95A22" w:rsidRPr="00E95A22">
        <w:rPr>
          <w:color w:val="000000"/>
          <w:sz w:val="22"/>
          <w:szCs w:val="22"/>
        </w:rPr>
        <w:t>и</w:t>
      </w:r>
      <w:r w:rsidR="00731C36" w:rsidRPr="00731C36">
        <w:rPr>
          <w:color w:val="000000"/>
          <w:sz w:val="22"/>
          <w:szCs w:val="22"/>
        </w:rPr>
        <w:t xml:space="preserve"> </w:t>
      </w:r>
      <w:r w:rsidR="00E95A22" w:rsidRPr="00E95A22">
        <w:rPr>
          <w:color w:val="000000"/>
          <w:sz w:val="22"/>
          <w:szCs w:val="22"/>
        </w:rPr>
        <w:t xml:space="preserve">горизонтальной плоскостью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1 .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2 .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</m:oMath>
      <w:r w:rsidR="00E95A22" w:rsidRPr="00E95A22">
        <w:rPr>
          <w:color w:val="000000"/>
          <w:sz w:val="22"/>
          <w:szCs w:val="22"/>
        </w:rPr>
        <w:t>.</w:t>
      </w:r>
      <w:r w:rsidR="00731C36" w:rsidRPr="00731C36">
        <w:rPr>
          <w:color w:val="000000"/>
          <w:sz w:val="22"/>
          <w:szCs w:val="22"/>
        </w:rPr>
        <w:t xml:space="preserve"> </w:t>
      </w:r>
      <w:proofErr w:type="gramStart"/>
      <w:r w:rsidR="00E95A22" w:rsidRPr="00E95A22">
        <w:rPr>
          <w:color w:val="000000"/>
          <w:sz w:val="22"/>
          <w:szCs w:val="22"/>
        </w:rPr>
        <w:t xml:space="preserve">Крен </w:t>
      </w:r>
      <m:oMath>
        <m:r>
          <w:rPr>
            <w:rFonts w:ascii="Cambria Math" w:hAnsi="Cambria Math" w:cs="Cambria Math"/>
            <w:color w:val="000000"/>
            <w:sz w:val="22"/>
            <w:szCs w:val="22"/>
          </w:rPr>
          <m:t>γ</m:t>
        </m:r>
      </m:oMath>
      <w:r w:rsidR="00731C36" w:rsidRPr="00E95A22">
        <w:rPr>
          <w:color w:val="000000"/>
          <w:sz w:val="22"/>
          <w:szCs w:val="22"/>
        </w:rPr>
        <w:t xml:space="preserve"> </w:t>
      </w:r>
      <w:r w:rsidR="00E95A22" w:rsidRPr="00E95A22">
        <w:rPr>
          <w:color w:val="000000"/>
          <w:sz w:val="22"/>
          <w:szCs w:val="22"/>
        </w:rPr>
        <w:t>-</w:t>
      </w:r>
      <w:proofErr w:type="gramEnd"/>
      <w:r w:rsidR="00E95A22" w:rsidRPr="00E95A22">
        <w:rPr>
          <w:color w:val="000000"/>
          <w:sz w:val="22"/>
          <w:szCs w:val="22"/>
        </w:rPr>
        <w:t xml:space="preserve"> угол поворота</w:t>
      </w:r>
      <w:r w:rsidR="00731C36" w:rsidRPr="00731C36">
        <w:rPr>
          <w:color w:val="000000"/>
          <w:sz w:val="22"/>
          <w:szCs w:val="22"/>
        </w:rPr>
        <w:t xml:space="preserve"> </w:t>
      </w:r>
      <w:r w:rsidR="00731C36">
        <w:rPr>
          <w:color w:val="000000"/>
          <w:sz w:val="22"/>
          <w:szCs w:val="22"/>
        </w:rPr>
        <w:t xml:space="preserve">в </w:t>
      </w:r>
      <w:r w:rsidR="00731C36" w:rsidRPr="00731C36">
        <w:rPr>
          <w:color w:val="000000"/>
          <w:sz w:val="22"/>
          <w:szCs w:val="22"/>
        </w:rPr>
        <w:t xml:space="preserve"> </w:t>
      </w:r>
      <w:r w:rsidR="00E95A22" w:rsidRPr="00E95A22">
        <w:rPr>
          <w:color w:val="000000"/>
          <w:sz w:val="22"/>
          <w:szCs w:val="22"/>
        </w:rPr>
        <w:t xml:space="preserve">плоскости симметрии </w:t>
      </w:r>
      <w:r w:rsidR="00731C36">
        <w:rPr>
          <w:color w:val="000000"/>
          <w:sz w:val="22"/>
          <w:szCs w:val="22"/>
        </w:rPr>
        <w:t>объекта</w:t>
      </w:r>
      <w:r w:rsidR="00E95A22" w:rsidRPr="00E95A22">
        <w:rPr>
          <w:color w:val="000000"/>
          <w:sz w:val="22"/>
          <w:szCs w:val="22"/>
        </w:rPr>
        <w:t>.</w:t>
      </w:r>
      <w:r w:rsidR="00731C36">
        <w:rPr>
          <w:color w:val="000000"/>
          <w:sz w:val="22"/>
          <w:szCs w:val="22"/>
        </w:rPr>
        <w:t xml:space="preserve"> </w:t>
      </w:r>
      <w:r w:rsidR="00E95A22" w:rsidRPr="00E95A22">
        <w:rPr>
          <w:color w:val="000000"/>
          <w:sz w:val="22"/>
          <w:szCs w:val="22"/>
        </w:rPr>
        <w:t xml:space="preserve">Матрица взаимной </w:t>
      </w:r>
      <w:proofErr w:type="gramStart"/>
      <w:r w:rsidR="00E95A22" w:rsidRPr="00E95A22">
        <w:rPr>
          <w:color w:val="000000"/>
          <w:sz w:val="22"/>
          <w:szCs w:val="22"/>
        </w:rPr>
        <w:t xml:space="preserve">ориентации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0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 </m:t>
            </m:r>
          </m:sub>
        </m:sSub>
      </m:oMath>
      <w:r w:rsidR="00E95A22" w:rsidRPr="00E95A22">
        <w:rPr>
          <w:color w:val="000000"/>
          <w:sz w:val="22"/>
          <w:szCs w:val="22"/>
        </w:rPr>
        <w:t xml:space="preserve"> систем</w:t>
      </w:r>
      <w:proofErr w:type="gramEnd"/>
      <w:r w:rsidR="00E95A22" w:rsidRPr="00E95A22"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Ms</m:t>
        </m:r>
      </m:oMath>
      <w:r w:rsidR="00E95A22" w:rsidRPr="00E95A22">
        <w:rPr>
          <w:color w:val="000000"/>
          <w:sz w:val="22"/>
          <w:szCs w:val="22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 Mx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 w:rsidR="00E95A22" w:rsidRPr="00E95A22">
        <w:rPr>
          <w:color w:val="000000"/>
          <w:sz w:val="22"/>
          <w:szCs w:val="22"/>
        </w:rPr>
        <w:t xml:space="preserve"> имеет</w:t>
      </w:r>
      <w:r w:rsidR="00882715" w:rsidRPr="00882715">
        <w:rPr>
          <w:color w:val="000000"/>
          <w:sz w:val="22"/>
          <w:szCs w:val="22"/>
        </w:rPr>
        <w:t xml:space="preserve"> </w:t>
      </w:r>
      <w:r w:rsidR="00E95A22" w:rsidRPr="00E95A22">
        <w:rPr>
          <w:color w:val="000000"/>
          <w:sz w:val="22"/>
          <w:szCs w:val="22"/>
        </w:rPr>
        <w:t>вид</w:t>
      </w:r>
      <w:r w:rsidR="00E95A22" w:rsidRPr="00882715">
        <w:rPr>
          <w:color w:val="000000"/>
          <w:sz w:val="22"/>
          <w:szCs w:val="22"/>
        </w:rPr>
        <w:t>:</w:t>
      </w:r>
    </w:p>
    <w:p w:rsidR="004312BA" w:rsidRDefault="006412C4" w:rsidP="004312BA">
      <w:pPr>
        <w:pStyle w:val="a6"/>
        <w:ind w:left="1004"/>
        <w:jc w:val="both"/>
        <w:rPr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0"/>
                    <w:szCs w:val="2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>0</m:t>
                </m:r>
              </m:sup>
            </m:sSup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 </m:t>
            </m:r>
          </m:sub>
        </m:sSub>
        <m:r>
          <w:rPr>
            <w:rFonts w:ascii="Cambria Math" w:hAnsi="Cambria Math"/>
            <w:color w:val="000000"/>
            <w:sz w:val="20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 xml:space="preserve">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 xml:space="preserve">cos </m:t>
                      </m:r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ψ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cos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γ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ψ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υ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Cambria Math"/>
                                  <w:i/>
                                  <w:color w:val="000000"/>
                                  <w:sz w:val="20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color w:val="000000"/>
                                  <w:sz w:val="20"/>
                                  <w:szCs w:val="2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0"/>
                                  <w:szCs w:val="22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 xml:space="preserve"> 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 xml:space="preserve">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 xml:space="preserve">sin </m:t>
                      </m:r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ψ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cos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γ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ψ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υ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Cambria Math"/>
                                  <w:i/>
                                  <w:color w:val="000000"/>
                                  <w:sz w:val="20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color w:val="000000"/>
                                  <w:sz w:val="20"/>
                                  <w:szCs w:val="2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0"/>
                                  <w:szCs w:val="22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 xml:space="preserve"> 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υ</m:t>
                      </m:r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γ</m:t>
                          </m:r>
                        </m:e>
                      </m:func>
                    </m:e>
                  </m:func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 xml:space="preserve">      </m:t>
                  </m:r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ψ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υ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ψ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υ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υ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 xml:space="preserve">cos </m:t>
                      </m:r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ψ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sin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γ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ψ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υ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Cambria Math"/>
                                  <w:i/>
                                  <w:color w:val="000000"/>
                                  <w:sz w:val="20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color w:val="000000"/>
                                  <w:sz w:val="20"/>
                                  <w:szCs w:val="2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0"/>
                                  <w:szCs w:val="22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 xml:space="preserve"> 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 xml:space="preserve">sin </m:t>
                      </m:r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ψ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sin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γ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ψ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υ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Cambria Math"/>
                                  <w:i/>
                                  <w:color w:val="000000"/>
                                  <w:sz w:val="20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color w:val="000000"/>
                                  <w:sz w:val="20"/>
                                  <w:szCs w:val="2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  <w:sz w:val="20"/>
                                  <w:szCs w:val="22"/>
                                </w:rPr>
                                <m:t>γ</m:t>
                              </m:r>
                            </m:e>
                          </m:func>
                        </m:e>
                      </m:func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 xml:space="preserve"> 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υ</m:t>
                      </m:r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0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Cambria Math"/>
                              <w:color w:val="000000"/>
                              <w:sz w:val="20"/>
                              <w:szCs w:val="22"/>
                            </w:rPr>
                            <m:t>γ</m:t>
                          </m:r>
                        </m:e>
                      </m:func>
                    </m:e>
                  </m:func>
                </m:e>
              </m:mr>
            </m:m>
          </m:e>
        </m:d>
        <m:r>
          <w:rPr>
            <w:rFonts w:ascii="Cambria Math" w:hAnsi="Cambria Math"/>
            <w:color w:val="000000"/>
            <w:sz w:val="20"/>
            <w:szCs w:val="22"/>
          </w:rPr>
          <m:t>.</m:t>
        </m:r>
      </m:oMath>
      <w:r w:rsidR="004312BA">
        <w:rPr>
          <w:color w:val="000000"/>
          <w:sz w:val="22"/>
          <w:szCs w:val="22"/>
        </w:rPr>
        <w:t xml:space="preserve">         (</w:t>
      </w:r>
      <w:r w:rsidR="00F052EC">
        <w:rPr>
          <w:color w:val="000000"/>
          <w:sz w:val="22"/>
          <w:szCs w:val="22"/>
        </w:rPr>
        <w:t>8</w:t>
      </w:r>
      <w:r w:rsidR="004312BA">
        <w:rPr>
          <w:color w:val="000000"/>
          <w:sz w:val="22"/>
          <w:szCs w:val="22"/>
        </w:rPr>
        <w:t>)</w:t>
      </w:r>
    </w:p>
    <w:p w:rsidR="004312BA" w:rsidRPr="00793844" w:rsidRDefault="004312BA" w:rsidP="004312BA">
      <w:pPr>
        <w:pStyle w:val="a6"/>
        <w:ind w:left="1004"/>
        <w:jc w:val="both"/>
        <w:rPr>
          <w:color w:val="000000"/>
          <w:sz w:val="22"/>
          <w:szCs w:val="22"/>
        </w:rPr>
      </w:pPr>
    </w:p>
    <w:p w:rsidR="00882715" w:rsidRDefault="00882715" w:rsidP="00E95A22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Матрица </w:t>
      </w:r>
      <w:proofErr w:type="gramStart"/>
      <w:r w:rsidRPr="00E95A22">
        <w:rPr>
          <w:color w:val="000000"/>
          <w:sz w:val="22"/>
          <w:szCs w:val="22"/>
        </w:rPr>
        <w:t xml:space="preserve">ориентации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sx</m:t>
            </m:r>
          </m:sub>
        </m:sSub>
      </m:oMath>
      <w:r w:rsidRPr="00882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имеет</w:t>
      </w:r>
      <w:proofErr w:type="gramEnd"/>
      <w:r>
        <w:rPr>
          <w:color w:val="000000"/>
          <w:sz w:val="22"/>
          <w:szCs w:val="22"/>
        </w:rPr>
        <w:t xml:space="preserve"> аналогичный вид</w:t>
      </w:r>
      <w:r w:rsidR="004312BA">
        <w:rPr>
          <w:color w:val="000000"/>
          <w:sz w:val="22"/>
          <w:szCs w:val="22"/>
        </w:rPr>
        <w:t xml:space="preserve"> (</w:t>
      </w:r>
      <w:r w:rsidR="00F052EC">
        <w:rPr>
          <w:color w:val="000000"/>
          <w:sz w:val="22"/>
          <w:szCs w:val="22"/>
        </w:rPr>
        <w:t>8</w:t>
      </w:r>
      <w:r w:rsidR="004312B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где вместо угла</w:t>
      </w:r>
      <w:r w:rsidRPr="00882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истинного курса </w:t>
      </w:r>
      <m:oMath>
        <m:r>
          <w:rPr>
            <w:rFonts w:ascii="Cambria Math" w:hAnsi="Cambria Math" w:cs="Cambria Math"/>
            <w:color w:val="000000"/>
            <w:sz w:val="22"/>
            <w:szCs w:val="22"/>
          </w:rPr>
          <m:t>ψ</m:t>
        </m:r>
      </m:oMath>
      <w:r w:rsidR="004312BA">
        <w:rPr>
          <w:color w:val="000000"/>
          <w:sz w:val="22"/>
          <w:szCs w:val="22"/>
        </w:rPr>
        <w:t xml:space="preserve"> надо использовать угол гироскопического курса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g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.</m:t>
        </m:r>
      </m:oMath>
    </w:p>
    <w:p w:rsidR="004312BA" w:rsidRDefault="004312BA" w:rsidP="00E95A22">
      <w:pPr>
        <w:ind w:firstLine="284"/>
        <w:jc w:val="both"/>
        <w:rPr>
          <w:color w:val="000000"/>
          <w:sz w:val="22"/>
          <w:szCs w:val="22"/>
        </w:rPr>
      </w:pPr>
      <w:r w:rsidRPr="004312BA">
        <w:rPr>
          <w:i/>
          <w:color w:val="000000"/>
          <w:sz w:val="22"/>
          <w:szCs w:val="22"/>
        </w:rPr>
        <w:lastRenderedPageBreak/>
        <w:t>Замечание.</w:t>
      </w:r>
      <w:r>
        <w:rPr>
          <w:color w:val="000000"/>
          <w:sz w:val="22"/>
          <w:szCs w:val="22"/>
        </w:rPr>
        <w:t xml:space="preserve"> Третьи столбцы матриц </w:t>
      </w:r>
      <w:proofErr w:type="gramStart"/>
      <w:r>
        <w:rPr>
          <w:color w:val="000000"/>
          <w:sz w:val="22"/>
          <w:szCs w:val="22"/>
        </w:rPr>
        <w:t xml:space="preserve">ориентации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/>
                    <w:sz w:val="20"/>
                    <w:szCs w:val="22"/>
                    <w:lang w:val="en-US"/>
                  </w:rPr>
                  <m:t>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22"/>
                <w:szCs w:val="22"/>
              </w:rPr>
              <m:t>, 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sx</m:t>
            </m:r>
          </m:sub>
        </m:sSub>
      </m:oMath>
      <w:r>
        <w:rPr>
          <w:color w:val="000000"/>
          <w:sz w:val="22"/>
          <w:szCs w:val="22"/>
        </w:rPr>
        <w:t xml:space="preserve"> одинаковы</w:t>
      </w:r>
      <w:proofErr w:type="gramEnd"/>
      <w:r>
        <w:rPr>
          <w:color w:val="000000"/>
          <w:sz w:val="22"/>
          <w:szCs w:val="22"/>
        </w:rPr>
        <w:t xml:space="preserve"> и являются функциями углов крена </w:t>
      </w:r>
      <m:oMath>
        <m:r>
          <w:rPr>
            <w:rFonts w:ascii="Cambria Math" w:hAnsi="Cambria Math" w:cs="Cambria Math"/>
            <w:color w:val="000000"/>
            <w:sz w:val="20"/>
            <w:szCs w:val="22"/>
          </w:rPr>
          <m:t>γ</m:t>
        </m:r>
      </m:oMath>
      <w:r>
        <w:rPr>
          <w:color w:val="000000"/>
          <w:sz w:val="22"/>
          <w:szCs w:val="22"/>
        </w:rPr>
        <w:t xml:space="preserve"> и тангажа </w:t>
      </w:r>
      <m:oMath>
        <m:r>
          <w:rPr>
            <w:rFonts w:ascii="Cambria Math" w:hAnsi="Cambria Math" w:cs="Cambria Math"/>
            <w:color w:val="000000"/>
            <w:sz w:val="20"/>
            <w:szCs w:val="22"/>
          </w:rPr>
          <m:t>υ</m:t>
        </m:r>
      </m:oMath>
      <w:r>
        <w:rPr>
          <w:color w:val="000000"/>
          <w:sz w:val="22"/>
          <w:szCs w:val="22"/>
        </w:rPr>
        <w:t>. Поэтому, если эти матрицы являются параметрами алгоритма инерциального счисления, то не возникает никаких особенностей вычисления этих углов в зависимости от района навигации.</w:t>
      </w:r>
    </w:p>
    <w:p w:rsidR="004312BA" w:rsidRPr="004312BA" w:rsidRDefault="004312BA" w:rsidP="00E95A22">
      <w:pPr>
        <w:ind w:firstLine="284"/>
        <w:jc w:val="both"/>
        <w:rPr>
          <w:color w:val="000000"/>
          <w:sz w:val="22"/>
          <w:szCs w:val="22"/>
        </w:rPr>
      </w:pPr>
    </w:p>
    <w:p w:rsidR="006B1CD3" w:rsidRPr="00793844" w:rsidRDefault="006B1CD3" w:rsidP="006B1CD3">
      <w:pPr>
        <w:ind w:firstLine="284"/>
        <w:jc w:val="both"/>
        <w:rPr>
          <w:b/>
          <w:i/>
          <w:color w:val="000000"/>
          <w:sz w:val="22"/>
          <w:szCs w:val="22"/>
        </w:rPr>
      </w:pPr>
      <w:r w:rsidRPr="00793844">
        <w:rPr>
          <w:b/>
          <w:i/>
          <w:color w:val="000000"/>
          <w:sz w:val="22"/>
          <w:szCs w:val="22"/>
        </w:rPr>
        <w:t>Взаимосвязь географичес</w:t>
      </w:r>
      <w:r w:rsidR="0038343D">
        <w:rPr>
          <w:b/>
          <w:i/>
          <w:color w:val="000000"/>
          <w:sz w:val="22"/>
          <w:szCs w:val="22"/>
        </w:rPr>
        <w:t xml:space="preserve">ких координат и </w:t>
      </w:r>
      <w:proofErr w:type="spellStart"/>
      <w:r w:rsidR="0038343D">
        <w:rPr>
          <w:b/>
          <w:i/>
          <w:color w:val="000000"/>
          <w:sz w:val="22"/>
          <w:szCs w:val="22"/>
        </w:rPr>
        <w:t>квазипараметров</w:t>
      </w:r>
      <w:proofErr w:type="spellEnd"/>
    </w:p>
    <w:p w:rsidR="006B1CD3" w:rsidRPr="006B1CD3" w:rsidRDefault="006B1CD3" w:rsidP="006B1CD3">
      <w:pPr>
        <w:ind w:firstLine="284"/>
        <w:jc w:val="both"/>
        <w:rPr>
          <w:color w:val="000000"/>
          <w:sz w:val="22"/>
          <w:szCs w:val="22"/>
        </w:rPr>
      </w:pPr>
    </w:p>
    <w:p w:rsidR="006B1CD3" w:rsidRPr="006B1CD3" w:rsidRDefault="0038343D" w:rsidP="006B1CD3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Повторим особенности задачи</w:t>
      </w:r>
      <w:r w:rsidR="006B1CD3" w:rsidRPr="006B1CD3">
        <w:rPr>
          <w:color w:val="000000"/>
          <w:sz w:val="22"/>
          <w:szCs w:val="22"/>
        </w:rPr>
        <w:t xml:space="preserve"> перехода от</w:t>
      </w:r>
      <w:r w:rsidR="00793844" w:rsidRPr="00793844">
        <w:rPr>
          <w:color w:val="000000"/>
          <w:sz w:val="22"/>
          <w:szCs w:val="22"/>
        </w:rPr>
        <w:t xml:space="preserve"> </w:t>
      </w:r>
      <w:r w:rsidR="006B1CD3" w:rsidRPr="006B1CD3">
        <w:rPr>
          <w:color w:val="000000"/>
          <w:sz w:val="22"/>
          <w:szCs w:val="22"/>
        </w:rPr>
        <w:t xml:space="preserve">традиционных географических координат </w:t>
      </w:r>
      <w:r>
        <w:rPr>
          <w:color w:val="000000"/>
          <w:sz w:val="22"/>
          <w:szCs w:val="22"/>
        </w:rPr>
        <w:t xml:space="preserve">λ, φ, </w:t>
      </w:r>
      <w:r w:rsidR="006B1CD3" w:rsidRPr="006B1CD3">
        <w:rPr>
          <w:color w:val="000000"/>
          <w:sz w:val="22"/>
          <w:szCs w:val="22"/>
        </w:rPr>
        <w:t xml:space="preserve">угловых параметров ориентации </w:t>
      </w:r>
      <w:r w:rsidRPr="00371185">
        <w:rPr>
          <w:color w:val="000000"/>
          <w:sz w:val="22"/>
          <w:szCs w:val="22"/>
        </w:rPr>
        <w:t>ψ</w:t>
      </w:r>
      <w:proofErr w:type="gramStart"/>
      <w:r w:rsidRPr="00371185">
        <w:rPr>
          <w:color w:val="000000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g</m:t>
            </m:r>
          </m:sub>
        </m:sSub>
      </m:oMath>
      <w:r w:rsidRPr="00371185">
        <w:rPr>
          <w:color w:val="000000"/>
          <w:sz w:val="22"/>
          <w:szCs w:val="22"/>
        </w:rPr>
        <w:t>,</w:t>
      </w:r>
      <w:proofErr w:type="gramEnd"/>
      <w:r w:rsidRPr="00371185">
        <w:rPr>
          <w:color w:val="000000"/>
          <w:sz w:val="22"/>
          <w:szCs w:val="22"/>
        </w:rPr>
        <w:t xml:space="preserve"> </w:t>
      </w:r>
      <w:r w:rsidRPr="00371185">
        <w:rPr>
          <w:color w:val="000000"/>
          <w:sz w:val="22"/>
          <w:szCs w:val="22"/>
          <w:lang w:val="en-US"/>
        </w:rPr>
        <w:t>γ</w:t>
      </w:r>
      <w:r w:rsidRPr="00371185">
        <w:rPr>
          <w:color w:val="000000"/>
          <w:sz w:val="22"/>
          <w:szCs w:val="22"/>
        </w:rPr>
        <w:t xml:space="preserve">, </w:t>
      </w:r>
      <w:r w:rsidRPr="00371185">
        <w:rPr>
          <w:color w:val="000000"/>
          <w:sz w:val="22"/>
          <w:szCs w:val="22"/>
          <w:lang w:val="en-US"/>
        </w:rPr>
        <w:t>υ</w:t>
      </w:r>
      <w:r>
        <w:rPr>
          <w:color w:val="000000"/>
          <w:sz w:val="22"/>
          <w:szCs w:val="22"/>
        </w:rPr>
        <w:t xml:space="preserve"> </w:t>
      </w:r>
      <w:r w:rsidR="006B1CD3" w:rsidRPr="006B1CD3">
        <w:rPr>
          <w:color w:val="000000"/>
          <w:sz w:val="22"/>
          <w:szCs w:val="22"/>
        </w:rPr>
        <w:t xml:space="preserve">к их </w:t>
      </w:r>
      <w:proofErr w:type="spellStart"/>
      <w:r w:rsidR="006B1CD3" w:rsidRPr="006B1CD3">
        <w:rPr>
          <w:color w:val="000000"/>
          <w:sz w:val="22"/>
          <w:szCs w:val="22"/>
        </w:rPr>
        <w:t>квазианалогам</w:t>
      </w:r>
      <w:proofErr w:type="spellEnd"/>
      <w:r w:rsidR="006B1CD3" w:rsidRPr="006B1CD3">
        <w:rPr>
          <w:color w:val="000000"/>
          <w:sz w:val="22"/>
          <w:szCs w:val="22"/>
        </w:rPr>
        <w:t xml:space="preserve"> в инерциальной навигации:</w:t>
      </w:r>
    </w:p>
    <w:p w:rsidR="006B1CD3" w:rsidRDefault="006B1CD3" w:rsidP="006B1CD3">
      <w:pPr>
        <w:pStyle w:val="a6"/>
        <w:numPr>
          <w:ilvl w:val="0"/>
          <w:numId w:val="8"/>
        </w:numPr>
        <w:ind w:firstLine="284"/>
        <w:jc w:val="both"/>
        <w:rPr>
          <w:color w:val="000000"/>
          <w:sz w:val="22"/>
          <w:szCs w:val="22"/>
        </w:rPr>
      </w:pPr>
      <w:r w:rsidRPr="00866AA1">
        <w:rPr>
          <w:color w:val="000000"/>
          <w:sz w:val="22"/>
          <w:szCs w:val="22"/>
        </w:rPr>
        <w:t xml:space="preserve">традиционные параметры </w:t>
      </w:r>
      <w:r w:rsidR="0047588B">
        <w:rPr>
          <w:color w:val="000000"/>
          <w:sz w:val="22"/>
          <w:szCs w:val="22"/>
        </w:rPr>
        <w:t>основаны на понятии</w:t>
      </w:r>
      <w:r w:rsidR="0047588B" w:rsidRPr="00866AA1">
        <w:rPr>
          <w:color w:val="000000"/>
          <w:sz w:val="22"/>
          <w:szCs w:val="22"/>
        </w:rPr>
        <w:t xml:space="preserve"> </w:t>
      </w:r>
      <w:r w:rsidRPr="00866AA1">
        <w:rPr>
          <w:color w:val="000000"/>
          <w:sz w:val="22"/>
          <w:szCs w:val="22"/>
        </w:rPr>
        <w:t>географической вертикали,</w:t>
      </w:r>
      <w:r w:rsidR="00866AA1">
        <w:rPr>
          <w:color w:val="000000"/>
          <w:sz w:val="22"/>
          <w:szCs w:val="22"/>
        </w:rPr>
        <w:t xml:space="preserve"> </w:t>
      </w:r>
      <w:r w:rsidRPr="00866AA1">
        <w:rPr>
          <w:color w:val="000000"/>
          <w:sz w:val="22"/>
          <w:szCs w:val="22"/>
        </w:rPr>
        <w:t xml:space="preserve">а </w:t>
      </w:r>
      <w:proofErr w:type="spellStart"/>
      <w:r w:rsidRPr="00866AA1">
        <w:rPr>
          <w:color w:val="000000"/>
          <w:sz w:val="22"/>
          <w:szCs w:val="22"/>
        </w:rPr>
        <w:t>квазипараметры</w:t>
      </w:r>
      <w:proofErr w:type="spellEnd"/>
      <w:r w:rsidRPr="00866AA1">
        <w:rPr>
          <w:color w:val="000000"/>
          <w:sz w:val="22"/>
          <w:szCs w:val="22"/>
        </w:rPr>
        <w:t xml:space="preserve"> используют</w:t>
      </w:r>
      <w:r w:rsidR="00866AA1" w:rsidRPr="00866AA1">
        <w:rPr>
          <w:color w:val="000000"/>
          <w:sz w:val="22"/>
          <w:szCs w:val="22"/>
        </w:rPr>
        <w:t xml:space="preserve"> </w:t>
      </w:r>
      <w:r w:rsidRPr="00866AA1">
        <w:rPr>
          <w:color w:val="000000"/>
          <w:sz w:val="22"/>
          <w:szCs w:val="22"/>
        </w:rPr>
        <w:t>понятие геоцентрической вертикали;</w:t>
      </w:r>
    </w:p>
    <w:p w:rsidR="006B1CD3" w:rsidRDefault="006B1CD3" w:rsidP="006B1CD3">
      <w:pPr>
        <w:pStyle w:val="a6"/>
        <w:numPr>
          <w:ilvl w:val="0"/>
          <w:numId w:val="8"/>
        </w:numPr>
        <w:ind w:firstLine="284"/>
        <w:jc w:val="both"/>
        <w:rPr>
          <w:color w:val="000000"/>
          <w:sz w:val="22"/>
          <w:szCs w:val="22"/>
        </w:rPr>
      </w:pPr>
      <w:r w:rsidRPr="00F052EC">
        <w:rPr>
          <w:color w:val="000000"/>
          <w:sz w:val="22"/>
          <w:szCs w:val="22"/>
        </w:rPr>
        <w:t>бортовой алгоритм БИНС в приполярных районах должен использовать</w:t>
      </w:r>
      <w:r w:rsidR="00866AA1" w:rsidRPr="00F052EC">
        <w:rPr>
          <w:color w:val="000000"/>
          <w:sz w:val="22"/>
          <w:szCs w:val="22"/>
        </w:rPr>
        <w:t xml:space="preserve"> </w:t>
      </w:r>
      <w:r w:rsidRPr="00F052EC">
        <w:rPr>
          <w:color w:val="000000"/>
          <w:sz w:val="22"/>
          <w:szCs w:val="22"/>
        </w:rPr>
        <w:t>закон либо относительной,</w:t>
      </w:r>
      <w:r w:rsidR="00866AA1" w:rsidRPr="00F052EC">
        <w:rPr>
          <w:color w:val="000000"/>
          <w:sz w:val="22"/>
          <w:szCs w:val="22"/>
        </w:rPr>
        <w:t xml:space="preserve"> </w:t>
      </w:r>
      <w:r w:rsidRPr="00F052EC">
        <w:rPr>
          <w:color w:val="000000"/>
          <w:sz w:val="22"/>
          <w:szCs w:val="22"/>
        </w:rPr>
        <w:t xml:space="preserve">либо абсолютной ориентации </w:t>
      </w:r>
      <w:r w:rsidR="00F052EC" w:rsidRPr="00F052EC">
        <w:rPr>
          <w:color w:val="000000"/>
          <w:sz w:val="22"/>
          <w:szCs w:val="22"/>
        </w:rPr>
        <w:t xml:space="preserve">в азимуте </w:t>
      </w:r>
      <w:r w:rsidRPr="00F052EC">
        <w:rPr>
          <w:color w:val="000000"/>
          <w:sz w:val="22"/>
          <w:szCs w:val="22"/>
        </w:rPr>
        <w:t>опорного географического трехгранника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 Mx</m:t>
        </m:r>
      </m:oMath>
      <w:r w:rsidR="00F052EC" w:rsidRPr="00F052EC">
        <w:rPr>
          <w:color w:val="000000"/>
          <w:sz w:val="22"/>
          <w:szCs w:val="22"/>
        </w:rPr>
        <w:t xml:space="preserve"> (см. (4), (5)), </w:t>
      </w:r>
      <w:r w:rsidR="00866AA1" w:rsidRPr="00F052EC">
        <w:rPr>
          <w:color w:val="000000"/>
          <w:sz w:val="22"/>
          <w:szCs w:val="22"/>
        </w:rPr>
        <w:t>и</w:t>
      </w:r>
      <w:r w:rsidR="00F052EC">
        <w:rPr>
          <w:color w:val="000000"/>
          <w:sz w:val="22"/>
          <w:szCs w:val="22"/>
        </w:rPr>
        <w:t>,</w:t>
      </w:r>
      <w:r w:rsidR="00866AA1" w:rsidRPr="00F052EC">
        <w:rPr>
          <w:color w:val="000000"/>
          <w:sz w:val="22"/>
          <w:szCs w:val="22"/>
        </w:rPr>
        <w:t xml:space="preserve"> как следствие</w:t>
      </w:r>
      <w:r w:rsidR="00F052EC">
        <w:rPr>
          <w:color w:val="000000"/>
          <w:sz w:val="22"/>
          <w:szCs w:val="22"/>
        </w:rPr>
        <w:t>,</w:t>
      </w:r>
      <w:r w:rsidR="00866AA1" w:rsidRPr="00F052EC">
        <w:rPr>
          <w:color w:val="000000"/>
          <w:sz w:val="22"/>
          <w:szCs w:val="22"/>
        </w:rPr>
        <w:t xml:space="preserve"> вычисление элементов </w:t>
      </w:r>
      <w:proofErr w:type="gramStart"/>
      <w:r w:rsidR="00F052EC">
        <w:rPr>
          <w:color w:val="000000"/>
          <w:sz w:val="22"/>
          <w:szCs w:val="22"/>
        </w:rPr>
        <w:t>матриц</w:t>
      </w:r>
      <w:r w:rsidR="00866AA1" w:rsidRPr="00F052EC"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xη</m:t>
            </m:r>
          </m:sub>
        </m:sSub>
      </m:oMath>
      <w:r w:rsidR="00F052EC">
        <w:rPr>
          <w:color w:val="000000"/>
          <w:sz w:val="22"/>
          <w:szCs w:val="22"/>
        </w:rPr>
        <w:t>,</w:t>
      </w:r>
      <w:proofErr w:type="gramEnd"/>
      <w:r w:rsidR="00F052EC"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sx</m:t>
            </m:r>
          </m:sub>
        </m:sSub>
      </m:oMath>
      <w:r w:rsidR="00F052EC" w:rsidRPr="00F052EC">
        <w:rPr>
          <w:color w:val="000000"/>
          <w:sz w:val="22"/>
          <w:szCs w:val="22"/>
        </w:rPr>
        <w:t>;</w:t>
      </w:r>
    </w:p>
    <w:p w:rsidR="0047588B" w:rsidRDefault="0047588B" w:rsidP="006B1CD3">
      <w:pPr>
        <w:pStyle w:val="a6"/>
        <w:numPr>
          <w:ilvl w:val="0"/>
          <w:numId w:val="8"/>
        </w:num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соответственно, непосредственное счисление географ</w:t>
      </w:r>
      <w:r w:rsidR="00C77B13">
        <w:rPr>
          <w:color w:val="000000"/>
          <w:sz w:val="22"/>
          <w:szCs w:val="22"/>
        </w:rPr>
        <w:t>ических координат на основе соответствующих кин</w:t>
      </w:r>
      <w:r>
        <w:rPr>
          <w:color w:val="000000"/>
          <w:sz w:val="22"/>
          <w:szCs w:val="22"/>
        </w:rPr>
        <w:t>ематических уравнений не используется;</w:t>
      </w:r>
    </w:p>
    <w:p w:rsidR="006B1CD3" w:rsidRDefault="006B1CD3" w:rsidP="00F052EC">
      <w:pPr>
        <w:pStyle w:val="a6"/>
        <w:numPr>
          <w:ilvl w:val="0"/>
          <w:numId w:val="8"/>
        </w:numPr>
        <w:ind w:firstLine="284"/>
        <w:jc w:val="both"/>
        <w:rPr>
          <w:color w:val="000000"/>
          <w:sz w:val="22"/>
          <w:szCs w:val="22"/>
        </w:rPr>
      </w:pPr>
      <w:r w:rsidRPr="00F052EC">
        <w:rPr>
          <w:color w:val="000000"/>
          <w:sz w:val="22"/>
          <w:szCs w:val="22"/>
        </w:rPr>
        <w:t xml:space="preserve">пересчеты обычных и </w:t>
      </w:r>
      <w:proofErr w:type="spellStart"/>
      <w:r w:rsidRPr="00F052EC">
        <w:rPr>
          <w:color w:val="000000"/>
          <w:sz w:val="22"/>
          <w:szCs w:val="22"/>
        </w:rPr>
        <w:t>квазипараметров</w:t>
      </w:r>
      <w:proofErr w:type="spellEnd"/>
      <w:r w:rsidRPr="00F052EC">
        <w:rPr>
          <w:color w:val="000000"/>
          <w:sz w:val="22"/>
          <w:szCs w:val="22"/>
        </w:rPr>
        <w:t xml:space="preserve"> должны быть основаны на значениях</w:t>
      </w:r>
      <w:r w:rsidR="00F052EC" w:rsidRPr="00F052EC">
        <w:rPr>
          <w:color w:val="000000"/>
          <w:sz w:val="22"/>
          <w:szCs w:val="22"/>
        </w:rPr>
        <w:t xml:space="preserve"> элементов указанных </w:t>
      </w:r>
      <w:proofErr w:type="gramStart"/>
      <w:r w:rsidRPr="00F052EC">
        <w:rPr>
          <w:color w:val="000000"/>
          <w:sz w:val="22"/>
          <w:szCs w:val="22"/>
        </w:rPr>
        <w:t xml:space="preserve">матриц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xη</m:t>
            </m:r>
          </m:sub>
        </m:sSub>
      </m:oMath>
      <w:r w:rsidR="00F052EC" w:rsidRPr="00F052EC">
        <w:rPr>
          <w:color w:val="000000"/>
          <w:sz w:val="22"/>
          <w:szCs w:val="22"/>
        </w:rPr>
        <w:t>,</w:t>
      </w:r>
      <w:proofErr w:type="gramEnd"/>
      <w:r w:rsidR="00F052EC" w:rsidRPr="00F052EC"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sx</m:t>
            </m:r>
          </m:sub>
        </m:sSub>
      </m:oMath>
      <w:r w:rsidR="00F052EC" w:rsidRPr="00F052EC">
        <w:rPr>
          <w:color w:val="000000"/>
          <w:sz w:val="22"/>
          <w:szCs w:val="22"/>
        </w:rPr>
        <w:t xml:space="preserve"> , </w:t>
      </w:r>
      <w:r w:rsidR="00F052EC">
        <w:rPr>
          <w:color w:val="000000"/>
          <w:sz w:val="22"/>
          <w:szCs w:val="22"/>
        </w:rPr>
        <w:t>от</w:t>
      </w:r>
      <w:r w:rsidRPr="00F052EC">
        <w:rPr>
          <w:color w:val="000000"/>
          <w:sz w:val="22"/>
          <w:szCs w:val="22"/>
        </w:rPr>
        <w:t>нося</w:t>
      </w:r>
      <w:r w:rsidR="00F052EC">
        <w:rPr>
          <w:color w:val="000000"/>
          <w:sz w:val="22"/>
          <w:szCs w:val="22"/>
        </w:rPr>
        <w:t>щихся</w:t>
      </w:r>
      <w:r w:rsidRPr="00F052EC">
        <w:rPr>
          <w:color w:val="000000"/>
          <w:sz w:val="22"/>
          <w:szCs w:val="22"/>
        </w:rPr>
        <w:t xml:space="preserve"> к выходной навигационной информации БИНС.</w:t>
      </w:r>
    </w:p>
    <w:p w:rsidR="00F052EC" w:rsidRDefault="00F052EC" w:rsidP="00F052EC">
      <w:pPr>
        <w:ind w:left="284"/>
        <w:jc w:val="both"/>
        <w:rPr>
          <w:color w:val="000000"/>
          <w:sz w:val="22"/>
          <w:szCs w:val="22"/>
        </w:rPr>
      </w:pPr>
      <w:r w:rsidRPr="00F052EC">
        <w:rPr>
          <w:color w:val="000000"/>
          <w:sz w:val="22"/>
          <w:szCs w:val="22"/>
        </w:rPr>
        <w:t>Исходные соотношения</w:t>
      </w:r>
    </w:p>
    <w:p w:rsidR="00D27B41" w:rsidRPr="00D27B41" w:rsidRDefault="00905F59" w:rsidP="00D27B41">
      <w:pPr>
        <w:ind w:left="284"/>
        <w:jc w:val="both"/>
        <w:rPr>
          <w:color w:val="000000"/>
          <w:sz w:val="22"/>
          <w:szCs w:val="22"/>
        </w:rPr>
      </w:pPr>
      <m:oMath>
        <m:r>
          <w:rPr>
            <w:rFonts w:ascii="Cambria Math" w:hAnsi="Cambria Math"/>
            <w:color w:val="000000"/>
            <w:sz w:val="22"/>
            <w:szCs w:val="22"/>
          </w:rPr>
          <m:t xml:space="preserve">η= 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 xml:space="preserve"> 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 xml:space="preserve"> 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 xml:space="preserve"> 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+h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φ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λ</m:t>
                          </m:r>
                        </m:e>
                      </m:func>
                    </m:e>
                  </m:func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 xml:space="preserve"> 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+h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φ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λ</m:t>
                          </m:r>
                        </m:e>
                      </m:func>
                    </m:e>
                  </m:func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 xml:space="preserve"> 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E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+h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φ</m:t>
                      </m:r>
                    </m:e>
                  </m:func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 xml:space="preserve"> 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+h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31</m:t>
                      </m:r>
                    </m:sub>
                  </m:sSub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 xml:space="preserve"> 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+h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32</m:t>
                      </m:r>
                    </m:sub>
                  </m:sSub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 xml:space="preserve"> 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E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+h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,   </m:t>
        </m:r>
      </m:oMath>
      <w:r w:rsidR="003C2793">
        <w:rPr>
          <w:color w:val="000000"/>
          <w:sz w:val="22"/>
          <w:szCs w:val="22"/>
        </w:rPr>
        <w:t xml:space="preserve">    (9)</w:t>
      </w:r>
    </w:p>
    <w:p w:rsidR="00D27B41" w:rsidRDefault="006412C4" w:rsidP="00D27B41">
      <w:pPr>
        <w:ind w:left="284"/>
        <w:jc w:val="center"/>
        <w:rPr>
          <w:color w:val="00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R</m:t>
                  </m:r>
                </m:e>
              </m:eqArr>
            </m:e>
            <m:sub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E</m:t>
              </m:r>
            </m:sub>
          </m:sSub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φ</m:t>
                      </m:r>
                    </m:e>
                  </m:func>
                </m:e>
              </m:rad>
            </m:den>
          </m:f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a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33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/>
              <w:color w:val="000000"/>
              <w:sz w:val="22"/>
              <w:szCs w:val="22"/>
            </w:rPr>
            <m:t xml:space="preserve"> .</m:t>
          </m:r>
        </m:oMath>
      </m:oMathPara>
    </w:p>
    <w:p w:rsidR="00F052EC" w:rsidRDefault="00D27B41" w:rsidP="00F052EC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Здесь приведены известные формулы связи гринвичских координат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 η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>, (</m:t>
        </m:r>
        <m:r>
          <w:rPr>
            <w:rFonts w:ascii="Cambria Math" w:hAnsi="Cambria Math"/>
            <w:color w:val="000000"/>
            <w:sz w:val="22"/>
            <w:szCs w:val="22"/>
            <w:lang w:val="en-US"/>
          </w:rPr>
          <m:t>i</m:t>
        </m:r>
        <m:r>
          <w:rPr>
            <w:rFonts w:ascii="Cambria Math" w:hAnsi="Cambria Math"/>
            <w:color w:val="000000"/>
            <w:sz w:val="22"/>
            <w:szCs w:val="22"/>
          </w:rPr>
          <m:t>=1, 2, 3)</m:t>
        </m:r>
      </m:oMath>
      <w:r>
        <w:rPr>
          <w:color w:val="000000"/>
          <w:sz w:val="22"/>
          <w:szCs w:val="22"/>
        </w:rPr>
        <w:t xml:space="preserve">, </w:t>
      </w:r>
      <w:r w:rsidRPr="00D27B41">
        <w:rPr>
          <w:color w:val="000000"/>
          <w:sz w:val="22"/>
          <w:szCs w:val="22"/>
        </w:rPr>
        <w:t>с географическими координатами</w:t>
      </w:r>
      <w:r w:rsidRPr="00D27B41">
        <w:rPr>
          <w:i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λ, φ, </m:t>
        </m:r>
      </m:oMath>
      <w:r>
        <w:rPr>
          <w:i/>
          <w:color w:val="000000"/>
          <w:sz w:val="22"/>
          <w:szCs w:val="22"/>
          <w:lang w:val="en-US"/>
        </w:rPr>
        <w:t>h</w:t>
      </w:r>
      <w:r w:rsidRPr="00D27B41">
        <w:rPr>
          <w:i/>
          <w:color w:val="000000"/>
          <w:sz w:val="22"/>
          <w:szCs w:val="22"/>
        </w:rPr>
        <w:t xml:space="preserve"> </w:t>
      </w:r>
      <w:r w:rsidRPr="00D27B41">
        <w:rPr>
          <w:color w:val="000000"/>
          <w:sz w:val="22"/>
          <w:szCs w:val="22"/>
        </w:rPr>
        <w:t>(высота),</w:t>
      </w:r>
      <w:r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13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23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33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</m:oMath>
      <w:r>
        <w:rPr>
          <w:color w:val="000000"/>
          <w:sz w:val="22"/>
          <w:szCs w:val="22"/>
        </w:rPr>
        <w:t xml:space="preserve">– элементы третьих столбцов матриц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xη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0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η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xη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63"/>
            </m:r>
            <m:r>
              <m:rPr>
                <m:sty m:val="p"/>
              </m:rPr>
              <w:rPr>
                <w:rFonts w:ascii="Cambria Math"/>
              </w:rPr>
              <m:t>=0</m:t>
            </m:r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,  </m:t>
        </m:r>
      </m:oMath>
      <w:r w:rsidRPr="00D27B41">
        <w:rPr>
          <w:i/>
          <w:color w:val="000000"/>
          <w:sz w:val="22"/>
          <w:szCs w:val="22"/>
          <w:lang w:val="en-US"/>
        </w:rPr>
        <w:t>a</w:t>
      </w:r>
      <w:r w:rsidRPr="00D27B41"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большая полуось навигационного эллипсоида Земли,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</m:oMath>
      <w:r>
        <w:rPr>
          <w:color w:val="000000"/>
          <w:sz w:val="22"/>
          <w:szCs w:val="22"/>
        </w:rPr>
        <w:t xml:space="preserve">- квадрат первого </w:t>
      </w:r>
      <w:proofErr w:type="spellStart"/>
      <w:r>
        <w:rPr>
          <w:color w:val="000000"/>
          <w:sz w:val="22"/>
          <w:szCs w:val="22"/>
        </w:rPr>
        <w:t>экцентриситета</w:t>
      </w:r>
      <w:proofErr w:type="spellEnd"/>
      <w:r>
        <w:rPr>
          <w:color w:val="000000"/>
          <w:sz w:val="22"/>
          <w:szCs w:val="22"/>
        </w:rPr>
        <w:t>.</w:t>
      </w:r>
    </w:p>
    <w:p w:rsidR="003C2793" w:rsidRDefault="003C2793" w:rsidP="00F052EC">
      <w:pPr>
        <w:ind w:left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другой стороны</w:t>
      </w:r>
      <w:proofErr w:type="gramEnd"/>
      <w:r>
        <w:rPr>
          <w:color w:val="000000"/>
          <w:sz w:val="22"/>
          <w:szCs w:val="22"/>
        </w:rPr>
        <w:t xml:space="preserve"> имеем</w:t>
      </w:r>
    </w:p>
    <w:p w:rsidR="003C2793" w:rsidRDefault="003C2793" w:rsidP="00F052EC">
      <w:pPr>
        <w:ind w:left="284"/>
        <w:jc w:val="both"/>
        <w:rPr>
          <w:i/>
          <w:color w:val="000000"/>
          <w:sz w:val="22"/>
          <w:szCs w:val="22"/>
        </w:rPr>
      </w:pPr>
      <m:oMath>
        <m:r>
          <w:rPr>
            <w:rFonts w:ascii="Cambria Math" w:hAnsi="Cambria Math"/>
            <w:color w:val="000000"/>
            <w:sz w:val="22"/>
            <w:szCs w:val="22"/>
          </w:rPr>
          <m:t xml:space="preserve">η= </m:t>
        </m:r>
        <m:r>
          <w:rPr>
            <w:rFonts w:ascii="Cambria Math" w:hAnsi="Cambria Math"/>
            <w:color w:val="000000"/>
            <w:sz w:val="22"/>
            <w:szCs w:val="22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0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0</m:t>
                              </m:r>
                            </m:sup>
                          </m:sSup>
                        </m:e>
                      </m:func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0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0</m:t>
                              </m:r>
                            </m:sup>
                          </m:sSup>
                        </m:e>
                      </m:func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0</m:t>
                          </m:r>
                        </m:sup>
                      </m:sSup>
                    </m:e>
                  </m:func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,   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η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>=</m:t>
        </m:r>
        <m:r>
          <w:rPr>
            <w:rFonts w:ascii="Cambria Math" w:hAnsi="Cambria Math"/>
            <w:color w:val="000000"/>
            <w:sz w:val="22"/>
            <w:szCs w:val="22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q</m:t>
                              </m:r>
                            </m:sup>
                          </m:sSup>
                        </m:e>
                      </m:func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2"/>
                                  <w:szCs w:val="22"/>
                                </w:rPr>
                                <m:t>q</m:t>
                              </m:r>
                            </m:sup>
                          </m:sSup>
                        </m:e>
                      </m:func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q</m:t>
                          </m:r>
                        </m:sup>
                      </m:sSup>
                    </m:e>
                  </m:func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 xml:space="preserve">   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 xml:space="preserve">   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-η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color w:val="000000"/>
            <w:sz w:val="22"/>
            <w:szCs w:val="22"/>
          </w:rPr>
          <m:t>,</m:t>
        </m:r>
      </m:oMath>
      <w:r w:rsidRPr="003C2793">
        <w:rPr>
          <w:i/>
          <w:color w:val="000000"/>
          <w:sz w:val="22"/>
          <w:szCs w:val="22"/>
        </w:rPr>
        <w:t xml:space="preserve">     </w:t>
      </w:r>
      <w:r w:rsidRPr="003C2793">
        <w:rPr>
          <w:color w:val="000000"/>
          <w:sz w:val="22"/>
          <w:szCs w:val="22"/>
        </w:rPr>
        <w:t>(10)</w:t>
      </w:r>
    </w:p>
    <w:p w:rsidR="003C2793" w:rsidRPr="003C2793" w:rsidRDefault="003C2793" w:rsidP="003C2793">
      <w:pPr>
        <w:ind w:left="284"/>
        <w:jc w:val="both"/>
        <w:rPr>
          <w:i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где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λ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φ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 w:rsidRPr="003C2793">
        <w:rPr>
          <w:color w:val="000000"/>
          <w:sz w:val="22"/>
          <w:szCs w:val="22"/>
        </w:rPr>
        <w:t xml:space="preserve"> –</w:t>
      </w:r>
      <w:proofErr w:type="gramEnd"/>
      <w:r w:rsidRPr="003C27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геоцентрические (сферические) координаты точки </w:t>
      </w:r>
      <w:r w:rsidRPr="003C2793">
        <w:rPr>
          <w:i/>
          <w:color w:val="000000"/>
          <w:sz w:val="22"/>
          <w:szCs w:val="22"/>
          <w:lang w:val="en-US"/>
        </w:rPr>
        <w:t>M</w:t>
      </w:r>
      <w:r w:rsidRPr="003C2793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очевидно, что </w:t>
      </w:r>
      <m:oMath>
        <m:r>
          <w:rPr>
            <w:rFonts w:ascii="Cambria Math" w:hAnsi="Cambria Math"/>
            <w:color w:val="000000"/>
            <w:sz w:val="22"/>
            <w:szCs w:val="22"/>
          </w:rPr>
          <m:t>λ=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λ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p>
      </m:oMath>
      <w:r w:rsidRPr="003C2793">
        <w:rPr>
          <w:color w:val="000000"/>
          <w:sz w:val="22"/>
          <w:szCs w:val="22"/>
        </w:rPr>
        <w:t xml:space="preserve">), </w:t>
      </w:r>
      <m:oMath>
        <m:r>
          <w:rPr>
            <w:rFonts w:ascii="Cambria Math" w:hAnsi="Cambria Math"/>
            <w:color w:val="000000"/>
            <w:sz w:val="22"/>
            <w:szCs w:val="22"/>
          </w:rPr>
          <m:t>R</m:t>
        </m:r>
      </m:oMath>
      <w:r w:rsidRPr="003C27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3C27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модуль радиус-вектора.</w:t>
      </w:r>
    </w:p>
    <w:p w:rsidR="00963F87" w:rsidRPr="00963F87" w:rsidRDefault="003C2793" w:rsidP="00963F87">
      <w:pPr>
        <w:ind w:left="284"/>
        <w:jc w:val="both"/>
        <w:rPr>
          <w:color w:val="000000"/>
          <w:sz w:val="22"/>
          <w:szCs w:val="22"/>
        </w:rPr>
      </w:pPr>
      <w:r w:rsidRPr="003C2793">
        <w:rPr>
          <w:color w:val="000000"/>
          <w:sz w:val="22"/>
          <w:szCs w:val="22"/>
        </w:rPr>
        <w:t>Тогда</w:t>
      </w:r>
    </w:p>
    <w:p w:rsidR="00963F87" w:rsidRPr="00295804" w:rsidRDefault="006412C4" w:rsidP="00295804">
      <w:pPr>
        <w:ind w:left="284"/>
        <w:jc w:val="center"/>
        <w:rPr>
          <w:i/>
          <w:color w:val="000000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φ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  <w:lang w:val="en-US"/>
          </w:rPr>
          <m:t>atan</m:t>
        </m:r>
        <m:r>
          <w:rPr>
            <w:rFonts w:ascii="Cambria Math" w:hAnsi="Cambria Math"/>
            <w:color w:val="000000"/>
            <w:sz w:val="22"/>
            <w:szCs w:val="22"/>
          </w:rPr>
          <m:t>2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,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bSup>
              </m:e>
            </m:rad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,    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λ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  <w:lang w:val="en-US"/>
          </w:rPr>
          <m:t>atan</m:t>
        </m:r>
        <m:r>
          <w:rPr>
            <w:rFonts w:ascii="Cambria Math" w:hAnsi="Cambria Math"/>
            <w:color w:val="000000"/>
            <w:sz w:val="22"/>
            <w:szCs w:val="22"/>
          </w:rPr>
          <m:t>2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000000"/>
            <w:sz w:val="22"/>
            <w:szCs w:val="22"/>
          </w:rPr>
          <m:t>.</m:t>
        </m:r>
      </m:oMath>
      <w:r w:rsidR="00295804" w:rsidRPr="00295804">
        <w:rPr>
          <w:color w:val="000000"/>
          <w:sz w:val="22"/>
          <w:szCs w:val="22"/>
        </w:rPr>
        <w:t xml:space="preserve">     (11)</w:t>
      </w:r>
    </w:p>
    <w:p w:rsidR="00963F87" w:rsidRDefault="00963F87" w:rsidP="00F052EC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Здесь аргументами стандартной математической функции языка С </w:t>
      </w:r>
      <w:r w:rsidR="00295804">
        <w:rPr>
          <w:color w:val="000000"/>
          <w:sz w:val="22"/>
          <w:szCs w:val="22"/>
        </w:rPr>
        <w:t>служат параметры</w:t>
      </w:r>
      <w:r>
        <w:rPr>
          <w:color w:val="000000"/>
          <w:sz w:val="22"/>
          <w:szCs w:val="22"/>
        </w:rPr>
        <w:t xml:space="preserve"> пропорциональные значениям синуса и косинуса определяемого угла.</w:t>
      </w:r>
    </w:p>
    <w:p w:rsidR="00963F87" w:rsidRPr="00963F87" w:rsidRDefault="00963F87" w:rsidP="00F052EC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Другая форма </w:t>
      </w:r>
    </w:p>
    <w:p w:rsidR="00295804" w:rsidRPr="00295804" w:rsidRDefault="006412C4" w:rsidP="00F052EC">
      <w:pPr>
        <w:ind w:left="284"/>
        <w:jc w:val="both"/>
        <w:rPr>
          <w:color w:val="000000"/>
          <w:sz w:val="18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2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0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cos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λ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0</m:t>
                                </m:r>
                              </m:sup>
                            </m:sSup>
                          </m:e>
                        </m:func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0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sin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λ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0</m:t>
                                </m:r>
                              </m:sup>
                            </m:sSup>
                          </m:e>
                        </m:func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mr>
              </m:m>
            </m:e>
          </m:d>
          <m:r>
            <w:rPr>
              <w:rFonts w:ascii="Cambria Math" w:hAnsi="Cambria Math"/>
              <w:color w:val="000000"/>
              <w:sz w:val="20"/>
              <w:szCs w:val="22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2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-sin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q</m:t>
                            </m:r>
                          </m:sup>
                        </m:sSup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q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sin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λ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q</m:t>
                                </m:r>
                              </m:sup>
                            </m:sSup>
                          </m:e>
                        </m:func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q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 xml:space="preserve"> 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q</m:t>
                            </m:r>
                          </m:sup>
                        </m:sSup>
                      </m:e>
                    </m:func>
                  </m:e>
                </m:mr>
              </m:m>
            </m:e>
          </m:d>
          <m:r>
            <w:rPr>
              <w:rFonts w:ascii="Cambria Math" w:hAnsi="Cambria Math"/>
              <w:color w:val="000000"/>
              <w:sz w:val="20"/>
              <w:szCs w:val="22"/>
            </w:rPr>
            <m:t>,</m:t>
          </m:r>
        </m:oMath>
      </m:oMathPara>
    </w:p>
    <w:p w:rsidR="00295804" w:rsidRPr="00295804" w:rsidRDefault="00295804" w:rsidP="00F052EC">
      <w:pPr>
        <w:ind w:left="284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и</w:t>
      </w:r>
    </w:p>
    <w:p w:rsidR="003C2793" w:rsidRPr="00295804" w:rsidRDefault="006412C4" w:rsidP="00295804">
      <w:pPr>
        <w:ind w:left="284"/>
        <w:jc w:val="center"/>
        <w:rPr>
          <w:color w:val="000000"/>
          <w:sz w:val="20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  φ</m:t>
            </m:r>
          </m:e>
          <m:sup>
            <m:r>
              <w:rPr>
                <w:rFonts w:ascii="Cambria Math" w:hAnsi="Cambria Math"/>
                <w:color w:val="000000"/>
                <w:sz w:val="20"/>
                <w:szCs w:val="22"/>
              </w:rPr>
              <m:t>q</m:t>
            </m:r>
          </m:sup>
        </m:sSup>
        <m:r>
          <w:rPr>
            <w:rFonts w:ascii="Cambria Math" w:hAnsi="Cambria Math"/>
            <w:color w:val="000000"/>
            <w:sz w:val="20"/>
            <w:szCs w:val="22"/>
          </w:rPr>
          <m:t>=-</m:t>
        </m:r>
        <m:func>
          <m:func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2"/>
              </w:rPr>
              <m:t xml:space="preserve">arcsin 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0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λ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func>
              </m:e>
            </m:d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, </m:t>
            </m:r>
          </m:fName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  </m:t>
            </m:r>
          </m:e>
        </m:func>
        <m:sSup>
          <m:sSup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>λ</m:t>
            </m:r>
          </m:e>
          <m:sup>
            <m:r>
              <w:rPr>
                <w:rFonts w:ascii="Cambria Math" w:hAnsi="Cambria Math"/>
                <w:color w:val="000000"/>
                <w:sz w:val="20"/>
                <w:szCs w:val="22"/>
              </w:rPr>
              <m:t>q</m:t>
            </m:r>
          </m:sup>
        </m:sSup>
        <m:r>
          <w:rPr>
            <w:rFonts w:ascii="Cambria Math" w:hAnsi="Cambria Math"/>
            <w:color w:val="000000"/>
            <w:sz w:val="20"/>
            <w:szCs w:val="22"/>
          </w:rPr>
          <m:t xml:space="preserve"> </m:t>
        </m:r>
      </m:oMath>
      <w:r w:rsidR="00295804" w:rsidRPr="00295804">
        <w:rPr>
          <w:color w:val="000000"/>
          <w:sz w:val="20"/>
          <w:szCs w:val="22"/>
        </w:rPr>
        <w:t xml:space="preserve">= </w:t>
      </w:r>
      <m:oMath>
        <m:r>
          <m:rPr>
            <m:sty m:val="p"/>
          </m:rPr>
          <w:rPr>
            <w:rFonts w:ascii="Cambria Math" w:hAnsi="Cambria Math"/>
            <w:color w:val="000000"/>
            <w:sz w:val="20"/>
            <w:szCs w:val="22"/>
            <w:lang w:val="en-US"/>
          </w:rPr>
          <m:t>atan</m:t>
        </m:r>
        <m:r>
          <w:rPr>
            <w:rFonts w:ascii="Cambria Math" w:hAnsi="Cambria Math"/>
            <w:color w:val="000000"/>
            <w:sz w:val="20"/>
            <w:szCs w:val="22"/>
          </w:rPr>
          <m:t>2</m:t>
        </m:r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2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0</m:t>
                        </m:r>
                      </m:sup>
                    </m:sSup>
                  </m:e>
                </m:func>
              </m:e>
            </m:func>
            <m:r>
              <w:rPr>
                <w:rFonts w:ascii="Cambria Math" w:hAnsi="Cambria Math"/>
                <w:color w:val="000000"/>
                <w:sz w:val="20"/>
                <w:szCs w:val="22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0</m:t>
                    </m:r>
                  </m:sup>
                </m:sSup>
              </m:e>
            </m:func>
          </m:e>
        </m:d>
      </m:oMath>
      <w:r w:rsidR="00295804" w:rsidRPr="00295804">
        <w:rPr>
          <w:color w:val="000000"/>
          <w:sz w:val="20"/>
          <w:szCs w:val="22"/>
        </w:rPr>
        <w:t xml:space="preserve">  (12)</w:t>
      </w:r>
    </w:p>
    <w:p w:rsidR="003C2793" w:rsidRDefault="00295804" w:rsidP="00F052EC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Далее следует воспользоваться следующей приближенной</w:t>
      </w:r>
      <w:r w:rsidRPr="002958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формулой </w:t>
      </w:r>
      <w:r w:rsidRPr="00295804">
        <w:rPr>
          <w:color w:val="000000"/>
          <w:sz w:val="22"/>
          <w:szCs w:val="22"/>
        </w:rPr>
        <w:t>[1]</w:t>
      </w:r>
      <w:r w:rsidR="00C77B13">
        <w:rPr>
          <w:color w:val="000000"/>
          <w:sz w:val="22"/>
          <w:szCs w:val="22"/>
        </w:rPr>
        <w:t>, связывающей с высокой точностью   значения геоцентрической и географической широт</w:t>
      </w:r>
    </w:p>
    <w:p w:rsidR="00295804" w:rsidRPr="00321476" w:rsidRDefault="006412C4" w:rsidP="00F052EC">
      <w:pPr>
        <w:ind w:left="284"/>
        <w:jc w:val="both"/>
        <w:rPr>
          <w:i/>
          <w:color w:val="000000"/>
          <w:sz w:val="20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 xml:space="preserve">  φ</m:t>
              </m:r>
            </m:e>
            <m:sup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>0</m:t>
              </m:r>
            </m:sup>
          </m:sSup>
          <m:r>
            <w:rPr>
              <w:rFonts w:ascii="Cambria Math" w:hAnsi="Cambria Math"/>
              <w:color w:val="000000"/>
              <w:sz w:val="20"/>
              <w:szCs w:val="22"/>
            </w:rPr>
            <m:t>= φ-Δφ,</m:t>
          </m:r>
          <m:r>
            <w:rPr>
              <w:rFonts w:ascii="Cambria Math" w:hAnsi="Cambria Math"/>
              <w:color w:val="000000"/>
              <w:sz w:val="20"/>
              <w:szCs w:val="22"/>
              <w:lang w:val="en-US"/>
            </w:rPr>
            <m:t xml:space="preserve">  </m:t>
          </m:r>
          <m:r>
            <w:rPr>
              <w:rFonts w:ascii="Cambria Math" w:hAnsi="Cambria Math"/>
              <w:color w:val="000000"/>
              <w:sz w:val="20"/>
              <w:szCs w:val="22"/>
            </w:rPr>
            <m:t>Δφ=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2"/>
                </w:rPr>
                <m:t>sin</m:t>
              </m:r>
            </m:fName>
            <m:e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>2φ</m:t>
              </m:r>
            </m:e>
          </m:func>
          <m:d>
            <m:dPr>
              <m:ctrlPr>
                <w:rPr>
                  <w:rFonts w:ascii="Cambria Math" w:hAnsi="Cambria Math"/>
                  <w:i/>
                  <w:color w:val="000000"/>
                  <w:sz w:val="20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0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</w:rPr>
                    <m:t>a</m:t>
                  </m:r>
                </m:den>
              </m:f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0"/>
                  <w:szCs w:val="22"/>
                </w:rPr>
                <m:t>φ</m:t>
              </m:r>
            </m:e>
          </m:d>
          <m:r>
            <w:rPr>
              <w:rFonts w:ascii="Cambria Math" w:hAnsi="Cambria Math"/>
              <w:color w:val="000000"/>
              <w:sz w:val="20"/>
              <w:szCs w:val="22"/>
            </w:rPr>
            <m:t xml:space="preserve"> +O(0.01").</m:t>
          </m:r>
        </m:oMath>
      </m:oMathPara>
    </w:p>
    <w:p w:rsidR="003C2793" w:rsidRPr="00321476" w:rsidRDefault="00321476" w:rsidP="00F052EC">
      <w:pPr>
        <w:ind w:left="284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Тогда разлагая вряд соотношения (12) по малому параметру </w:t>
      </w:r>
      <m:oMath>
        <m:r>
          <w:rPr>
            <w:rFonts w:ascii="Cambria Math" w:hAnsi="Cambria Math"/>
            <w:color w:val="000000"/>
            <w:sz w:val="20"/>
            <w:szCs w:val="22"/>
          </w:rPr>
          <m:t xml:space="preserve">Δφ </m:t>
        </m:r>
      </m:oMath>
      <w:proofErr w:type="gramStart"/>
      <w:r w:rsidRPr="00321476">
        <w:rPr>
          <w:color w:val="000000"/>
          <w:sz w:val="20"/>
          <w:szCs w:val="22"/>
        </w:rPr>
        <w:t>(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0"/>
                <w:szCs w:val="22"/>
              </w:rPr>
              <m:t>2</m:t>
            </m:r>
          </m:sup>
        </m:sSup>
        <m:r>
          <w:rPr>
            <w:rFonts w:ascii="Cambria Math" w:hAnsi="Cambria Math"/>
            <w:color w:val="000000"/>
            <w:sz w:val="20"/>
            <w:szCs w:val="22"/>
          </w:rPr>
          <m:t>~6.63⋅1</m:t>
        </m:r>
        <m:sSup>
          <m:sSup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>0</m:t>
            </m:r>
          </m:e>
          <m:sup>
            <m:r>
              <w:rPr>
                <w:rFonts w:ascii="Cambria Math" w:hAnsi="Cambria Math"/>
                <w:color w:val="000000"/>
                <w:sz w:val="20"/>
                <w:szCs w:val="22"/>
              </w:rPr>
              <m:t>-3</m:t>
            </m:r>
          </m:sup>
        </m:sSup>
        <m:r>
          <w:rPr>
            <w:rFonts w:ascii="Cambria Math" w:hAnsi="Cambria Math"/>
            <w:color w:val="000000"/>
            <w:sz w:val="20"/>
            <w:szCs w:val="22"/>
          </w:rPr>
          <m:t>)</m:t>
        </m:r>
      </m:oMath>
      <w:r w:rsidRPr="00321476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и</w:t>
      </w:r>
      <w:proofErr w:type="gramEnd"/>
      <w:r>
        <w:rPr>
          <w:color w:val="000000"/>
          <w:sz w:val="20"/>
          <w:szCs w:val="22"/>
        </w:rPr>
        <w:t xml:space="preserve"> используя элементы матриц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xη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0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η</m:t>
            </m:r>
          </m:sub>
        </m:sSub>
      </m:oMath>
      <w:r>
        <w:rPr>
          <w:color w:val="000000"/>
          <w:sz w:val="22"/>
          <w:szCs w:val="22"/>
        </w:rPr>
        <w:t xml:space="preserve"> , получим</w:t>
      </w:r>
    </w:p>
    <w:p w:rsidR="00321476" w:rsidRPr="005D2F99" w:rsidRDefault="006412C4" w:rsidP="005D2F99">
      <w:pPr>
        <w:ind w:left="284"/>
        <w:jc w:val="center"/>
        <w:rPr>
          <w:color w:val="000000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  φ</m:t>
            </m:r>
          </m:e>
          <m:sup>
            <m:r>
              <w:rPr>
                <w:rFonts w:ascii="Cambria Math" w:hAnsi="Cambria Math"/>
                <w:color w:val="000000"/>
                <w:sz w:val="20"/>
                <w:szCs w:val="22"/>
              </w:rPr>
              <m:t>q</m:t>
            </m:r>
          </m:sup>
        </m:sSup>
        <m:r>
          <w:rPr>
            <w:rFonts w:ascii="Cambria Math" w:hAnsi="Cambria Math"/>
            <w:color w:val="000000"/>
            <w:sz w:val="20"/>
            <w:szCs w:val="22"/>
          </w:rPr>
          <m:t>=-</m:t>
        </m:r>
        <m:func>
          <m:func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2"/>
              </w:rPr>
              <m:t xml:space="preserve">arcsin 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31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2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33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2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33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d>
              </m:e>
            </m:d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, </m:t>
            </m:r>
          </m:fName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  </m:t>
            </m:r>
          </m:e>
        </m:func>
      </m:oMath>
      <w:r w:rsidR="005D2F99" w:rsidRPr="005D2F99">
        <w:rPr>
          <w:color w:val="000000"/>
          <w:sz w:val="20"/>
          <w:szCs w:val="22"/>
        </w:rPr>
        <w:t xml:space="preserve">   (13)</w:t>
      </w:r>
    </w:p>
    <w:p w:rsidR="00321476" w:rsidRDefault="006412C4" w:rsidP="005D2F99">
      <w:pPr>
        <w:ind w:left="284"/>
        <w:jc w:val="center"/>
        <w:rPr>
          <w:color w:val="000000"/>
          <w:sz w:val="20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  λ</m:t>
            </m:r>
          </m:e>
          <m:sup>
            <m:r>
              <w:rPr>
                <w:rFonts w:ascii="Cambria Math" w:hAnsi="Cambria Math"/>
                <w:color w:val="000000"/>
                <w:sz w:val="20"/>
                <w:szCs w:val="22"/>
              </w:rPr>
              <m:t>q</m:t>
            </m:r>
          </m:sup>
        </m:sSup>
        <m:r>
          <w:rPr>
            <w:rFonts w:ascii="Cambria Math" w:hAnsi="Cambria Math"/>
            <w:color w:val="000000"/>
            <w:sz w:val="20"/>
            <w:szCs w:val="22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funcPr>
          <m:fName>
            <m:r>
              <w:rPr>
                <w:rFonts w:ascii="Cambria Math" w:hAnsi="Cambria Math"/>
                <w:color w:val="000000"/>
                <w:sz w:val="20"/>
                <w:szCs w:val="22"/>
              </w:rPr>
              <m:t>atan2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32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33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</w:rPr>
                                  <m:t>a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33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e>
                    </m:d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33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2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1-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33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</w:rPr>
                                  <m:t>a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2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33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2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</m:e>
                    </m:d>
                  </m:e>
                </m:func>
              </m:e>
            </m:d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. </m:t>
            </m:r>
          </m:fName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  </m:t>
            </m:r>
          </m:e>
        </m:func>
      </m:oMath>
      <w:r w:rsidR="005D2F99" w:rsidRPr="005D2F99">
        <w:rPr>
          <w:color w:val="000000"/>
          <w:sz w:val="20"/>
          <w:szCs w:val="22"/>
        </w:rPr>
        <w:t xml:space="preserve">   (14)</w:t>
      </w:r>
    </w:p>
    <w:p w:rsidR="005D2F99" w:rsidRDefault="005D2F99" w:rsidP="005D2F99">
      <w:pPr>
        <w:ind w:left="284"/>
        <w:jc w:val="center"/>
        <w:rPr>
          <w:color w:val="000000"/>
          <w:sz w:val="22"/>
          <w:szCs w:val="22"/>
        </w:rPr>
      </w:pPr>
    </w:p>
    <w:p w:rsidR="005D2F99" w:rsidRDefault="005D2F99" w:rsidP="005D2F99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Формулы (13), (14) предлагается использовать для вычисления значений квазигеографических координат. Эти формулы не имеют особенностей в зависимости от района навигации, постольку оперируют с </w:t>
      </w:r>
      <w:proofErr w:type="gramStart"/>
      <w:r>
        <w:rPr>
          <w:color w:val="000000"/>
          <w:sz w:val="22"/>
          <w:szCs w:val="22"/>
        </w:rPr>
        <w:t xml:space="preserve">элементами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13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23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33</m:t>
            </m:r>
          </m:sub>
        </m:sSub>
      </m:oMath>
      <w:r w:rsidR="00D619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матриц</w:t>
      </w:r>
      <w:proofErr w:type="gramEnd"/>
      <w:r>
        <w:rPr>
          <w:color w:val="000000"/>
          <w:sz w:val="22"/>
          <w:szCs w:val="22"/>
        </w:rPr>
        <w:t xml:space="preserve"> ориентации</w:t>
      </w:r>
      <w:r w:rsidR="00D619B2"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xη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0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η</m:t>
            </m:r>
          </m:sub>
        </m:sSub>
      </m:oMath>
      <w:r w:rsidR="00C77B13">
        <w:rPr>
          <w:color w:val="000000"/>
          <w:sz w:val="22"/>
          <w:szCs w:val="22"/>
        </w:rPr>
        <w:t xml:space="preserve"> не имеющих особенностей вычисления</w:t>
      </w:r>
      <w:r>
        <w:rPr>
          <w:color w:val="000000"/>
          <w:sz w:val="22"/>
          <w:szCs w:val="22"/>
        </w:rPr>
        <w:t>.</w:t>
      </w:r>
    </w:p>
    <w:p w:rsidR="0047588B" w:rsidRDefault="00E86D35" w:rsidP="0047588B">
      <w:pPr>
        <w:ind w:left="284"/>
        <w:jc w:val="both"/>
        <w:rPr>
          <w:color w:val="000000"/>
          <w:sz w:val="22"/>
          <w:szCs w:val="22"/>
        </w:rPr>
      </w:pPr>
      <w:r w:rsidRPr="00035672">
        <w:rPr>
          <w:i/>
          <w:color w:val="000000"/>
          <w:sz w:val="22"/>
          <w:szCs w:val="22"/>
        </w:rPr>
        <w:t xml:space="preserve">Вычисление угла </w:t>
      </w:r>
      <w:proofErr w:type="spellStart"/>
      <w:proofErr w:type="gramStart"/>
      <w:r w:rsidRPr="00035672">
        <w:rPr>
          <w:i/>
          <w:color w:val="000000"/>
          <w:sz w:val="22"/>
          <w:szCs w:val="22"/>
        </w:rPr>
        <w:t>квазикурса</w:t>
      </w:r>
      <w:proofErr w:type="spellEnd"/>
      <w:r w:rsidRPr="00035672">
        <w:rPr>
          <w:i/>
          <w:color w:val="000000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ψ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</m:oMath>
      <w:r w:rsidR="00035672" w:rsidRPr="00035672">
        <w:rPr>
          <w:color w:val="000000"/>
          <w:sz w:val="22"/>
          <w:szCs w:val="22"/>
        </w:rPr>
        <w:t>.</w:t>
      </w:r>
      <w:proofErr w:type="gramEnd"/>
      <w:r w:rsidR="00035672" w:rsidRPr="00035672">
        <w:rPr>
          <w:color w:val="000000"/>
          <w:sz w:val="22"/>
          <w:szCs w:val="22"/>
        </w:rPr>
        <w:t xml:space="preserve"> </w:t>
      </w:r>
      <w:r w:rsidR="00035672">
        <w:rPr>
          <w:color w:val="000000"/>
          <w:sz w:val="22"/>
          <w:szCs w:val="22"/>
        </w:rPr>
        <w:t xml:space="preserve">В условиях, когда опорный географический трехгранник реализует закон </w:t>
      </w:r>
      <w:r w:rsidR="00035672" w:rsidRPr="00F052EC">
        <w:rPr>
          <w:color w:val="000000"/>
          <w:sz w:val="22"/>
          <w:szCs w:val="22"/>
        </w:rPr>
        <w:t>относительной, либо абсолютной ориентации в азимуте</w:t>
      </w:r>
      <w:r w:rsidR="00035672">
        <w:rPr>
          <w:color w:val="000000"/>
          <w:sz w:val="22"/>
          <w:szCs w:val="22"/>
        </w:rPr>
        <w:t xml:space="preserve">, </w:t>
      </w:r>
      <w:r w:rsidR="0047588B" w:rsidRPr="0047588B">
        <w:rPr>
          <w:color w:val="000000"/>
          <w:sz w:val="22"/>
          <w:szCs w:val="22"/>
        </w:rPr>
        <w:t>угол</w:t>
      </w:r>
      <w:r w:rsidR="00035672">
        <w:rPr>
          <w:color w:val="000000"/>
          <w:sz w:val="22"/>
          <w:szCs w:val="22"/>
        </w:rPr>
        <w:t xml:space="preserve"> </w:t>
      </w:r>
      <w:r w:rsidR="0047588B" w:rsidRPr="0047588B">
        <w:rPr>
          <w:color w:val="000000"/>
          <w:sz w:val="22"/>
          <w:szCs w:val="22"/>
        </w:rPr>
        <w:t xml:space="preserve">истинного курса </w:t>
      </w:r>
      <w:r w:rsidR="00035672">
        <w:rPr>
          <w:color w:val="000000"/>
          <w:sz w:val="22"/>
          <w:szCs w:val="22"/>
        </w:rPr>
        <w:t xml:space="preserve">ψ </w:t>
      </w:r>
      <w:r w:rsidR="0047588B" w:rsidRPr="0047588B">
        <w:rPr>
          <w:color w:val="000000"/>
          <w:sz w:val="22"/>
          <w:szCs w:val="22"/>
        </w:rPr>
        <w:t xml:space="preserve">определяется при помощи значений углов гироскопического </w:t>
      </w:r>
      <w:proofErr w:type="gramStart"/>
      <w:r w:rsidR="0047588B" w:rsidRPr="0047588B">
        <w:rPr>
          <w:color w:val="000000"/>
          <w:sz w:val="22"/>
          <w:szCs w:val="22"/>
        </w:rPr>
        <w:t>курса</w:t>
      </w:r>
      <w:r w:rsidR="00035672"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g</m:t>
            </m:r>
          </m:sub>
        </m:sSub>
      </m:oMath>
      <w:r w:rsidR="00035672">
        <w:rPr>
          <w:color w:val="000000"/>
          <w:sz w:val="22"/>
          <w:szCs w:val="22"/>
        </w:rPr>
        <w:t xml:space="preserve"> и</w:t>
      </w:r>
      <w:proofErr w:type="gramEnd"/>
      <w:r w:rsidR="00035672">
        <w:rPr>
          <w:color w:val="000000"/>
          <w:sz w:val="22"/>
          <w:szCs w:val="22"/>
        </w:rPr>
        <w:t xml:space="preserve"> азимутального угла </w:t>
      </w:r>
      <w:r w:rsidR="0047588B" w:rsidRPr="0047588B">
        <w:rPr>
          <w:color w:val="000000"/>
          <w:sz w:val="22"/>
          <w:szCs w:val="22"/>
        </w:rPr>
        <w:t>и</w:t>
      </w:r>
      <w:r w:rsidR="00035672">
        <w:rPr>
          <w:color w:val="000000"/>
          <w:sz w:val="22"/>
          <w:szCs w:val="22"/>
        </w:rPr>
        <w:t>ли</w:t>
      </w:r>
      <w:r w:rsidR="0047588B" w:rsidRPr="0047588B">
        <w:rPr>
          <w:color w:val="000000"/>
          <w:sz w:val="22"/>
          <w:szCs w:val="22"/>
        </w:rPr>
        <w:t xml:space="preserve"> угла </w:t>
      </w:r>
      <w:r w:rsidR="00035672">
        <w:rPr>
          <w:color w:val="000000"/>
          <w:sz w:val="22"/>
          <w:szCs w:val="22"/>
        </w:rPr>
        <w:t>«</w:t>
      </w:r>
      <w:r w:rsidR="0047588B" w:rsidRPr="0047588B">
        <w:rPr>
          <w:color w:val="000000"/>
          <w:sz w:val="22"/>
          <w:szCs w:val="22"/>
        </w:rPr>
        <w:t>платформы</w:t>
      </w:r>
      <w:r w:rsidR="00035672">
        <w:rPr>
          <w:color w:val="000000"/>
          <w:sz w:val="22"/>
          <w:szCs w:val="22"/>
        </w:rPr>
        <w:t xml:space="preserve">» </w:t>
      </w:r>
      <m:oMath>
        <m:r>
          <w:rPr>
            <w:rFonts w:ascii="Cambria Math" w:hAnsi="Cambria Math" w:cs="Cambria Math"/>
            <w:i/>
            <w:color w:val="000000"/>
            <w:sz w:val="22"/>
            <w:szCs w:val="22"/>
          </w:rPr>
          <w:sym w:font="Symbol" w:char="F063"/>
        </m:r>
      </m:oMath>
      <w:r w:rsidR="0047588B" w:rsidRPr="0047588B">
        <w:rPr>
          <w:color w:val="000000"/>
          <w:sz w:val="22"/>
          <w:szCs w:val="22"/>
        </w:rPr>
        <w:t>:</w:t>
      </w:r>
    </w:p>
    <w:p w:rsidR="00035672" w:rsidRPr="0047588B" w:rsidRDefault="00035672" w:rsidP="00035672">
      <w:pPr>
        <w:ind w:left="284"/>
        <w:jc w:val="center"/>
        <w:rPr>
          <w:color w:val="000000"/>
          <w:sz w:val="22"/>
          <w:szCs w:val="22"/>
        </w:rPr>
      </w:pPr>
      <m:oMath>
        <m:r>
          <w:rPr>
            <w:rFonts w:ascii="Cambria Math" w:hAnsi="Cambria Math" w:cs="Cambria Math"/>
            <w:color w:val="000000"/>
            <w:sz w:val="22"/>
            <w:szCs w:val="22"/>
          </w:rPr>
          <m:t>ψ=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g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- </m:t>
        </m:r>
        <m:r>
          <w:rPr>
            <w:rFonts w:ascii="Cambria Math" w:hAnsi="Cambria Math" w:cs="Cambria Math"/>
            <w:i/>
            <w:color w:val="000000"/>
            <w:sz w:val="22"/>
            <w:szCs w:val="22"/>
          </w:rPr>
          <w:sym w:font="Symbol" w:char="F063"/>
        </m:r>
        <m:r>
          <w:rPr>
            <w:rFonts w:ascii="Cambria Math" w:hAnsi="Cambria Math" w:cs="Cambria Math"/>
            <w:color w:val="000000"/>
            <w:sz w:val="22"/>
            <w:szCs w:val="22"/>
          </w:rPr>
          <m:t>.</m:t>
        </m:r>
      </m:oMath>
      <w:r>
        <w:rPr>
          <w:color w:val="000000"/>
          <w:sz w:val="22"/>
          <w:szCs w:val="22"/>
        </w:rPr>
        <w:t xml:space="preserve">                      (15)</w:t>
      </w:r>
    </w:p>
    <w:p w:rsidR="0047588B" w:rsidRPr="0047588B" w:rsidRDefault="0047588B" w:rsidP="005B19B6">
      <w:pPr>
        <w:ind w:left="284"/>
        <w:jc w:val="both"/>
        <w:rPr>
          <w:color w:val="000000"/>
          <w:sz w:val="22"/>
          <w:szCs w:val="22"/>
        </w:rPr>
      </w:pPr>
      <w:proofErr w:type="gramStart"/>
      <w:r w:rsidRPr="0047588B">
        <w:rPr>
          <w:color w:val="000000"/>
          <w:sz w:val="22"/>
          <w:szCs w:val="22"/>
        </w:rPr>
        <w:t xml:space="preserve">Углы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g</m:t>
            </m:r>
          </m:sub>
        </m:sSub>
      </m:oMath>
      <w:r w:rsidR="00035672">
        <w:rPr>
          <w:color w:val="000000"/>
          <w:sz w:val="22"/>
          <w:szCs w:val="22"/>
        </w:rPr>
        <w:t>,</w:t>
      </w:r>
      <w:proofErr w:type="gramEnd"/>
      <w:r w:rsidR="00035672"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 w:cs="Cambria Math"/>
            <w:i/>
            <w:color w:val="000000"/>
            <w:sz w:val="22"/>
            <w:szCs w:val="22"/>
          </w:rPr>
          <w:sym w:font="Symbol" w:char="F063"/>
        </m:r>
      </m:oMath>
      <w:r w:rsidRPr="0047588B">
        <w:rPr>
          <w:color w:val="000000"/>
          <w:sz w:val="22"/>
          <w:szCs w:val="22"/>
        </w:rPr>
        <w:t xml:space="preserve"> в свою очередь вычисляются при помощи</w:t>
      </w:r>
      <w:r w:rsidR="00035672">
        <w:rPr>
          <w:color w:val="000000"/>
          <w:sz w:val="22"/>
          <w:szCs w:val="22"/>
        </w:rPr>
        <w:t xml:space="preserve"> </w:t>
      </w:r>
      <w:r w:rsidRPr="0047588B">
        <w:rPr>
          <w:color w:val="000000"/>
          <w:sz w:val="22"/>
          <w:szCs w:val="22"/>
        </w:rPr>
        <w:t>обратных тригонометрических функций</w:t>
      </w:r>
    </w:p>
    <w:p w:rsidR="0047588B" w:rsidRPr="0047588B" w:rsidRDefault="0047588B" w:rsidP="0047588B">
      <w:pPr>
        <w:ind w:left="284"/>
        <w:jc w:val="both"/>
        <w:rPr>
          <w:color w:val="000000"/>
          <w:sz w:val="22"/>
          <w:szCs w:val="22"/>
        </w:rPr>
      </w:pPr>
      <w:r w:rsidRPr="0047588B">
        <w:rPr>
          <w:color w:val="000000"/>
          <w:sz w:val="22"/>
          <w:szCs w:val="22"/>
        </w:rPr>
        <w:t>от элементов матриц</w:t>
      </w:r>
      <w:r w:rsidR="005B19B6">
        <w:rPr>
          <w:color w:val="000000"/>
          <w:sz w:val="22"/>
          <w:szCs w:val="22"/>
        </w:rPr>
        <w:t>ы</w:t>
      </w:r>
      <w:r w:rsidRPr="0047588B">
        <w:rPr>
          <w:color w:val="000000"/>
          <w:sz w:val="22"/>
          <w:szCs w:val="22"/>
        </w:rPr>
        <w:t xml:space="preserve"> </w:t>
      </w:r>
      <w:proofErr w:type="gramStart"/>
      <w:r w:rsidRPr="0047588B">
        <w:rPr>
          <w:color w:val="000000"/>
          <w:sz w:val="22"/>
          <w:szCs w:val="22"/>
        </w:rPr>
        <w:t xml:space="preserve">ориентации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sx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см. 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8</m:t>
                </m:r>
              </m:e>
            </m:d>
            <m:r>
              <w:rPr>
                <w:rFonts w:ascii="Cambria Math" w:hAnsi="Cambria Math"/>
                <w:color w:val="000000"/>
                <w:sz w:val="22"/>
                <w:szCs w:val="22"/>
              </w:rPr>
              <m:t xml:space="preserve">, где вместо </m:t>
            </m:r>
            <m:r>
              <w:rPr>
                <w:rFonts w:ascii="Cambria Math" w:hAnsi="Cambria Math" w:cs="Cambria Math"/>
                <w:color w:val="000000"/>
                <w:sz w:val="20"/>
                <w:szCs w:val="22"/>
              </w:rPr>
              <m:t xml:space="preserve">ψ надо использовать </m:t>
            </m:r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ψ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g</m:t>
                </m:r>
              </m:sub>
            </m:sSub>
          </m:e>
        </m:d>
        <m:r>
          <w:rPr>
            <w:rFonts w:ascii="Cambria Math" w:hAnsi="Cambria Math"/>
            <w:color w:val="000000"/>
            <w:sz w:val="22"/>
            <w:szCs w:val="22"/>
          </w:rPr>
          <m:t xml:space="preserve">, </m:t>
        </m:r>
      </m:oMath>
      <w:r w:rsidR="005B19B6">
        <w:rPr>
          <w:color w:val="000000"/>
          <w:sz w:val="22"/>
          <w:szCs w:val="22"/>
        </w:rPr>
        <w:t xml:space="preserve"> и</w:t>
      </w:r>
      <w:proofErr w:type="gramEnd"/>
      <w:r w:rsidR="005B19B6">
        <w:rPr>
          <w:color w:val="000000"/>
          <w:sz w:val="22"/>
          <w:szCs w:val="22"/>
        </w:rPr>
        <w:t xml:space="preserve"> матрицы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xη</m:t>
            </m:r>
          </m:sub>
        </m:sSub>
      </m:oMath>
      <w:r w:rsidR="005B19B6">
        <w:rPr>
          <w:color w:val="000000"/>
          <w:sz w:val="20"/>
          <w:szCs w:val="22"/>
        </w:rPr>
        <w:t xml:space="preserve"> </w:t>
      </w:r>
      <w:r w:rsidRPr="0047588B">
        <w:rPr>
          <w:color w:val="000000"/>
          <w:sz w:val="22"/>
          <w:szCs w:val="22"/>
        </w:rPr>
        <w:t>(см.</w:t>
      </w:r>
      <w:r w:rsidR="005B19B6">
        <w:rPr>
          <w:color w:val="000000"/>
          <w:sz w:val="22"/>
          <w:szCs w:val="22"/>
        </w:rPr>
        <w:t xml:space="preserve"> (3)</w:t>
      </w:r>
      <w:r w:rsidRPr="0047588B">
        <w:rPr>
          <w:color w:val="000000"/>
          <w:sz w:val="22"/>
          <w:szCs w:val="22"/>
        </w:rPr>
        <w:t>).</w:t>
      </w:r>
      <w:r w:rsidR="005B19B6">
        <w:rPr>
          <w:color w:val="000000"/>
          <w:sz w:val="22"/>
          <w:szCs w:val="22"/>
        </w:rPr>
        <w:t xml:space="preserve"> </w:t>
      </w:r>
      <w:r w:rsidRPr="0047588B">
        <w:rPr>
          <w:color w:val="000000"/>
          <w:sz w:val="22"/>
          <w:szCs w:val="22"/>
        </w:rPr>
        <w:t xml:space="preserve">Напомним, что </w:t>
      </w:r>
      <w:proofErr w:type="gramStart"/>
      <w:r w:rsidRPr="0047588B">
        <w:rPr>
          <w:color w:val="000000"/>
          <w:sz w:val="22"/>
          <w:szCs w:val="22"/>
        </w:rPr>
        <w:t xml:space="preserve">угол </w:t>
      </w:r>
      <m:oMath>
        <m:r>
          <w:rPr>
            <w:rFonts w:ascii="Cambria Math" w:hAnsi="Cambria Math" w:cs="Cambria Math"/>
            <w:i/>
            <w:color w:val="000000"/>
            <w:sz w:val="22"/>
            <w:szCs w:val="22"/>
          </w:rPr>
          <w:sym w:font="Symbol" w:char="F063"/>
        </m:r>
      </m:oMath>
      <w:r w:rsidRPr="0047588B">
        <w:rPr>
          <w:color w:val="000000"/>
          <w:sz w:val="22"/>
          <w:szCs w:val="22"/>
        </w:rPr>
        <w:t xml:space="preserve"> характеризует</w:t>
      </w:r>
      <w:proofErr w:type="gramEnd"/>
      <w:r w:rsidRPr="0047588B">
        <w:rPr>
          <w:color w:val="000000"/>
          <w:sz w:val="22"/>
          <w:szCs w:val="22"/>
        </w:rPr>
        <w:t xml:space="preserve"> взаимную ориентацию </w:t>
      </w:r>
      <w:r w:rsidR="005B19B6">
        <w:rPr>
          <w:color w:val="000000"/>
          <w:sz w:val="22"/>
          <w:szCs w:val="22"/>
        </w:rPr>
        <w:t xml:space="preserve">вектора </w:t>
      </w:r>
      <w:r w:rsidRPr="0047588B">
        <w:rPr>
          <w:color w:val="000000"/>
          <w:sz w:val="22"/>
          <w:szCs w:val="22"/>
        </w:rPr>
        <w:t>направления на Север,</w:t>
      </w:r>
      <w:r w:rsidR="005B19B6">
        <w:rPr>
          <w:color w:val="000000"/>
          <w:sz w:val="22"/>
          <w:szCs w:val="22"/>
        </w:rPr>
        <w:t xml:space="preserve"> </w:t>
      </w:r>
      <w:r w:rsidRPr="0047588B">
        <w:rPr>
          <w:color w:val="000000"/>
          <w:sz w:val="22"/>
          <w:szCs w:val="22"/>
        </w:rPr>
        <w:t xml:space="preserve">спроектированного на </w:t>
      </w:r>
      <w:r w:rsidR="005B19B6">
        <w:rPr>
          <w:color w:val="000000"/>
          <w:sz w:val="22"/>
          <w:szCs w:val="22"/>
        </w:rPr>
        <w:t xml:space="preserve">горизонтальную </w:t>
      </w:r>
      <w:r w:rsidRPr="0047588B">
        <w:rPr>
          <w:color w:val="000000"/>
          <w:sz w:val="22"/>
          <w:szCs w:val="22"/>
        </w:rPr>
        <w:t xml:space="preserve">плоскость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Pr="0047588B">
        <w:rPr>
          <w:color w:val="000000"/>
          <w:sz w:val="22"/>
          <w:szCs w:val="22"/>
        </w:rPr>
        <w:t xml:space="preserve">, и оси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Pr="0047588B">
        <w:rPr>
          <w:color w:val="000000"/>
          <w:sz w:val="22"/>
          <w:szCs w:val="22"/>
        </w:rPr>
        <w:t>.</w:t>
      </w:r>
    </w:p>
    <w:p w:rsidR="0047588B" w:rsidRDefault="0047588B" w:rsidP="005B19B6">
      <w:pPr>
        <w:ind w:left="284" w:firstLine="424"/>
        <w:jc w:val="both"/>
        <w:rPr>
          <w:color w:val="000000"/>
          <w:sz w:val="22"/>
          <w:szCs w:val="22"/>
        </w:rPr>
      </w:pPr>
      <w:r w:rsidRPr="0047588B">
        <w:rPr>
          <w:color w:val="000000"/>
          <w:sz w:val="22"/>
          <w:szCs w:val="22"/>
        </w:rPr>
        <w:t xml:space="preserve">По аналогии введем </w:t>
      </w:r>
      <w:proofErr w:type="spellStart"/>
      <w:r w:rsidRPr="0047588B">
        <w:rPr>
          <w:color w:val="000000"/>
          <w:sz w:val="22"/>
          <w:szCs w:val="22"/>
        </w:rPr>
        <w:t>квазиугол</w:t>
      </w:r>
      <w:proofErr w:type="spellEnd"/>
      <w:r w:rsidRPr="0047588B">
        <w:rPr>
          <w:color w:val="000000"/>
          <w:sz w:val="22"/>
          <w:szCs w:val="22"/>
        </w:rPr>
        <w:t xml:space="preserve"> платформы</w:t>
      </w:r>
      <m:oMath>
        <m:sSup>
          <m:sSup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  <w:sym w:font="Symbol" w:char="F063"/>
            </m:r>
          </m:e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q</m:t>
            </m:r>
          </m:sup>
        </m:sSup>
      </m:oMath>
      <w:r w:rsidRPr="0047588B">
        <w:rPr>
          <w:color w:val="000000"/>
          <w:sz w:val="22"/>
          <w:szCs w:val="22"/>
        </w:rPr>
        <w:t xml:space="preserve">, который будет теперь отсчитываться от проекции на </w:t>
      </w:r>
      <w:proofErr w:type="gramStart"/>
      <w:r w:rsidRPr="0047588B">
        <w:rPr>
          <w:color w:val="000000"/>
          <w:sz w:val="22"/>
          <w:szCs w:val="22"/>
        </w:rPr>
        <w:t>плоскость</w:t>
      </w:r>
      <w:r w:rsidR="005B19B6" w:rsidRPr="005B19B6"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</m:oMath>
      <w:r w:rsidRPr="0047588B">
        <w:rPr>
          <w:color w:val="000000"/>
          <w:sz w:val="22"/>
          <w:szCs w:val="22"/>
        </w:rPr>
        <w:t xml:space="preserve"> направления</w:t>
      </w:r>
      <w:proofErr w:type="gramEnd"/>
      <w:r w:rsidRPr="0047588B">
        <w:rPr>
          <w:color w:val="000000"/>
          <w:sz w:val="22"/>
          <w:szCs w:val="22"/>
        </w:rPr>
        <w:t xml:space="preserve"> на </w:t>
      </w:r>
      <w:proofErr w:type="spellStart"/>
      <w:r w:rsidRPr="0047588B">
        <w:rPr>
          <w:color w:val="000000"/>
          <w:sz w:val="22"/>
          <w:szCs w:val="22"/>
        </w:rPr>
        <w:t>квазисевер</w:t>
      </w:r>
      <w:proofErr w:type="spellEnd"/>
      <w:r w:rsidRPr="0047588B">
        <w:rPr>
          <w:color w:val="000000"/>
          <w:sz w:val="22"/>
          <w:szCs w:val="22"/>
        </w:rPr>
        <w:t xml:space="preserve"> до оси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Pr="0047588B">
        <w:rPr>
          <w:color w:val="000000"/>
          <w:sz w:val="22"/>
          <w:szCs w:val="22"/>
        </w:rPr>
        <w:t>.</w:t>
      </w:r>
      <w:r w:rsidR="005B19B6" w:rsidRPr="005B19B6">
        <w:rPr>
          <w:color w:val="000000"/>
          <w:sz w:val="22"/>
          <w:szCs w:val="22"/>
        </w:rPr>
        <w:t xml:space="preserve"> </w:t>
      </w:r>
      <w:r w:rsidRPr="0047588B">
        <w:rPr>
          <w:color w:val="000000"/>
          <w:sz w:val="22"/>
          <w:szCs w:val="22"/>
        </w:rPr>
        <w:t>Соответственно имеем</w:t>
      </w:r>
    </w:p>
    <w:p w:rsidR="005B19B6" w:rsidRPr="008658BC" w:rsidRDefault="006412C4" w:rsidP="008658BC">
      <w:pPr>
        <w:ind w:left="284" w:firstLine="424"/>
        <w:jc w:val="center"/>
        <w:rPr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>η</m:t>
                </m:r>
              </m:e>
              <m:sup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>q</m:t>
                </m:r>
              </m:sup>
            </m:sSup>
          </m:sub>
        </m:sSub>
        <m:r>
          <w:rPr>
            <w:rFonts w:ascii="Cambria Math" w:hAnsi="Cambria Math"/>
            <w:color w:val="000000"/>
            <w:sz w:val="20"/>
            <w:szCs w:val="2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xη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η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η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q</m:t>
                </m:r>
              </m:sup>
            </m:sSup>
          </m:sub>
        </m:sSub>
        <m:r>
          <w:rPr>
            <w:rFonts w:ascii="Cambria Math" w:hAnsi="Cambria Math"/>
            <w:color w:val="000000"/>
            <w:sz w:val="22"/>
            <w:szCs w:val="22"/>
          </w:rPr>
          <m:t xml:space="preserve">= </m:t>
        </m:r>
      </m:oMath>
      <w:r w:rsidR="005B19B6" w:rsidRPr="005B19B6">
        <w:rPr>
          <w:color w:val="000000"/>
          <w:sz w:val="20"/>
          <w:szCs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13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12</m:t>
                      </m:r>
                    </m:sub>
                  </m:sSub>
                </m:e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-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11</m:t>
                          </m:r>
                        </m:sub>
                      </m:sSub>
                    </m:e>
                  </m:func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23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22</m:t>
                      </m:r>
                    </m:sub>
                  </m:sSub>
                </m:e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-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21</m:t>
                          </m:r>
                        </m:sub>
                      </m:sSub>
                    </m:e>
                  </m:func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33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2"/>
                        </w:rPr>
                        <m:t>32</m:t>
                      </m:r>
                    </m:sub>
                  </m:sSub>
                </m:e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0"/>
                          <w:szCs w:val="22"/>
                        </w:rPr>
                        <m:t>-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2"/>
                            </w:rPr>
                            <m:t>31</m:t>
                          </m:r>
                        </m:sub>
                      </m:sSub>
                    </m:e>
                  </m:func>
                </m:e>
              </m:mr>
            </m:m>
          </m:e>
        </m:d>
        <m:r>
          <w:rPr>
            <w:rFonts w:ascii="Cambria Math" w:hAnsi="Cambria Math"/>
            <w:color w:val="000000"/>
            <w:sz w:val="20"/>
            <w:szCs w:val="22"/>
          </w:rPr>
          <m:t>,</m:t>
        </m:r>
      </m:oMath>
      <w:r w:rsidR="008658BC" w:rsidRPr="008658BC">
        <w:rPr>
          <w:color w:val="000000"/>
          <w:sz w:val="20"/>
          <w:szCs w:val="22"/>
        </w:rPr>
        <w:t xml:space="preserve">     (16)</w:t>
      </w:r>
    </w:p>
    <w:p w:rsidR="0047588B" w:rsidRPr="0047588B" w:rsidRDefault="0047588B" w:rsidP="0047588B">
      <w:pPr>
        <w:ind w:left="284"/>
        <w:jc w:val="both"/>
        <w:rPr>
          <w:color w:val="000000"/>
          <w:sz w:val="22"/>
          <w:szCs w:val="22"/>
        </w:rPr>
      </w:pPr>
      <w:proofErr w:type="gramStart"/>
      <w:r w:rsidRPr="0047588B">
        <w:rPr>
          <w:color w:val="000000"/>
          <w:sz w:val="22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>η</m:t>
                </m:r>
              </m:e>
              <m:sup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>q</m:t>
                </m:r>
              </m:sup>
            </m:sSup>
          </m:sub>
        </m:sSub>
      </m:oMath>
      <w:r w:rsidR="008658BC" w:rsidRPr="008658BC">
        <w:rPr>
          <w:color w:val="000000"/>
          <w:sz w:val="20"/>
          <w:szCs w:val="22"/>
        </w:rPr>
        <w:t xml:space="preserve"> -</w:t>
      </w:r>
      <w:proofErr w:type="gramEnd"/>
      <w:r w:rsidRPr="0047588B">
        <w:rPr>
          <w:color w:val="000000"/>
          <w:sz w:val="22"/>
          <w:szCs w:val="22"/>
        </w:rPr>
        <w:t xml:space="preserve"> матрица ориентации </w:t>
      </w:r>
      <w:r w:rsidR="008658BC">
        <w:rPr>
          <w:color w:val="000000"/>
          <w:sz w:val="22"/>
          <w:szCs w:val="22"/>
        </w:rPr>
        <w:t>географического трехгранника</w:t>
      </w:r>
      <w:r w:rsidR="008658BC" w:rsidRPr="008658BC"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 M</m:t>
        </m:r>
        <m:r>
          <w:rPr>
            <w:rFonts w:ascii="Cambria Math" w:hAnsi="Cambria Math"/>
            <w:color w:val="000000"/>
            <w:sz w:val="22"/>
            <w:szCs w:val="22"/>
            <w:lang w:val="en-US"/>
          </w:rPr>
          <m:t>x</m:t>
        </m:r>
      </m:oMath>
      <w:r w:rsidR="008658BC">
        <w:rPr>
          <w:color w:val="000000"/>
          <w:sz w:val="22"/>
          <w:szCs w:val="22"/>
        </w:rPr>
        <w:t xml:space="preserve"> о</w:t>
      </w:r>
      <w:r w:rsidRPr="0047588B">
        <w:rPr>
          <w:color w:val="000000"/>
          <w:sz w:val="22"/>
          <w:szCs w:val="22"/>
        </w:rPr>
        <w:t xml:space="preserve">тносительно </w:t>
      </w:r>
      <w:proofErr w:type="spellStart"/>
      <w:r w:rsidRPr="0047588B">
        <w:rPr>
          <w:color w:val="000000"/>
          <w:sz w:val="22"/>
          <w:szCs w:val="22"/>
        </w:rPr>
        <w:t>квазигринвичской</w:t>
      </w:r>
      <w:proofErr w:type="spellEnd"/>
      <w:r w:rsidRPr="0047588B">
        <w:rPr>
          <w:color w:val="000000"/>
          <w:sz w:val="22"/>
          <w:szCs w:val="22"/>
        </w:rPr>
        <w:t xml:space="preserve"> системы координат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Oη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</m:oMath>
      <w:r w:rsidR="008658BC">
        <w:rPr>
          <w:color w:val="000000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ij</m:t>
            </m:r>
          </m:sub>
        </m:sSub>
      </m:oMath>
      <w:r w:rsidR="008658BC" w:rsidRPr="008658BC">
        <w:rPr>
          <w:color w:val="000000"/>
          <w:sz w:val="20"/>
          <w:szCs w:val="22"/>
        </w:rPr>
        <w:t>,</w:t>
      </w:r>
      <w:r w:rsidR="008658BC">
        <w:rPr>
          <w:color w:val="000000"/>
          <w:sz w:val="20"/>
          <w:szCs w:val="22"/>
        </w:rPr>
        <w:t xml:space="preserve"> </w:t>
      </w:r>
      <w:r w:rsidR="008658BC" w:rsidRPr="008658BC">
        <w:rPr>
          <w:i/>
          <w:color w:val="000000"/>
          <w:sz w:val="20"/>
          <w:szCs w:val="22"/>
        </w:rPr>
        <w:t>(</w:t>
      </w:r>
      <w:proofErr w:type="spellStart"/>
      <w:r w:rsidR="008658BC" w:rsidRPr="008658BC">
        <w:rPr>
          <w:i/>
          <w:color w:val="000000"/>
          <w:sz w:val="20"/>
          <w:szCs w:val="22"/>
          <w:lang w:val="en-US"/>
        </w:rPr>
        <w:t>i</w:t>
      </w:r>
      <w:proofErr w:type="spellEnd"/>
      <w:r w:rsidR="008658BC" w:rsidRPr="008658BC">
        <w:rPr>
          <w:i/>
          <w:color w:val="000000"/>
          <w:sz w:val="20"/>
          <w:szCs w:val="22"/>
        </w:rPr>
        <w:t xml:space="preserve">, </w:t>
      </w:r>
      <w:r w:rsidR="008658BC" w:rsidRPr="008658BC">
        <w:rPr>
          <w:i/>
          <w:color w:val="000000"/>
          <w:sz w:val="20"/>
          <w:szCs w:val="22"/>
          <w:lang w:val="en-US"/>
        </w:rPr>
        <w:t>j</w:t>
      </w:r>
      <w:r w:rsidR="008658BC" w:rsidRPr="008658BC">
        <w:rPr>
          <w:i/>
          <w:color w:val="000000"/>
          <w:sz w:val="20"/>
          <w:szCs w:val="22"/>
        </w:rPr>
        <w:t xml:space="preserve"> = 1,2,3)</w:t>
      </w:r>
      <w:r w:rsidR="008658BC">
        <w:rPr>
          <w:color w:val="000000"/>
          <w:sz w:val="22"/>
          <w:szCs w:val="22"/>
        </w:rPr>
        <w:t xml:space="preserve"> </w:t>
      </w:r>
      <w:r w:rsidRPr="0047588B">
        <w:rPr>
          <w:color w:val="000000"/>
          <w:sz w:val="22"/>
          <w:szCs w:val="22"/>
        </w:rPr>
        <w:t xml:space="preserve">- элементы матрицы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xη</m:t>
            </m:r>
          </m:sub>
        </m:sSub>
      </m:oMath>
      <w:r w:rsidRPr="0047588B">
        <w:rPr>
          <w:color w:val="000000"/>
          <w:sz w:val="22"/>
          <w:szCs w:val="22"/>
        </w:rPr>
        <w:t>.</w:t>
      </w:r>
    </w:p>
    <w:p w:rsidR="0047588B" w:rsidRDefault="0047588B" w:rsidP="0047588B">
      <w:pPr>
        <w:ind w:left="284"/>
        <w:jc w:val="both"/>
        <w:rPr>
          <w:color w:val="000000"/>
          <w:sz w:val="22"/>
          <w:szCs w:val="22"/>
        </w:rPr>
      </w:pPr>
      <w:r w:rsidRPr="0047588B">
        <w:rPr>
          <w:color w:val="000000"/>
          <w:sz w:val="22"/>
          <w:szCs w:val="22"/>
        </w:rPr>
        <w:t xml:space="preserve">Тогда угол </w:t>
      </w:r>
      <w:proofErr w:type="spellStart"/>
      <w:proofErr w:type="gramStart"/>
      <w:r w:rsidRPr="0047588B">
        <w:rPr>
          <w:color w:val="000000"/>
          <w:sz w:val="22"/>
          <w:szCs w:val="22"/>
        </w:rPr>
        <w:t>квазикурса</w:t>
      </w:r>
      <w:proofErr w:type="spellEnd"/>
      <w:r w:rsidRPr="0047588B">
        <w:rPr>
          <w:color w:val="000000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ψ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</m:oMath>
      <w:r w:rsidR="008658BC" w:rsidRPr="008658BC">
        <w:rPr>
          <w:color w:val="000000"/>
          <w:sz w:val="22"/>
          <w:szCs w:val="22"/>
        </w:rPr>
        <w:t xml:space="preserve"> </w:t>
      </w:r>
      <w:r w:rsidRPr="0047588B">
        <w:rPr>
          <w:color w:val="000000"/>
          <w:sz w:val="22"/>
          <w:szCs w:val="22"/>
        </w:rPr>
        <w:t>будет</w:t>
      </w:r>
      <w:proofErr w:type="gramEnd"/>
      <w:r w:rsidRPr="0047588B">
        <w:rPr>
          <w:color w:val="000000"/>
          <w:sz w:val="22"/>
          <w:szCs w:val="22"/>
        </w:rPr>
        <w:t xml:space="preserve"> определятся так</w:t>
      </w:r>
    </w:p>
    <w:p w:rsidR="008658BC" w:rsidRPr="007B7F4F" w:rsidRDefault="006412C4" w:rsidP="008658BC">
      <w:pPr>
        <w:ind w:left="284"/>
        <w:jc w:val="center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q</m:t>
            </m:r>
          </m:sup>
        </m:sSup>
        <m:r>
          <w:rPr>
            <w:rFonts w:ascii="Cambria Math" w:hAnsi="Cambria Math" w:cs="Cambria Math"/>
            <w:color w:val="000000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g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- </m:t>
        </m:r>
        <m:sSup>
          <m:sSup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  <w:sym w:font="Symbol" w:char="F063"/>
            </m:r>
          </m:e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q</m:t>
            </m:r>
          </m:sup>
        </m:sSup>
        <m:r>
          <w:rPr>
            <w:rFonts w:ascii="Cambria Math" w:hAnsi="Cambria Math" w:cs="Cambria Math"/>
            <w:color w:val="000000"/>
            <w:sz w:val="22"/>
            <w:szCs w:val="22"/>
          </w:rPr>
          <m:t>,</m:t>
        </m:r>
        <m:r>
          <w:rPr>
            <w:rFonts w:ascii="Cambria Math" w:hAnsi="Cambria Math"/>
          </w:rPr>
          <m:t xml:space="preserve">   </m:t>
        </m:r>
        <m:sSup>
          <m:sSup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  <w:sym w:font="Symbol" w:char="F063"/>
            </m:r>
          </m:e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q</m:t>
            </m:r>
          </m:sup>
        </m:sSup>
        <m:r>
          <w:rPr>
            <w:rFonts w:ascii="Cambria Math" w:hAnsi="Cambria Math" w:cs="Cambria Math"/>
            <w:color w:val="000000"/>
            <w:sz w:val="22"/>
            <w:szCs w:val="22"/>
          </w:rPr>
          <m:t>=atan2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Cambria Math"/>
                    <w:i/>
                    <w:color w:val="000000"/>
                    <w:sz w:val="20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0"/>
                    <w:szCs w:val="22"/>
                  </w:rPr>
                  <m:t>-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 xml:space="preserve">,   </m:t>
                </m:r>
              </m:e>
            </m:func>
            <m:func>
              <m:funcPr>
                <m:ctrlPr>
                  <w:rPr>
                    <w:rFonts w:ascii="Cambria Math" w:hAnsi="Cambria Math" w:cs="Cambria Math"/>
                    <w:i/>
                    <w:color w:val="000000"/>
                    <w:sz w:val="20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0"/>
                    <w:szCs w:val="22"/>
                  </w:rPr>
                  <m:t>-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21</m:t>
                    </m:r>
                  </m:sub>
                </m:sSub>
              </m:e>
            </m:func>
          </m:e>
        </m:d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. </m:t>
        </m:r>
      </m:oMath>
      <w:r w:rsidR="008658BC">
        <w:rPr>
          <w:color w:val="000000"/>
          <w:sz w:val="20"/>
          <w:szCs w:val="22"/>
        </w:rPr>
        <w:t xml:space="preserve">     (17</w:t>
      </w:r>
      <w:r w:rsidR="008658BC" w:rsidRPr="008658BC">
        <w:rPr>
          <w:color w:val="000000"/>
          <w:sz w:val="20"/>
          <w:szCs w:val="22"/>
        </w:rPr>
        <w:t>)</w:t>
      </w:r>
    </w:p>
    <w:p w:rsidR="00824622" w:rsidRDefault="00824622" w:rsidP="00992574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Здесь выделим, что при вычислении уг</w:t>
      </w:r>
      <w:r w:rsidRPr="0047588B">
        <w:rPr>
          <w:color w:val="000000"/>
          <w:sz w:val="22"/>
          <w:szCs w:val="22"/>
        </w:rPr>
        <w:t>л</w:t>
      </w:r>
      <w:r>
        <w:rPr>
          <w:color w:val="000000"/>
          <w:sz w:val="22"/>
          <w:szCs w:val="22"/>
        </w:rPr>
        <w:t>а</w:t>
      </w:r>
      <w:r w:rsidRPr="0047588B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47588B">
        <w:rPr>
          <w:color w:val="000000"/>
          <w:sz w:val="22"/>
          <w:szCs w:val="22"/>
        </w:rPr>
        <w:t>квазикурса</w:t>
      </w:r>
      <w:proofErr w:type="spellEnd"/>
      <w:r w:rsidRPr="0047588B">
        <w:rPr>
          <w:color w:val="000000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ψ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q</m:t>
            </m:r>
          </m:sup>
        </m:sSup>
      </m:oMath>
      <w:r>
        <w:rPr>
          <w:color w:val="000000"/>
          <w:sz w:val="22"/>
          <w:szCs w:val="22"/>
        </w:rPr>
        <w:t xml:space="preserve"> в</w:t>
      </w:r>
      <w:proofErr w:type="gramEnd"/>
      <w:r>
        <w:rPr>
          <w:color w:val="000000"/>
          <w:sz w:val="22"/>
          <w:szCs w:val="22"/>
        </w:rPr>
        <w:t xml:space="preserve"> </w:t>
      </w:r>
      <w:r w:rsidRPr="00824622">
        <w:rPr>
          <w:color w:val="000000"/>
          <w:sz w:val="22"/>
          <w:szCs w:val="22"/>
        </w:rPr>
        <w:t xml:space="preserve">(17) </w:t>
      </w:r>
      <w:r>
        <w:rPr>
          <w:color w:val="000000"/>
          <w:sz w:val="22"/>
          <w:szCs w:val="22"/>
        </w:rPr>
        <w:t>использует</w:t>
      </w:r>
      <w:r w:rsidR="00FA548F" w:rsidRPr="00FA548F">
        <w:rPr>
          <w:color w:val="000000"/>
          <w:sz w:val="22"/>
          <w:szCs w:val="22"/>
        </w:rPr>
        <w:t>ся</w:t>
      </w:r>
      <w:r>
        <w:rPr>
          <w:color w:val="000000"/>
          <w:sz w:val="22"/>
          <w:szCs w:val="22"/>
        </w:rPr>
        <w:t xml:space="preserve"> значение угла гироскопического курса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g</m:t>
            </m:r>
          </m:sub>
        </m:sSub>
      </m:oMath>
      <w:r>
        <w:rPr>
          <w:color w:val="000000"/>
          <w:sz w:val="22"/>
          <w:szCs w:val="22"/>
        </w:rPr>
        <w:t xml:space="preserve"> – выходного параметра алгоритмов </w:t>
      </w:r>
      <w:r w:rsidR="00FA548F">
        <w:rPr>
          <w:color w:val="000000"/>
          <w:sz w:val="22"/>
          <w:szCs w:val="22"/>
        </w:rPr>
        <w:t>стандартного счисления БИНС, а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квазиугол</w:t>
      </w:r>
      <w:proofErr w:type="spellEnd"/>
      <w:r>
        <w:rPr>
          <w:color w:val="000000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  <w:sym w:font="Symbol" w:char="F063"/>
            </m:r>
          </m:e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q</m:t>
            </m:r>
          </m:sup>
        </m:sSup>
      </m:oMath>
      <w:r>
        <w:rPr>
          <w:color w:val="000000"/>
          <w:sz w:val="22"/>
          <w:szCs w:val="22"/>
        </w:rPr>
        <w:t xml:space="preserve"> «платформы» однозначно определяется значениями элементов матрицы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xη</m:t>
            </m:r>
          </m:sub>
        </m:sSub>
      </m:oMath>
      <w:r w:rsidRPr="00824622">
        <w:rPr>
          <w:color w:val="000000"/>
          <w:sz w:val="22"/>
          <w:szCs w:val="22"/>
        </w:rPr>
        <w:t>, также являющимися</w:t>
      </w:r>
      <w:r w:rsidRPr="00824622">
        <w:rPr>
          <w:sz w:val="22"/>
          <w:szCs w:val="22"/>
        </w:rPr>
        <w:t xml:space="preserve"> выходными параметрами </w:t>
      </w:r>
      <w:r>
        <w:rPr>
          <w:color w:val="000000"/>
          <w:sz w:val="22"/>
          <w:szCs w:val="22"/>
        </w:rPr>
        <w:t>алгоритмов</w:t>
      </w:r>
      <w:r w:rsidR="00FA548F">
        <w:rPr>
          <w:color w:val="000000"/>
          <w:sz w:val="22"/>
          <w:szCs w:val="22"/>
        </w:rPr>
        <w:t xml:space="preserve"> стандартного счисления БИНС. Таким образом, </w:t>
      </w:r>
      <w:r>
        <w:rPr>
          <w:color w:val="000000"/>
          <w:sz w:val="22"/>
          <w:szCs w:val="22"/>
        </w:rPr>
        <w:t xml:space="preserve">особенностей вычисления значения угла </w:t>
      </w:r>
      <w:proofErr w:type="spellStart"/>
      <w:r>
        <w:rPr>
          <w:color w:val="000000"/>
          <w:sz w:val="22"/>
          <w:szCs w:val="22"/>
        </w:rPr>
        <w:t>квазикурса</w:t>
      </w:r>
      <w:proofErr w:type="spellEnd"/>
      <w:r>
        <w:rPr>
          <w:color w:val="000000"/>
          <w:sz w:val="22"/>
          <w:szCs w:val="22"/>
        </w:rPr>
        <w:t xml:space="preserve"> не возникает. </w:t>
      </w:r>
    </w:p>
    <w:p w:rsidR="00E86D35" w:rsidRDefault="00824622" w:rsidP="00992574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Напомним</w:t>
      </w:r>
      <w:r w:rsidR="0032383F">
        <w:rPr>
          <w:color w:val="000000"/>
          <w:sz w:val="22"/>
          <w:szCs w:val="22"/>
        </w:rPr>
        <w:t xml:space="preserve"> также</w:t>
      </w:r>
      <w:r>
        <w:rPr>
          <w:color w:val="000000"/>
          <w:sz w:val="22"/>
          <w:szCs w:val="22"/>
        </w:rPr>
        <w:t xml:space="preserve">, что значения углов </w:t>
      </w:r>
      <w:proofErr w:type="spellStart"/>
      <w:r>
        <w:rPr>
          <w:color w:val="000000"/>
          <w:sz w:val="22"/>
          <w:szCs w:val="22"/>
        </w:rPr>
        <w:t>тангажа</w:t>
      </w:r>
      <w:proofErr w:type="spellEnd"/>
      <w:r>
        <w:rPr>
          <w:color w:val="000000"/>
          <w:sz w:val="22"/>
          <w:szCs w:val="22"/>
        </w:rPr>
        <w:t xml:space="preserve"> </w:t>
      </w:r>
      <w:r w:rsidRPr="00371185">
        <w:rPr>
          <w:color w:val="000000"/>
          <w:sz w:val="22"/>
          <w:szCs w:val="22"/>
          <w:lang w:val="en-US"/>
        </w:rPr>
        <w:t>υ</w:t>
      </w:r>
      <w:r>
        <w:rPr>
          <w:color w:val="000000"/>
          <w:sz w:val="22"/>
          <w:szCs w:val="22"/>
        </w:rPr>
        <w:t xml:space="preserve"> и крена </w:t>
      </w:r>
      <w:r w:rsidRPr="00371185">
        <w:rPr>
          <w:color w:val="000000"/>
          <w:sz w:val="22"/>
          <w:szCs w:val="22"/>
          <w:lang w:val="en-US"/>
        </w:rPr>
        <w:t>γ</w:t>
      </w:r>
      <w:r>
        <w:rPr>
          <w:color w:val="000000"/>
          <w:sz w:val="22"/>
          <w:szCs w:val="22"/>
        </w:rPr>
        <w:t xml:space="preserve"> не зависят от использования </w:t>
      </w:r>
      <w:proofErr w:type="spellStart"/>
      <w:r>
        <w:rPr>
          <w:color w:val="000000"/>
          <w:sz w:val="22"/>
          <w:szCs w:val="22"/>
        </w:rPr>
        <w:t>квазикоординат</w:t>
      </w:r>
      <w:proofErr w:type="spellEnd"/>
      <w:r w:rsidR="0032383F">
        <w:rPr>
          <w:color w:val="000000"/>
          <w:sz w:val="22"/>
          <w:szCs w:val="22"/>
        </w:rPr>
        <w:t>, они вычисляются по</w:t>
      </w:r>
      <w:r w:rsidR="008B1E80">
        <w:rPr>
          <w:color w:val="000000"/>
          <w:sz w:val="22"/>
          <w:szCs w:val="22"/>
        </w:rPr>
        <w:t xml:space="preserve"> стандартным формулам инерциального счисления.</w:t>
      </w:r>
    </w:p>
    <w:p w:rsidR="008B1E80" w:rsidRDefault="008B1E80" w:rsidP="00992574">
      <w:pPr>
        <w:ind w:left="284"/>
        <w:jc w:val="both"/>
        <w:rPr>
          <w:color w:val="000000"/>
          <w:sz w:val="22"/>
          <w:szCs w:val="22"/>
        </w:rPr>
      </w:pPr>
    </w:p>
    <w:p w:rsidR="008B1E80" w:rsidRDefault="008B1E80" w:rsidP="008B1E80">
      <w:pPr>
        <w:ind w:left="284"/>
        <w:jc w:val="both"/>
        <w:rPr>
          <w:color w:val="000000"/>
          <w:sz w:val="22"/>
          <w:szCs w:val="22"/>
        </w:rPr>
      </w:pPr>
      <w:proofErr w:type="spellStart"/>
      <w:r w:rsidRPr="008B1E80">
        <w:rPr>
          <w:i/>
          <w:color w:val="000000"/>
          <w:sz w:val="22"/>
          <w:szCs w:val="22"/>
        </w:rPr>
        <w:t>Квазипутевой</w:t>
      </w:r>
      <w:proofErr w:type="spellEnd"/>
      <w:r w:rsidRPr="008B1E80">
        <w:rPr>
          <w:i/>
          <w:color w:val="000000"/>
          <w:sz w:val="22"/>
          <w:szCs w:val="22"/>
        </w:rPr>
        <w:t xml:space="preserve"> угол (</w:t>
      </w:r>
      <w:proofErr w:type="spellStart"/>
      <w:r w:rsidRPr="008B1E80">
        <w:rPr>
          <w:i/>
          <w:color w:val="000000"/>
          <w:sz w:val="22"/>
          <w:szCs w:val="22"/>
        </w:rPr>
        <w:t>квазискоростной</w:t>
      </w:r>
      <w:proofErr w:type="spellEnd"/>
      <w:r w:rsidRPr="008B1E80">
        <w:rPr>
          <w:i/>
          <w:color w:val="000000"/>
          <w:sz w:val="22"/>
          <w:szCs w:val="22"/>
        </w:rPr>
        <w:t xml:space="preserve"> курс</w:t>
      </w:r>
      <w:proofErr w:type="gramStart"/>
      <w:r w:rsidRPr="008B1E80">
        <w:rPr>
          <w:i/>
          <w:color w:val="000000"/>
          <w:sz w:val="22"/>
          <w:szCs w:val="22"/>
        </w:rPr>
        <w:t xml:space="preserve">)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c</m:t>
            </m:r>
          </m:sub>
        </m:sSub>
      </m:oMath>
      <w:r w:rsidRPr="008B1E80">
        <w:rPr>
          <w:color w:val="000000"/>
          <w:sz w:val="22"/>
          <w:szCs w:val="22"/>
        </w:rPr>
        <w:t>.</w:t>
      </w:r>
      <w:proofErr w:type="gramEnd"/>
      <w:r w:rsidRPr="008B1E8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r w:rsidRPr="008B1E80">
        <w:rPr>
          <w:color w:val="000000"/>
          <w:sz w:val="22"/>
          <w:szCs w:val="22"/>
        </w:rPr>
        <w:t xml:space="preserve">навигации используются </w:t>
      </w:r>
      <w:proofErr w:type="gramStart"/>
      <w:r w:rsidRPr="008B1E80">
        <w:rPr>
          <w:color w:val="000000"/>
          <w:sz w:val="22"/>
          <w:szCs w:val="22"/>
        </w:rPr>
        <w:t xml:space="preserve">углы </w:t>
      </w:r>
      <m:oMath>
        <m:r>
          <w:rPr>
            <w:rFonts w:ascii="Cambria Math" w:hAnsi="Cambria Math" w:cs="Cambria Math"/>
            <w:i/>
            <w:color w:val="000000"/>
            <w:sz w:val="22"/>
            <w:szCs w:val="22"/>
          </w:rPr>
          <w:sym w:font="Symbol" w:char="F071"/>
        </m:r>
      </m:oMath>
      <w:r>
        <w:rPr>
          <w:color w:val="000000"/>
          <w:sz w:val="22"/>
          <w:szCs w:val="22"/>
        </w:rPr>
        <w:t>,</w:t>
      </w:r>
      <w:proofErr w:type="gramEnd"/>
      <w:r w:rsidRPr="008B1E80"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c</m:t>
            </m:r>
          </m:sub>
        </m:sSub>
      </m:oMath>
      <w:r w:rsidRPr="008B1E8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B1E80">
        <w:rPr>
          <w:color w:val="000000"/>
          <w:sz w:val="22"/>
          <w:szCs w:val="22"/>
        </w:rPr>
        <w:t xml:space="preserve">характеризующие ориентацию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V</m:t>
            </m:r>
          </m:e>
        </m:acc>
      </m:oMath>
      <w:r w:rsidRPr="008B1E80">
        <w:rPr>
          <w:color w:val="000000"/>
          <w:sz w:val="22"/>
          <w:szCs w:val="22"/>
        </w:rPr>
        <w:t xml:space="preserve"> относительной скорости объекта относительно плоскости горизонта и направления на Север. Угол наклона </w:t>
      </w:r>
      <w:proofErr w:type="gramStart"/>
      <w:r w:rsidRPr="008B1E80">
        <w:rPr>
          <w:color w:val="000000"/>
          <w:sz w:val="22"/>
          <w:szCs w:val="22"/>
        </w:rPr>
        <w:t xml:space="preserve">траектории </w:t>
      </w:r>
      <m:oMath>
        <m:r>
          <w:rPr>
            <w:rFonts w:ascii="Cambria Math" w:hAnsi="Cambria Math" w:cs="Cambria Math"/>
            <w:i/>
            <w:color w:val="000000"/>
            <w:sz w:val="22"/>
            <w:szCs w:val="22"/>
          </w:rPr>
          <w:sym w:font="Symbol" w:char="F071"/>
        </m:r>
      </m:oMath>
      <w:r w:rsidRPr="008B1E80">
        <w:rPr>
          <w:color w:val="000000"/>
          <w:sz w:val="22"/>
          <w:szCs w:val="22"/>
        </w:rPr>
        <w:t xml:space="preserve"> -</w:t>
      </w:r>
      <w:proofErr w:type="gramEnd"/>
      <w:r w:rsidRPr="008B1E80">
        <w:rPr>
          <w:color w:val="000000"/>
          <w:sz w:val="22"/>
          <w:szCs w:val="22"/>
        </w:rPr>
        <w:t xml:space="preserve">  угол между вектором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V</m:t>
            </m:r>
          </m:e>
        </m:acc>
        <m:r>
          <w:rPr>
            <w:rFonts w:ascii="Cambria Math" w:hAnsi="Cambria Math"/>
            <w:color w:val="000000"/>
            <w:sz w:val="22"/>
            <w:szCs w:val="22"/>
          </w:rPr>
          <m:t xml:space="preserve"> </m:t>
        </m:r>
      </m:oMath>
      <w:r w:rsidRPr="008B1E80">
        <w:rPr>
          <w:color w:val="000000"/>
          <w:sz w:val="22"/>
          <w:szCs w:val="22"/>
        </w:rPr>
        <w:t xml:space="preserve">и горизонтальной плоскостью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="007B7F4F" w:rsidRPr="0047588B">
        <w:rPr>
          <w:color w:val="000000"/>
          <w:sz w:val="22"/>
          <w:szCs w:val="22"/>
        </w:rPr>
        <w:t xml:space="preserve">, </w:t>
      </w:r>
      <w:r w:rsidRPr="008B1E80">
        <w:rPr>
          <w:color w:val="000000"/>
          <w:sz w:val="22"/>
          <w:szCs w:val="22"/>
        </w:rPr>
        <w:t>отсчитываемый</w:t>
      </w:r>
      <w:r w:rsidR="007B7F4F" w:rsidRPr="007B7F4F">
        <w:rPr>
          <w:color w:val="000000"/>
          <w:sz w:val="22"/>
          <w:szCs w:val="22"/>
        </w:rPr>
        <w:t xml:space="preserve"> </w:t>
      </w:r>
      <w:r w:rsidRPr="008B1E80">
        <w:rPr>
          <w:color w:val="000000"/>
          <w:sz w:val="22"/>
          <w:szCs w:val="22"/>
        </w:rPr>
        <w:t xml:space="preserve">в положительном направлении </w:t>
      </w:r>
      <w:r w:rsidR="007B7F4F" w:rsidRPr="007B7F4F">
        <w:rPr>
          <w:color w:val="000000"/>
          <w:sz w:val="22"/>
          <w:szCs w:val="22"/>
        </w:rPr>
        <w:t>(</w:t>
      </w:r>
      <w:r w:rsidR="007B7F4F">
        <w:rPr>
          <w:color w:val="000000"/>
          <w:sz w:val="22"/>
          <w:szCs w:val="22"/>
        </w:rPr>
        <w:t>против часовой стрелки</w:t>
      </w:r>
      <w:r w:rsidR="007B7F4F" w:rsidRPr="007B7F4F">
        <w:rPr>
          <w:color w:val="000000"/>
          <w:sz w:val="22"/>
          <w:szCs w:val="22"/>
        </w:rPr>
        <w:t xml:space="preserve">) </w:t>
      </w:r>
      <w:r w:rsidRPr="008B1E80">
        <w:rPr>
          <w:color w:val="000000"/>
          <w:sz w:val="22"/>
          <w:szCs w:val="22"/>
        </w:rPr>
        <w:t xml:space="preserve">от плоскости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Pr="008B1E80">
        <w:rPr>
          <w:color w:val="000000"/>
          <w:sz w:val="22"/>
          <w:szCs w:val="22"/>
        </w:rPr>
        <w:t>.</w:t>
      </w:r>
      <w:r w:rsidR="007B7F4F">
        <w:rPr>
          <w:color w:val="000000"/>
          <w:sz w:val="22"/>
          <w:szCs w:val="22"/>
        </w:rPr>
        <w:t xml:space="preserve"> </w:t>
      </w:r>
      <w:r w:rsidRPr="008B1E80">
        <w:rPr>
          <w:color w:val="000000"/>
          <w:sz w:val="22"/>
          <w:szCs w:val="22"/>
        </w:rPr>
        <w:t>Имеем</w:t>
      </w:r>
    </w:p>
    <w:p w:rsidR="007B7F4F" w:rsidRPr="007B7F4F" w:rsidRDefault="007B7F4F" w:rsidP="007B7F4F">
      <w:pPr>
        <w:ind w:left="284"/>
        <w:jc w:val="center"/>
        <w:rPr>
          <w:rFonts w:ascii="Cambria Math" w:hAnsi="Cambria Math"/>
        </w:rPr>
      </w:pPr>
      <m:oMath>
        <m:r>
          <w:rPr>
            <w:rFonts w:ascii="Cambria Math" w:hAnsi="Cambria Math" w:cs="Cambria Math"/>
            <w:i/>
            <w:color w:val="000000"/>
            <w:sz w:val="22"/>
            <w:szCs w:val="22"/>
          </w:rPr>
          <w:sym w:font="Symbol" w:char="F071"/>
        </m:r>
        <m:r>
          <w:rPr>
            <w:rFonts w:ascii="Cambria Math" w:hAnsi="Cambria Math" w:cs="Cambria Math"/>
            <w:color w:val="000000"/>
            <w:sz w:val="22"/>
            <w:szCs w:val="22"/>
          </w:rPr>
          <m:t>=atan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h</m:t>
                    </m:r>
                  </m:sub>
                </m:sSub>
              </m:den>
            </m:f>
          </m:e>
        </m:d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,  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h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sub>
              <m:sup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+</m:t>
            </m:r>
            <m:sSubSup>
              <m:sSubSup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b>
              <m:sup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p>
            </m:sSubSup>
          </m:e>
        </m:rad>
      </m:oMath>
      <w:r>
        <w:rPr>
          <w:color w:val="000000"/>
          <w:sz w:val="20"/>
          <w:szCs w:val="22"/>
        </w:rPr>
        <w:t xml:space="preserve">     (18</w:t>
      </w:r>
      <w:r w:rsidRPr="007B7F4F">
        <w:rPr>
          <w:color w:val="000000"/>
          <w:sz w:val="20"/>
          <w:szCs w:val="22"/>
        </w:rPr>
        <w:t>)</w:t>
      </w:r>
    </w:p>
    <w:p w:rsidR="008B1E80" w:rsidRPr="008B1E80" w:rsidRDefault="008B1E80" w:rsidP="008B1E80">
      <w:pPr>
        <w:ind w:left="284"/>
        <w:jc w:val="both"/>
        <w:rPr>
          <w:color w:val="000000"/>
          <w:sz w:val="22"/>
          <w:szCs w:val="22"/>
        </w:rPr>
      </w:pPr>
      <w:proofErr w:type="gramStart"/>
      <w:r w:rsidRPr="008B1E80">
        <w:rPr>
          <w:color w:val="000000"/>
          <w:sz w:val="22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3</m:t>
            </m:r>
          </m:sub>
        </m:sSub>
      </m:oMath>
      <w:r w:rsidR="007B7F4F" w:rsidRPr="007B7F4F">
        <w:rPr>
          <w:color w:val="000000"/>
          <w:sz w:val="22"/>
          <w:szCs w:val="22"/>
        </w:rPr>
        <w:t xml:space="preserve"> </w:t>
      </w:r>
      <w:r w:rsidRPr="008B1E80">
        <w:rPr>
          <w:color w:val="000000"/>
          <w:sz w:val="22"/>
          <w:szCs w:val="22"/>
        </w:rPr>
        <w:t>-</w:t>
      </w:r>
      <w:proofErr w:type="gramEnd"/>
      <w:r w:rsidRPr="008B1E80">
        <w:rPr>
          <w:color w:val="000000"/>
          <w:sz w:val="22"/>
          <w:szCs w:val="22"/>
        </w:rPr>
        <w:t xml:space="preserve"> вертикальная </w:t>
      </w:r>
      <w:r w:rsidR="007B7F4F">
        <w:rPr>
          <w:color w:val="000000"/>
          <w:sz w:val="22"/>
          <w:szCs w:val="22"/>
        </w:rPr>
        <w:t xml:space="preserve">составляющая </w:t>
      </w:r>
      <w:r w:rsidRPr="008B1E80">
        <w:rPr>
          <w:color w:val="000000"/>
          <w:sz w:val="22"/>
          <w:szCs w:val="22"/>
        </w:rPr>
        <w:t>скорост</w:t>
      </w:r>
      <w:r w:rsidR="007B7F4F">
        <w:rPr>
          <w:color w:val="000000"/>
          <w:sz w:val="22"/>
          <w:szCs w:val="22"/>
        </w:rPr>
        <w:t>и</w:t>
      </w:r>
      <w:r w:rsidRPr="008B1E80">
        <w:rPr>
          <w:color w:val="000000"/>
          <w:sz w:val="22"/>
          <w:szCs w:val="22"/>
        </w:rPr>
        <w:t xml:space="preserve"> объекта,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</m:t>
            </m:r>
          </m:sub>
        </m:sSub>
      </m:oMath>
      <w:r w:rsidR="007B7F4F">
        <w:rPr>
          <w:color w:val="000000"/>
          <w:sz w:val="22"/>
          <w:szCs w:val="22"/>
        </w:rPr>
        <w:t xml:space="preserve"> –</w:t>
      </w:r>
      <w:r w:rsidRPr="008B1E80">
        <w:rPr>
          <w:color w:val="000000"/>
          <w:sz w:val="22"/>
          <w:szCs w:val="22"/>
        </w:rPr>
        <w:t xml:space="preserve"> горизонтальные</w:t>
      </w:r>
      <w:r w:rsidR="007B7F4F">
        <w:rPr>
          <w:color w:val="000000"/>
          <w:sz w:val="22"/>
          <w:szCs w:val="22"/>
        </w:rPr>
        <w:t xml:space="preserve"> </w:t>
      </w:r>
      <w:r w:rsidRPr="008B1E80">
        <w:rPr>
          <w:color w:val="000000"/>
          <w:sz w:val="22"/>
          <w:szCs w:val="22"/>
        </w:rPr>
        <w:t>компоненты вектора скорости</w:t>
      </w:r>
      <w:r w:rsidR="007B7F4F" w:rsidRPr="007B7F4F">
        <w:rPr>
          <w:color w:val="000000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V</m:t>
            </m:r>
          </m:e>
        </m:acc>
      </m:oMath>
      <w:r w:rsidRPr="008B1E80">
        <w:rPr>
          <w:color w:val="000000"/>
          <w:sz w:val="22"/>
          <w:szCs w:val="22"/>
        </w:rPr>
        <w:t>.</w:t>
      </w:r>
    </w:p>
    <w:p w:rsidR="008B1E80" w:rsidRPr="008B1E80" w:rsidRDefault="008B1E80" w:rsidP="008B1E80">
      <w:pPr>
        <w:ind w:left="284"/>
        <w:jc w:val="both"/>
        <w:rPr>
          <w:color w:val="000000"/>
          <w:sz w:val="22"/>
          <w:szCs w:val="22"/>
        </w:rPr>
      </w:pPr>
      <w:r w:rsidRPr="008B1E80">
        <w:rPr>
          <w:color w:val="000000"/>
          <w:sz w:val="22"/>
          <w:szCs w:val="22"/>
        </w:rPr>
        <w:t>При вычислении угла наклона траектории, очевидно, не возникает особенностей в полярных районах.</w:t>
      </w:r>
    </w:p>
    <w:p w:rsidR="008B1E80" w:rsidRPr="007B7F4F" w:rsidRDefault="007B7F4F" w:rsidP="008B1E80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Путевой </w:t>
      </w:r>
      <w:proofErr w:type="gramStart"/>
      <w:r>
        <w:rPr>
          <w:color w:val="000000"/>
          <w:sz w:val="22"/>
          <w:szCs w:val="22"/>
        </w:rPr>
        <w:t>у</w:t>
      </w:r>
      <w:r w:rsidR="008B1E80" w:rsidRPr="008B1E80">
        <w:rPr>
          <w:color w:val="000000"/>
          <w:sz w:val="22"/>
          <w:szCs w:val="22"/>
        </w:rPr>
        <w:t xml:space="preserve">гол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c</m:t>
            </m:r>
          </m:sub>
        </m:sSub>
      </m:oMath>
      <w:r w:rsidR="008B1E80" w:rsidRPr="008B1E80">
        <w:rPr>
          <w:color w:val="000000"/>
          <w:sz w:val="22"/>
          <w:szCs w:val="22"/>
        </w:rPr>
        <w:t xml:space="preserve"> -</w:t>
      </w:r>
      <w:proofErr w:type="gramEnd"/>
      <w:r w:rsidR="008B1E80" w:rsidRPr="008B1E80">
        <w:rPr>
          <w:color w:val="000000"/>
          <w:sz w:val="22"/>
          <w:szCs w:val="22"/>
        </w:rPr>
        <w:t xml:space="preserve"> угол между</w:t>
      </w:r>
      <w:r>
        <w:rPr>
          <w:color w:val="000000"/>
          <w:sz w:val="22"/>
          <w:szCs w:val="22"/>
        </w:rPr>
        <w:t xml:space="preserve"> </w:t>
      </w:r>
      <w:r w:rsidR="008B1E80" w:rsidRPr="008B1E80">
        <w:rPr>
          <w:color w:val="000000"/>
          <w:sz w:val="22"/>
          <w:szCs w:val="22"/>
        </w:rPr>
        <w:t xml:space="preserve">осью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</m:oMath>
      <w:r w:rsidRPr="007B7F4F">
        <w:rPr>
          <w:color w:val="000000"/>
          <w:sz w:val="22"/>
          <w:szCs w:val="22"/>
        </w:rPr>
        <w:t xml:space="preserve"> </w:t>
      </w:r>
      <w:r w:rsidR="008B1E80" w:rsidRPr="008B1E80">
        <w:rPr>
          <w:color w:val="000000"/>
          <w:sz w:val="22"/>
          <w:szCs w:val="22"/>
        </w:rPr>
        <w:t xml:space="preserve">(направлением на Север) и проекцией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V</m:t>
            </m:r>
          </m:e>
        </m:acc>
      </m:oMath>
      <w:r w:rsidRPr="007B7F4F">
        <w:rPr>
          <w:color w:val="000000"/>
          <w:sz w:val="22"/>
          <w:szCs w:val="22"/>
        </w:rPr>
        <w:t xml:space="preserve"> </w:t>
      </w:r>
      <w:r w:rsidR="008B1E80" w:rsidRPr="008B1E80">
        <w:rPr>
          <w:color w:val="000000"/>
          <w:sz w:val="22"/>
          <w:szCs w:val="22"/>
        </w:rPr>
        <w:t xml:space="preserve">на горизонтальную плоскость </w:t>
      </w:r>
      <m:oMath>
        <m:r>
          <w:rPr>
            <w:rFonts w:ascii="Cambria Math" w:hAnsi="Cambria Math"/>
            <w:color w:val="000000"/>
            <w:sz w:val="22"/>
            <w:szCs w:val="22"/>
            <w:lang w:val="en-US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1 .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2 .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p>
        </m:sSubSup>
      </m:oMath>
      <w:r w:rsidR="008B1E80" w:rsidRPr="008B1E80">
        <w:rPr>
          <w:color w:val="000000"/>
          <w:sz w:val="22"/>
          <w:szCs w:val="22"/>
        </w:rPr>
        <w:t>, отсчитываемый также как и</w:t>
      </w:r>
      <w:r w:rsidRPr="007B7F4F">
        <w:rPr>
          <w:color w:val="000000"/>
          <w:sz w:val="22"/>
          <w:szCs w:val="22"/>
        </w:rPr>
        <w:t xml:space="preserve"> </w:t>
      </w:r>
      <w:r w:rsidR="008B1E80" w:rsidRPr="008B1E80">
        <w:rPr>
          <w:color w:val="000000"/>
          <w:sz w:val="22"/>
          <w:szCs w:val="22"/>
        </w:rPr>
        <w:t>угол истинного курса по часовой стрелке.</w:t>
      </w:r>
      <w:r w:rsidRPr="007B7F4F">
        <w:rPr>
          <w:color w:val="000000"/>
          <w:sz w:val="22"/>
          <w:szCs w:val="22"/>
        </w:rPr>
        <w:t xml:space="preserve"> </w:t>
      </w:r>
      <w:r w:rsidR="008B1E80" w:rsidRPr="008B1E80">
        <w:rPr>
          <w:color w:val="000000"/>
          <w:sz w:val="22"/>
          <w:szCs w:val="22"/>
        </w:rPr>
        <w:t xml:space="preserve">Другое название угла скоростного курса </w:t>
      </w:r>
      <w:r>
        <w:rPr>
          <w:color w:val="000000"/>
          <w:sz w:val="22"/>
          <w:szCs w:val="22"/>
        </w:rPr>
        <w:t>–</w:t>
      </w:r>
      <w:r w:rsidR="008B1E80" w:rsidRPr="008B1E8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скоростной курс</w:t>
      </w:r>
      <w:r w:rsidR="008B1E80" w:rsidRPr="008B1E8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8B1E80" w:rsidRPr="008B1E80">
        <w:rPr>
          <w:color w:val="000000"/>
          <w:sz w:val="22"/>
          <w:szCs w:val="22"/>
        </w:rPr>
        <w:t>Имеем</w:t>
      </w:r>
    </w:p>
    <w:p w:rsidR="007B7F4F" w:rsidRPr="007B7F4F" w:rsidRDefault="006412C4" w:rsidP="007B7F4F">
      <w:pPr>
        <w:ind w:left="284"/>
        <w:jc w:val="center"/>
        <w:rPr>
          <w:rFonts w:ascii="Cambria Math" w:hAnsi="Cambria Math"/>
        </w:rPr>
      </w:pP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E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=</m:t>
            </m:r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h</m:t>
            </m:r>
          </m:sub>
        </m:sSub>
        <m:func>
          <m:func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ψ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c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,    </m:t>
            </m:r>
          </m:e>
        </m:func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N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=</m:t>
            </m:r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h</m:t>
            </m:r>
          </m:sub>
        </m:sSub>
        <m:func>
          <m:func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ψ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c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    и  </m:t>
            </m:r>
          </m:e>
        </m:func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c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= atan2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E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en-US"/>
                  </w:rPr>
                  <m:t>N</m:t>
                </m:r>
              </m:sub>
            </m:sSub>
          </m:e>
        </m:d>
      </m:oMath>
      <w:r w:rsidR="00E861C8" w:rsidRPr="00E861C8">
        <w:rPr>
          <w:color w:val="000000"/>
          <w:sz w:val="22"/>
          <w:szCs w:val="22"/>
        </w:rPr>
        <w:t xml:space="preserve">  </w:t>
      </w:r>
      <m:oMath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. </m:t>
        </m:r>
      </m:oMath>
      <w:r w:rsidR="00E861C8">
        <w:rPr>
          <w:color w:val="000000"/>
          <w:sz w:val="20"/>
          <w:szCs w:val="22"/>
        </w:rPr>
        <w:t xml:space="preserve">     (1</w:t>
      </w:r>
      <w:r w:rsidR="00E861C8" w:rsidRPr="00E861C8">
        <w:rPr>
          <w:color w:val="000000"/>
          <w:sz w:val="20"/>
          <w:szCs w:val="22"/>
        </w:rPr>
        <w:t>9</w:t>
      </w:r>
      <w:r w:rsidR="007B7F4F" w:rsidRPr="007B7F4F">
        <w:rPr>
          <w:color w:val="000000"/>
          <w:sz w:val="20"/>
          <w:szCs w:val="22"/>
        </w:rPr>
        <w:t>)</w:t>
      </w:r>
    </w:p>
    <w:p w:rsidR="008B1E80" w:rsidRPr="008B1E80" w:rsidRDefault="008B1E80" w:rsidP="008B1E80">
      <w:pPr>
        <w:ind w:left="284"/>
        <w:jc w:val="both"/>
        <w:rPr>
          <w:color w:val="000000"/>
          <w:sz w:val="22"/>
          <w:szCs w:val="22"/>
        </w:rPr>
      </w:pPr>
      <w:r w:rsidRPr="008B1E80">
        <w:rPr>
          <w:color w:val="000000"/>
          <w:sz w:val="22"/>
          <w:szCs w:val="22"/>
        </w:rPr>
        <w:t xml:space="preserve">Другой, эквивалентный вариант вычисления угла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c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:</m:t>
        </m:r>
      </m:oMath>
    </w:p>
    <w:p w:rsidR="00E861C8" w:rsidRPr="007B7F4F" w:rsidRDefault="006412C4" w:rsidP="00E861C8">
      <w:pPr>
        <w:ind w:left="284"/>
        <w:jc w:val="center"/>
        <w:rPr>
          <w:rFonts w:ascii="Cambria Math" w:hAnsi="Cambria Math"/>
        </w:rPr>
      </w:pP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c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= atan2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b>
            </m:sSub>
          </m:e>
        </m:d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- </m:t>
        </m:r>
        <m:r>
          <w:rPr>
            <w:rFonts w:ascii="Cambria Math" w:hAnsi="Cambria Math" w:cs="Cambria Math"/>
            <w:i/>
            <w:color w:val="000000"/>
            <w:sz w:val="22"/>
            <w:szCs w:val="22"/>
          </w:rPr>
          <w:sym w:font="Symbol" w:char="F063"/>
        </m:r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, </m:t>
        </m:r>
      </m:oMath>
      <w:r w:rsidR="00E861C8">
        <w:rPr>
          <w:color w:val="000000"/>
          <w:sz w:val="20"/>
          <w:szCs w:val="22"/>
        </w:rPr>
        <w:t xml:space="preserve">     (</w:t>
      </w:r>
      <w:r w:rsidR="00E861C8" w:rsidRPr="00E861C8">
        <w:rPr>
          <w:color w:val="000000"/>
          <w:sz w:val="20"/>
          <w:szCs w:val="22"/>
        </w:rPr>
        <w:t>20</w:t>
      </w:r>
      <w:r w:rsidR="00E861C8" w:rsidRPr="007B7F4F">
        <w:rPr>
          <w:color w:val="000000"/>
          <w:sz w:val="20"/>
          <w:szCs w:val="22"/>
        </w:rPr>
        <w:t>)</w:t>
      </w:r>
    </w:p>
    <w:p w:rsidR="008B1E80" w:rsidRPr="008B1E80" w:rsidRDefault="008B1E80" w:rsidP="008B1E80">
      <w:pPr>
        <w:ind w:left="284"/>
        <w:jc w:val="both"/>
        <w:rPr>
          <w:color w:val="000000"/>
          <w:sz w:val="22"/>
          <w:szCs w:val="22"/>
        </w:rPr>
      </w:pPr>
      <w:proofErr w:type="gramStart"/>
      <w:r w:rsidRPr="008B1E80">
        <w:rPr>
          <w:color w:val="000000"/>
          <w:sz w:val="22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,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</m:t>
            </m:r>
          </m:sub>
        </m:sSub>
      </m:oMath>
      <w:r w:rsidR="00E861C8" w:rsidRPr="00E861C8">
        <w:rPr>
          <w:color w:val="000000"/>
          <w:sz w:val="22"/>
          <w:szCs w:val="22"/>
        </w:rPr>
        <w:t xml:space="preserve"> </w:t>
      </w:r>
      <w:r w:rsidRPr="008B1E80">
        <w:rPr>
          <w:color w:val="000000"/>
          <w:sz w:val="22"/>
          <w:szCs w:val="22"/>
        </w:rPr>
        <w:t>-</w:t>
      </w:r>
      <w:proofErr w:type="gramEnd"/>
      <w:r w:rsidRPr="008B1E80">
        <w:rPr>
          <w:color w:val="000000"/>
          <w:sz w:val="22"/>
          <w:szCs w:val="22"/>
        </w:rPr>
        <w:t xml:space="preserve"> компоненты горизонтальной относительной линейной</w:t>
      </w:r>
      <w:r w:rsidR="00E861C8" w:rsidRPr="00E861C8">
        <w:rPr>
          <w:color w:val="000000"/>
          <w:sz w:val="22"/>
          <w:szCs w:val="22"/>
        </w:rPr>
        <w:t xml:space="preserve"> </w:t>
      </w:r>
      <w:r w:rsidRPr="008B1E80">
        <w:rPr>
          <w:color w:val="000000"/>
          <w:sz w:val="22"/>
          <w:szCs w:val="22"/>
        </w:rPr>
        <w:t>скорости объекта в осях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 Mx</m:t>
        </m:r>
      </m:oMath>
      <w:r w:rsidRPr="008B1E80">
        <w:rPr>
          <w:color w:val="000000"/>
          <w:sz w:val="22"/>
          <w:szCs w:val="22"/>
        </w:rPr>
        <w:t>.</w:t>
      </w:r>
    </w:p>
    <w:p w:rsidR="008B1E80" w:rsidRPr="008B1E80" w:rsidRDefault="008B1E80" w:rsidP="008B1E80">
      <w:pPr>
        <w:ind w:left="284"/>
        <w:jc w:val="both"/>
        <w:rPr>
          <w:color w:val="000000"/>
          <w:sz w:val="22"/>
          <w:szCs w:val="22"/>
        </w:rPr>
      </w:pPr>
      <w:r w:rsidRPr="008B1E80">
        <w:rPr>
          <w:color w:val="000000"/>
          <w:sz w:val="22"/>
          <w:szCs w:val="22"/>
        </w:rPr>
        <w:t xml:space="preserve">Очевидно, что тогда выражение для </w:t>
      </w:r>
      <w:proofErr w:type="spellStart"/>
      <w:r w:rsidRPr="008B1E80">
        <w:rPr>
          <w:color w:val="000000"/>
          <w:sz w:val="22"/>
          <w:szCs w:val="22"/>
        </w:rPr>
        <w:t>квазискоростного</w:t>
      </w:r>
      <w:proofErr w:type="spellEnd"/>
      <w:r w:rsidRPr="008B1E80">
        <w:rPr>
          <w:color w:val="000000"/>
          <w:sz w:val="22"/>
          <w:szCs w:val="22"/>
        </w:rPr>
        <w:t xml:space="preserve"> </w:t>
      </w:r>
      <w:proofErr w:type="gramStart"/>
      <w:r w:rsidRPr="008B1E80">
        <w:rPr>
          <w:color w:val="000000"/>
          <w:sz w:val="22"/>
          <w:szCs w:val="22"/>
        </w:rPr>
        <w:t xml:space="preserve">курса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q</m:t>
            </m:r>
          </m:sup>
        </m:sSubSup>
      </m:oMath>
      <w:r w:rsidR="00E861C8">
        <w:rPr>
          <w:color w:val="000000"/>
          <w:sz w:val="22"/>
          <w:szCs w:val="22"/>
        </w:rPr>
        <w:t>,</w:t>
      </w:r>
      <w:proofErr w:type="gramEnd"/>
      <w:r w:rsidR="00E861C8">
        <w:rPr>
          <w:color w:val="000000"/>
          <w:sz w:val="22"/>
          <w:szCs w:val="22"/>
        </w:rPr>
        <w:t xml:space="preserve"> как </w:t>
      </w:r>
      <w:r w:rsidR="00FA548F">
        <w:rPr>
          <w:color w:val="000000"/>
          <w:sz w:val="22"/>
          <w:szCs w:val="22"/>
        </w:rPr>
        <w:t>уг</w:t>
      </w:r>
      <w:r w:rsidR="00E861C8" w:rsidRPr="008B1E80">
        <w:rPr>
          <w:color w:val="000000"/>
          <w:sz w:val="22"/>
          <w:szCs w:val="22"/>
        </w:rPr>
        <w:t>л</w:t>
      </w:r>
      <w:r w:rsidR="00FA548F">
        <w:rPr>
          <w:color w:val="000000"/>
          <w:sz w:val="22"/>
          <w:szCs w:val="22"/>
        </w:rPr>
        <w:t>а</w:t>
      </w:r>
      <w:r w:rsidR="00E861C8" w:rsidRPr="008B1E80">
        <w:rPr>
          <w:color w:val="000000"/>
          <w:sz w:val="22"/>
          <w:szCs w:val="22"/>
        </w:rPr>
        <w:t xml:space="preserve"> между</w:t>
      </w:r>
      <w:r w:rsidR="00E861C8">
        <w:rPr>
          <w:color w:val="000000"/>
          <w:sz w:val="22"/>
          <w:szCs w:val="22"/>
        </w:rPr>
        <w:t xml:space="preserve"> </w:t>
      </w:r>
      <w:r w:rsidR="00E861C8" w:rsidRPr="008B1E80">
        <w:rPr>
          <w:color w:val="000000"/>
          <w:sz w:val="22"/>
          <w:szCs w:val="22"/>
        </w:rPr>
        <w:t xml:space="preserve">осью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0q</m:t>
            </m:r>
          </m:sup>
        </m:sSubSup>
      </m:oMath>
      <w:r w:rsidR="00E861C8" w:rsidRPr="007B7F4F">
        <w:rPr>
          <w:color w:val="000000"/>
          <w:sz w:val="22"/>
          <w:szCs w:val="22"/>
        </w:rPr>
        <w:t xml:space="preserve"> </w:t>
      </w:r>
      <w:r w:rsidR="00E861C8">
        <w:rPr>
          <w:color w:val="000000"/>
          <w:sz w:val="22"/>
          <w:szCs w:val="22"/>
        </w:rPr>
        <w:t xml:space="preserve">(направлением на </w:t>
      </w:r>
      <w:proofErr w:type="spellStart"/>
      <w:r w:rsidR="00E861C8">
        <w:rPr>
          <w:color w:val="000000"/>
          <w:sz w:val="22"/>
          <w:szCs w:val="22"/>
        </w:rPr>
        <w:t>квазис</w:t>
      </w:r>
      <w:r w:rsidR="00E861C8" w:rsidRPr="008B1E80">
        <w:rPr>
          <w:color w:val="000000"/>
          <w:sz w:val="22"/>
          <w:szCs w:val="22"/>
        </w:rPr>
        <w:t>евер</w:t>
      </w:r>
      <w:proofErr w:type="spellEnd"/>
      <w:r w:rsidR="00E861C8" w:rsidRPr="008B1E80">
        <w:rPr>
          <w:color w:val="000000"/>
          <w:sz w:val="22"/>
          <w:szCs w:val="22"/>
        </w:rPr>
        <w:t xml:space="preserve">) и проекцией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V</m:t>
            </m:r>
          </m:e>
        </m:acc>
      </m:oMath>
      <w:r w:rsidR="00E861C8" w:rsidRPr="007B7F4F">
        <w:rPr>
          <w:color w:val="000000"/>
          <w:sz w:val="22"/>
          <w:szCs w:val="22"/>
        </w:rPr>
        <w:t xml:space="preserve"> </w:t>
      </w:r>
      <w:r w:rsidR="00E861C8" w:rsidRPr="008B1E80">
        <w:rPr>
          <w:color w:val="000000"/>
          <w:sz w:val="22"/>
          <w:szCs w:val="22"/>
        </w:rPr>
        <w:t xml:space="preserve">на горизонтальную плоскость </w:t>
      </w:r>
      <m:oMath>
        <m:r>
          <w:rPr>
            <w:rFonts w:ascii="Cambria Math" w:hAnsi="Cambria Math"/>
            <w:color w:val="000000"/>
            <w:sz w:val="22"/>
            <w:szCs w:val="22"/>
          </w:rPr>
          <m:t>M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b>
        </m:sSub>
      </m:oMath>
      <w:r w:rsidR="00E861C8" w:rsidRPr="008B1E80">
        <w:rPr>
          <w:color w:val="000000"/>
          <w:sz w:val="22"/>
          <w:szCs w:val="22"/>
        </w:rPr>
        <w:t>, отсчитываемый также как и</w:t>
      </w:r>
      <w:r w:rsidR="00E861C8" w:rsidRPr="007B7F4F">
        <w:rPr>
          <w:color w:val="000000"/>
          <w:sz w:val="22"/>
          <w:szCs w:val="22"/>
        </w:rPr>
        <w:t xml:space="preserve"> </w:t>
      </w:r>
      <w:r w:rsidR="00E861C8" w:rsidRPr="008B1E80">
        <w:rPr>
          <w:color w:val="000000"/>
          <w:sz w:val="22"/>
          <w:szCs w:val="22"/>
        </w:rPr>
        <w:t>угол истинного курса по часовой стрелке</w:t>
      </w:r>
      <w:r w:rsidR="00FA548F">
        <w:rPr>
          <w:color w:val="000000"/>
          <w:sz w:val="22"/>
          <w:szCs w:val="22"/>
        </w:rPr>
        <w:t xml:space="preserve">, </w:t>
      </w:r>
      <w:r w:rsidRPr="008B1E80">
        <w:rPr>
          <w:color w:val="000000"/>
          <w:sz w:val="22"/>
          <w:szCs w:val="22"/>
        </w:rPr>
        <w:t>примет вид:</w:t>
      </w:r>
    </w:p>
    <w:p w:rsidR="00E861C8" w:rsidRPr="00FA548F" w:rsidRDefault="006412C4" w:rsidP="00E861C8">
      <w:pPr>
        <w:ind w:left="284"/>
        <w:jc w:val="center"/>
        <w:rPr>
          <w:rFonts w:ascii="Cambria Math" w:hAnsi="Cambria Math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q</m:t>
            </m:r>
          </m:sup>
        </m:sSubSup>
        <m:r>
          <w:rPr>
            <w:rFonts w:ascii="Cambria Math" w:hAnsi="Cambria Math" w:cs="Cambria Math"/>
            <w:color w:val="000000"/>
            <w:sz w:val="22"/>
            <w:szCs w:val="22"/>
          </w:rPr>
          <m:t>= atan2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b>
            </m:sSub>
          </m:e>
        </m:d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- </m:t>
        </m:r>
        <m:sSup>
          <m:sSup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  <w:sym w:font="Symbol" w:char="F063"/>
            </m:r>
          </m:e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q</m:t>
            </m:r>
          </m:sup>
        </m:sSup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. </m:t>
        </m:r>
      </m:oMath>
      <w:r w:rsidR="00E861C8" w:rsidRPr="00FA548F">
        <w:rPr>
          <w:color w:val="000000"/>
          <w:sz w:val="20"/>
          <w:szCs w:val="22"/>
        </w:rPr>
        <w:t xml:space="preserve">     (</w:t>
      </w:r>
      <w:r w:rsidR="00FA548F">
        <w:rPr>
          <w:color w:val="000000"/>
          <w:sz w:val="20"/>
          <w:szCs w:val="22"/>
        </w:rPr>
        <w:t>21</w:t>
      </w:r>
      <w:r w:rsidR="00E861C8" w:rsidRPr="00FA548F">
        <w:rPr>
          <w:color w:val="000000"/>
          <w:sz w:val="20"/>
          <w:szCs w:val="22"/>
        </w:rPr>
        <w:t>)</w:t>
      </w:r>
    </w:p>
    <w:p w:rsidR="00FA548F" w:rsidRDefault="00FA548F" w:rsidP="00FA548F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Здесь выделим, что при вычислении уг</w:t>
      </w:r>
      <w:r w:rsidRPr="0047588B">
        <w:rPr>
          <w:color w:val="000000"/>
          <w:sz w:val="22"/>
          <w:szCs w:val="22"/>
        </w:rPr>
        <w:t>л</w:t>
      </w:r>
      <w:r>
        <w:rPr>
          <w:color w:val="000000"/>
          <w:sz w:val="22"/>
          <w:szCs w:val="22"/>
        </w:rPr>
        <w:t>а</w:t>
      </w:r>
      <w:r w:rsidRPr="0047588B">
        <w:rPr>
          <w:color w:val="000000"/>
          <w:sz w:val="22"/>
          <w:szCs w:val="22"/>
        </w:rPr>
        <w:t xml:space="preserve"> </w:t>
      </w:r>
      <w:proofErr w:type="spellStart"/>
      <w:r w:rsidRPr="008B1E80">
        <w:rPr>
          <w:color w:val="000000"/>
          <w:sz w:val="22"/>
          <w:szCs w:val="22"/>
        </w:rPr>
        <w:t>квазискоростного</w:t>
      </w:r>
      <w:proofErr w:type="spellEnd"/>
      <w:r w:rsidRPr="008B1E80">
        <w:rPr>
          <w:color w:val="000000"/>
          <w:sz w:val="22"/>
          <w:szCs w:val="22"/>
        </w:rPr>
        <w:t xml:space="preserve"> курса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q</m:t>
            </m:r>
          </m:sup>
        </m:sSubSup>
      </m:oMath>
      <w:r>
        <w:rPr>
          <w:color w:val="000000"/>
          <w:sz w:val="22"/>
          <w:szCs w:val="22"/>
        </w:rPr>
        <w:t xml:space="preserve">в </w:t>
      </w:r>
      <w:r w:rsidRPr="00824622">
        <w:rPr>
          <w:color w:val="000000"/>
          <w:sz w:val="22"/>
          <w:szCs w:val="22"/>
        </w:rPr>
        <w:t xml:space="preserve">(17) </w:t>
      </w:r>
      <w:r w:rsidR="0032383F">
        <w:rPr>
          <w:color w:val="000000"/>
          <w:sz w:val="22"/>
          <w:szCs w:val="22"/>
        </w:rPr>
        <w:t xml:space="preserve">используются значения относительных </w:t>
      </w:r>
      <w:proofErr w:type="gramStart"/>
      <w:r w:rsidR="0032383F">
        <w:rPr>
          <w:color w:val="000000"/>
          <w:sz w:val="22"/>
          <w:szCs w:val="22"/>
        </w:rPr>
        <w:t xml:space="preserve">скоростей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,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</m:t>
            </m:r>
          </m:sub>
        </m:sSub>
      </m:oMath>
      <w:r>
        <w:rPr>
          <w:color w:val="000000"/>
          <w:sz w:val="22"/>
          <w:szCs w:val="22"/>
        </w:rPr>
        <w:t xml:space="preserve"> </w:t>
      </w:r>
      <w:r w:rsidR="0032383F">
        <w:rPr>
          <w:color w:val="000000"/>
          <w:sz w:val="22"/>
          <w:szCs w:val="22"/>
        </w:rPr>
        <w:t>–</w:t>
      </w:r>
      <w:proofErr w:type="gramEnd"/>
      <w:r w:rsidR="0032383F">
        <w:rPr>
          <w:color w:val="000000"/>
          <w:sz w:val="22"/>
          <w:szCs w:val="22"/>
        </w:rPr>
        <w:t xml:space="preserve"> выходных данных стандартного счисления БИНС, а </w:t>
      </w:r>
      <w:r w:rsidR="0032383F">
        <w:rPr>
          <w:color w:val="000000"/>
          <w:sz w:val="22"/>
          <w:szCs w:val="22"/>
        </w:rPr>
        <w:lastRenderedPageBreak/>
        <w:t xml:space="preserve">также ранее вычисленного (см. (17)) </w:t>
      </w:r>
      <w:proofErr w:type="spellStart"/>
      <w:r w:rsidR="0032383F">
        <w:rPr>
          <w:color w:val="000000"/>
          <w:sz w:val="22"/>
          <w:szCs w:val="22"/>
        </w:rPr>
        <w:t>квазиуг</w:t>
      </w:r>
      <w:r>
        <w:rPr>
          <w:color w:val="000000"/>
          <w:sz w:val="22"/>
          <w:szCs w:val="22"/>
        </w:rPr>
        <w:t>л</w:t>
      </w:r>
      <w:r w:rsidR="0032383F">
        <w:rPr>
          <w:color w:val="000000"/>
          <w:sz w:val="22"/>
          <w:szCs w:val="22"/>
        </w:rPr>
        <w:t>а</w:t>
      </w:r>
      <w:proofErr w:type="spellEnd"/>
      <w:r>
        <w:rPr>
          <w:color w:val="000000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  <w:sym w:font="Symbol" w:char="F063"/>
            </m:r>
          </m:e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q</m:t>
            </m:r>
          </m:sup>
        </m:sSup>
      </m:oMath>
      <w:r w:rsidR="0032383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32383F">
        <w:rPr>
          <w:color w:val="000000"/>
          <w:sz w:val="22"/>
          <w:szCs w:val="22"/>
        </w:rPr>
        <w:t xml:space="preserve">Таким образом, </w:t>
      </w:r>
      <w:r>
        <w:rPr>
          <w:color w:val="000000"/>
          <w:sz w:val="22"/>
          <w:szCs w:val="22"/>
        </w:rPr>
        <w:t xml:space="preserve">особенностей вычисления значения угла </w:t>
      </w:r>
      <w:proofErr w:type="spellStart"/>
      <w:r>
        <w:rPr>
          <w:color w:val="000000"/>
          <w:sz w:val="22"/>
          <w:szCs w:val="22"/>
        </w:rPr>
        <w:t>квази</w:t>
      </w:r>
      <w:r w:rsidR="0032383F">
        <w:rPr>
          <w:color w:val="000000"/>
          <w:sz w:val="22"/>
          <w:szCs w:val="22"/>
        </w:rPr>
        <w:t>путевого</w:t>
      </w:r>
      <w:proofErr w:type="spellEnd"/>
      <w:r w:rsidR="0032383F">
        <w:rPr>
          <w:color w:val="000000"/>
          <w:sz w:val="22"/>
          <w:szCs w:val="22"/>
        </w:rPr>
        <w:t xml:space="preserve"> угла также</w:t>
      </w:r>
      <w:r>
        <w:rPr>
          <w:color w:val="000000"/>
          <w:sz w:val="22"/>
          <w:szCs w:val="22"/>
        </w:rPr>
        <w:t xml:space="preserve"> не возникает. </w:t>
      </w:r>
    </w:p>
    <w:p w:rsidR="008B1E80" w:rsidRDefault="008B1E80" w:rsidP="00992574">
      <w:pPr>
        <w:ind w:left="284"/>
        <w:jc w:val="both"/>
        <w:rPr>
          <w:color w:val="000000"/>
          <w:sz w:val="22"/>
          <w:szCs w:val="22"/>
        </w:rPr>
      </w:pPr>
    </w:p>
    <w:p w:rsidR="008B1E80" w:rsidRDefault="00092967" w:rsidP="00992574">
      <w:pPr>
        <w:ind w:left="284"/>
        <w:jc w:val="both"/>
        <w:rPr>
          <w:b/>
          <w:i/>
          <w:color w:val="000000"/>
          <w:sz w:val="22"/>
          <w:szCs w:val="22"/>
        </w:rPr>
      </w:pPr>
      <w:r w:rsidRPr="00092967">
        <w:rPr>
          <w:b/>
          <w:i/>
          <w:color w:val="000000"/>
          <w:sz w:val="22"/>
          <w:szCs w:val="22"/>
        </w:rPr>
        <w:t>Уравнения авто</w:t>
      </w:r>
      <w:r w:rsidR="009866E3">
        <w:rPr>
          <w:b/>
          <w:i/>
          <w:color w:val="000000"/>
          <w:sz w:val="22"/>
          <w:szCs w:val="22"/>
        </w:rPr>
        <w:t>номного инерциального счисления: в</w:t>
      </w:r>
      <w:r w:rsidRPr="00092967">
        <w:rPr>
          <w:b/>
          <w:i/>
          <w:color w:val="000000"/>
          <w:sz w:val="22"/>
          <w:szCs w:val="22"/>
        </w:rPr>
        <w:t>ариант</w:t>
      </w:r>
      <w:r w:rsidR="009866E3">
        <w:rPr>
          <w:b/>
          <w:i/>
          <w:color w:val="000000"/>
          <w:sz w:val="22"/>
          <w:szCs w:val="22"/>
        </w:rPr>
        <w:t>ы</w:t>
      </w:r>
      <w:r w:rsidRPr="00092967">
        <w:rPr>
          <w:b/>
          <w:i/>
          <w:color w:val="000000"/>
          <w:sz w:val="22"/>
          <w:szCs w:val="22"/>
        </w:rPr>
        <w:t xml:space="preserve"> относительно либо абсолютно свободной ориентации в азимуте.</w:t>
      </w:r>
    </w:p>
    <w:p w:rsidR="00092967" w:rsidRPr="00092967" w:rsidRDefault="009866E3" w:rsidP="009866E3">
      <w:pPr>
        <w:pStyle w:val="a6"/>
        <w:ind w:left="284"/>
        <w:jc w:val="both"/>
        <w:rPr>
          <w:color w:val="000000"/>
          <w:sz w:val="22"/>
          <w:szCs w:val="22"/>
        </w:rPr>
      </w:pPr>
      <w:r w:rsidRPr="009866E3">
        <w:rPr>
          <w:i/>
          <w:color w:val="000000"/>
          <w:sz w:val="22"/>
          <w:szCs w:val="22"/>
        </w:rPr>
        <w:t>Модель динамических уравнений движения точки</w:t>
      </w:r>
      <m:oMath>
        <m:r>
          <w:rPr>
            <w:rFonts w:ascii="Cambria Math" w:hAnsi="Cambria Math"/>
            <w:color w:val="000000"/>
            <w:sz w:val="22"/>
            <w:szCs w:val="22"/>
          </w:rPr>
          <m:t xml:space="preserve"> M</m:t>
        </m:r>
      </m:oMath>
      <w:r w:rsidRPr="009866E3">
        <w:rPr>
          <w:i/>
          <w:color w:val="000000"/>
          <w:sz w:val="22"/>
          <w:szCs w:val="22"/>
        </w:rPr>
        <w:t xml:space="preserve"> в </w:t>
      </w:r>
      <w:proofErr w:type="gramStart"/>
      <w:r w:rsidRPr="009866E3">
        <w:rPr>
          <w:i/>
          <w:color w:val="000000"/>
          <w:sz w:val="22"/>
          <w:szCs w:val="22"/>
        </w:rPr>
        <w:t xml:space="preserve">осях </w:t>
      </w:r>
      <m:oMath>
        <m:r>
          <w:rPr>
            <w:rFonts w:ascii="Cambria Math" w:hAnsi="Cambria Math"/>
            <w:color w:val="000000"/>
            <w:sz w:val="22"/>
            <w:szCs w:val="22"/>
          </w:rPr>
          <m:t>Mx.</m:t>
        </m:r>
      </m:oMath>
      <w:r>
        <w:rPr>
          <w:i/>
          <w:color w:val="000000"/>
          <w:sz w:val="22"/>
          <w:szCs w:val="22"/>
        </w:rPr>
        <w:t xml:space="preserve"> </w:t>
      </w:r>
      <w:r w:rsidR="00092967" w:rsidRPr="00092967">
        <w:rPr>
          <w:color w:val="000000"/>
          <w:sz w:val="22"/>
          <w:szCs w:val="22"/>
        </w:rPr>
        <w:t>Будем</w:t>
      </w:r>
      <w:proofErr w:type="gramEnd"/>
      <w:r w:rsidR="00092967" w:rsidRPr="00092967">
        <w:rPr>
          <w:color w:val="000000"/>
          <w:sz w:val="22"/>
          <w:szCs w:val="22"/>
        </w:rPr>
        <w:t xml:space="preserve"> следовать </w:t>
      </w:r>
      <w:r w:rsidR="00092967" w:rsidRPr="009866E3">
        <w:rPr>
          <w:color w:val="000000"/>
          <w:sz w:val="22"/>
          <w:szCs w:val="22"/>
        </w:rPr>
        <w:t xml:space="preserve">[7]. </w:t>
      </w:r>
      <w:r w:rsidR="00092967">
        <w:rPr>
          <w:color w:val="000000"/>
          <w:sz w:val="22"/>
          <w:szCs w:val="22"/>
        </w:rPr>
        <w:t>Имеем</w:t>
      </w:r>
    </w:p>
    <w:p w:rsidR="009866E3" w:rsidRPr="003C15B7" w:rsidRDefault="006412C4" w:rsidP="003C15B7">
      <w:pPr>
        <w:ind w:left="284"/>
        <w:rPr>
          <w:color w:val="000000"/>
          <w:sz w:val="22"/>
          <w:szCs w:val="22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Cambria Math"/>
                  <w:i/>
                  <w:color w:val="000000"/>
                  <w:sz w:val="22"/>
                  <w:szCs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</m:e>
          </m:acc>
          <m:sSub>
            <m:sSubPr>
              <m:ctrlPr>
                <w:rPr>
                  <w:rFonts w:ascii="Cambria Math" w:hAnsi="Cambria Math" w:cs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/>
                  <w:color w:val="000000"/>
                  <w:sz w:val="22"/>
                  <w:szCs w:val="22"/>
                </w:rPr>
                <m:t xml:space="preserve">=   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Cambria Math"/>
                  <w:color w:val="000000"/>
                  <w:sz w:val="22"/>
                  <w:szCs w:val="22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Cambria Math"/>
                  <w:color w:val="00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Cambria Math"/>
              <w:color w:val="000000"/>
              <w:sz w:val="22"/>
              <w:szCs w:val="22"/>
            </w:rPr>
            <m:t xml:space="preserve">- </m:t>
          </m:r>
          <m:func>
            <m:funcPr>
              <m:ctrlPr>
                <w:rPr>
                  <w:rFonts w:ascii="Cambria Math" w:hAnsi="Cambria Math" w:cs="Cambria Math"/>
                  <w:i/>
                  <w:color w:val="000000"/>
                  <w:sz w:val="22"/>
                  <w:szCs w:val="22"/>
                </w:rPr>
              </m:ctrlPr>
            </m:funcPr>
            <m:fName>
              <m:d>
                <m:dPr>
                  <m:ctrlPr>
                    <w:rPr>
                      <w:rFonts w:ascii="Cambria Math" w:hAnsi="Cambria Math" w:cs="Cambria Math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 xml:space="preserve">3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 xml:space="preserve">f 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</m:fName>
            <m:e>
              <m:r>
                <w:rPr>
                  <w:rFonts w:ascii="Cambria Math" w:hAnsi="Cambria Math" w:cs="Cambria Math"/>
                  <w:color w:val="000000"/>
                  <w:sz w:val="22"/>
                  <w:szCs w:val="22"/>
                </w:rPr>
                <m:t xml:space="preserve">,  </m:t>
              </m:r>
            </m:e>
          </m:func>
          <m:r>
            <w:rPr>
              <w:rFonts w:ascii="Cambria Math" w:hAnsi="Cambria Math" w:cs="Cambria Math"/>
              <w:color w:val="000000"/>
              <w:sz w:val="22"/>
              <w:szCs w:val="22"/>
            </w:rPr>
            <m:t xml:space="preserve">     </m:t>
          </m:r>
        </m:oMath>
      </m:oMathPara>
    </w:p>
    <w:p w:rsidR="009866E3" w:rsidRPr="007B7F4F" w:rsidRDefault="006412C4" w:rsidP="003C15B7">
      <w:pPr>
        <w:ind w:left="284"/>
        <w:rPr>
          <w:rFonts w:ascii="Cambria Math" w:hAnsi="Cambria Math"/>
        </w:rPr>
      </w:pP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=-</m:t>
            </m:r>
            <m:d>
              <m:d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+ </m:t>
        </m:r>
        <m:func>
          <m:func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funcPr>
          <m:fName>
            <m:d>
              <m:d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 xml:space="preserve">3 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 xml:space="preserve">f 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,  </m:t>
            </m:r>
          </m:e>
        </m:func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     </m:t>
        </m:r>
      </m:oMath>
      <w:r w:rsidR="003C15B7">
        <w:rPr>
          <w:rFonts w:ascii="Cambria Math" w:hAnsi="Cambria Math"/>
          <w:color w:val="000000"/>
          <w:sz w:val="22"/>
          <w:szCs w:val="22"/>
        </w:rPr>
        <w:t xml:space="preserve"> </w:t>
      </w:r>
    </w:p>
    <w:p w:rsidR="009866E3" w:rsidRPr="003C15B7" w:rsidRDefault="006412C4" w:rsidP="003C15B7">
      <w:pPr>
        <w:ind w:left="284"/>
        <w:rPr>
          <w:color w:val="000000"/>
          <w:sz w:val="22"/>
          <w:szCs w:val="22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Cambria Math"/>
                  <w:i/>
                  <w:color w:val="000000"/>
                  <w:sz w:val="22"/>
                  <w:szCs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3</m:t>
                  </m:r>
                </m:sub>
              </m:sSub>
            </m:e>
          </m:acc>
          <m:sSub>
            <m:sSubPr>
              <m:ctrlPr>
                <w:rPr>
                  <w:rFonts w:ascii="Cambria Math" w:hAnsi="Cambria Math" w:cs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/>
                  <w:color w:val="000000"/>
                  <w:sz w:val="22"/>
                  <w:szCs w:val="22"/>
                </w:rPr>
                <m:t xml:space="preserve">=   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Cambria Math"/>
                  <w:color w:val="000000"/>
                  <w:sz w:val="22"/>
                  <w:szCs w:val="22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Cambria Math"/>
                  <w:color w:val="000000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Cambria Math"/>
              <w:color w:val="000000"/>
              <w:sz w:val="22"/>
              <w:szCs w:val="22"/>
            </w:rPr>
            <m:t xml:space="preserve">- </m:t>
          </m:r>
          <m:func>
            <m:funcPr>
              <m:ctrlPr>
                <w:rPr>
                  <w:rFonts w:ascii="Cambria Math" w:hAnsi="Cambria Math" w:cs="Cambria Math"/>
                  <w:i/>
                  <w:color w:val="000000"/>
                  <w:sz w:val="22"/>
                  <w:szCs w:val="22"/>
                </w:rPr>
              </m:ctrlPr>
            </m:funcPr>
            <m:fName>
              <m:d>
                <m:dPr>
                  <m:ctrlPr>
                    <w:rPr>
                      <w:rFonts w:ascii="Cambria Math" w:hAnsi="Cambria Math" w:cs="Cambria Math"/>
                      <w:i/>
                      <w:color w:val="00000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 xml:space="preserve">f 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2"/>
                  <w:szCs w:val="22"/>
                </w:rPr>
                <m:t>-g</m:t>
              </m:r>
            </m:fName>
            <m:e>
              <m:r>
                <w:rPr>
                  <w:rFonts w:ascii="Cambria Math" w:hAnsi="Cambria Math" w:cs="Cambria Math"/>
                  <w:color w:val="000000"/>
                  <w:sz w:val="22"/>
                  <w:szCs w:val="22"/>
                </w:rPr>
                <m:t xml:space="preserve">,  </m:t>
              </m:r>
            </m:e>
          </m:func>
          <m:r>
            <w:rPr>
              <w:rFonts w:ascii="Cambria Math" w:hAnsi="Cambria Math" w:cs="Cambria Math"/>
              <w:color w:val="000000"/>
              <w:sz w:val="22"/>
              <w:szCs w:val="22"/>
            </w:rPr>
            <m:t xml:space="preserve"> </m:t>
          </m:r>
        </m:oMath>
      </m:oMathPara>
    </w:p>
    <w:p w:rsidR="00092967" w:rsidRPr="00092967" w:rsidRDefault="006412C4" w:rsidP="003C15B7">
      <w:pPr>
        <w:ind w:left="284"/>
        <w:rPr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= -</m:t>
            </m:r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χ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+h</m:t>
                    </m:r>
                  </m:den>
                </m:f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χ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+h</m:t>
                    </m:r>
                  </m:den>
                </m:f>
              </m:e>
            </m:d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-</m:t>
            </m:r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sinχ cosχ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+h</m:t>
                </m:r>
              </m:den>
            </m:f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+h</m:t>
                </m:r>
              </m:den>
            </m:f>
          </m:e>
        </m:d>
        <m:r>
          <w:rPr>
            <w:rFonts w:ascii="Cambria Math" w:hAnsi="Cambria Math" w:cs="Cambria Math"/>
            <w:color w:val="000000"/>
            <w:sz w:val="22"/>
            <w:szCs w:val="22"/>
          </w:rPr>
          <m:t>,</m:t>
        </m:r>
      </m:oMath>
      <w:r w:rsidR="003C15B7">
        <w:rPr>
          <w:color w:val="000000"/>
          <w:sz w:val="22"/>
          <w:szCs w:val="22"/>
        </w:rPr>
        <w:t xml:space="preserve">              </w:t>
      </w:r>
      <w:r w:rsidR="003C15B7" w:rsidRPr="00FA548F">
        <w:rPr>
          <w:color w:val="000000"/>
          <w:sz w:val="20"/>
          <w:szCs w:val="22"/>
        </w:rPr>
        <w:t>(</w:t>
      </w:r>
      <w:r w:rsidR="003C15B7">
        <w:rPr>
          <w:color w:val="000000"/>
          <w:sz w:val="20"/>
          <w:szCs w:val="22"/>
        </w:rPr>
        <w:t>22</w:t>
      </w:r>
      <w:r w:rsidR="003C15B7" w:rsidRPr="00FA548F">
        <w:rPr>
          <w:color w:val="000000"/>
          <w:sz w:val="20"/>
          <w:szCs w:val="22"/>
        </w:rPr>
        <w:t>)</w:t>
      </w:r>
    </w:p>
    <w:p w:rsidR="009E09A4" w:rsidRPr="00092967" w:rsidRDefault="006412C4" w:rsidP="003C15B7">
      <w:pPr>
        <w:ind w:left="284"/>
        <w:rPr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=   </m:t>
            </m:r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χ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+h</m:t>
                    </m:r>
                  </m:den>
                </m:f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χ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000000"/>
                            <w:sz w:val="22"/>
                            <w:szCs w:val="22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+h</m:t>
                    </m:r>
                  </m:den>
                </m:f>
              </m:e>
            </m:d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+</m:t>
            </m:r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sinχ cosχ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+h</m:t>
                </m:r>
              </m:den>
            </m:f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/>
                        <w:sz w:val="22"/>
                        <w:szCs w:val="22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+h</m:t>
                </m:r>
              </m:den>
            </m:f>
          </m:e>
        </m:d>
        <m:r>
          <w:rPr>
            <w:rFonts w:ascii="Cambria Math" w:hAnsi="Cambria Math" w:cs="Cambria Math"/>
            <w:color w:val="000000"/>
            <w:sz w:val="22"/>
            <w:szCs w:val="22"/>
          </w:rPr>
          <m:t>,</m:t>
        </m:r>
      </m:oMath>
      <w:r w:rsidR="003C15B7">
        <w:rPr>
          <w:color w:val="000000"/>
          <w:sz w:val="22"/>
          <w:szCs w:val="22"/>
        </w:rPr>
        <w:t xml:space="preserve">                   </w:t>
      </w:r>
    </w:p>
    <w:p w:rsidR="009E09A4" w:rsidRPr="00492510" w:rsidRDefault="006412C4" w:rsidP="003C15B7">
      <w:pPr>
        <w:ind w:left="284"/>
        <w:rPr>
          <w:i/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N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radPr>
                  <m:deg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deg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00000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2"/>
                                <w:szCs w:val="22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φ</m:t>
                        </m:r>
                      </m:e>
                    </m:func>
                  </m:e>
                </m:rad>
              </m:den>
            </m:f>
          </m:e>
          <m:sub/>
        </m:sSub>
        <m:r>
          <w:rPr>
            <w:rFonts w:ascii="Cambria Math" w:hAnsi="Cambria Math" w:cs="Cambria Math"/>
            <w:color w:val="000000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radPr>
                  <m:deg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deg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33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sup>
                    </m:sSubSup>
                  </m:e>
                </m:rad>
              </m:den>
            </m:f>
          </m:e>
          <m:sub/>
        </m:sSub>
        <m:r>
          <w:rPr>
            <w:rFonts w:ascii="Cambria Math" w:hAnsi="Cambria Math" w:cs="Cambria Math"/>
            <w:color w:val="000000"/>
            <w:sz w:val="22"/>
            <w:szCs w:val="22"/>
          </w:rPr>
          <m:t>,</m:t>
        </m:r>
      </m:oMath>
      <w:r w:rsidR="003C15B7">
        <w:rPr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=</m:t>
        </m:r>
        <m:r>
          <w:rPr>
            <w:rFonts w:ascii="Cambria Math" w:hAnsi="Cambria Math" w:cs="Cambria Math"/>
            <w:color w:val="000000"/>
            <w:sz w:val="22"/>
            <w:szCs w:val="22"/>
            <w:lang w:val="en-US"/>
          </w:rPr>
          <m:t>u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13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  u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=</m:t>
        </m:r>
        <m:r>
          <w:rPr>
            <w:rFonts w:ascii="Cambria Math" w:hAnsi="Cambria Math" w:cs="Cambria Math"/>
            <w:color w:val="000000"/>
            <w:sz w:val="22"/>
            <w:szCs w:val="22"/>
            <w:lang w:val="en-US"/>
          </w:rPr>
          <m:t>u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23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=</m:t>
        </m:r>
        <m:r>
          <w:rPr>
            <w:rFonts w:ascii="Cambria Math" w:hAnsi="Cambria Math" w:cs="Cambria Math"/>
            <w:color w:val="000000"/>
            <w:sz w:val="22"/>
            <w:szCs w:val="22"/>
            <w:lang w:val="en-US"/>
          </w:rPr>
          <m:t>u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33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, </m:t>
        </m:r>
      </m:oMath>
    </w:p>
    <w:p w:rsidR="008B1E80" w:rsidRDefault="009E09A4" w:rsidP="00992574">
      <w:pPr>
        <w:ind w:left="284"/>
        <w:jc w:val="both"/>
        <w:rPr>
          <w:b/>
          <w:sz w:val="22"/>
          <w:szCs w:val="22"/>
        </w:rPr>
      </w:pPr>
      <m:oMath>
        <m:r>
          <w:rPr>
            <w:rFonts w:ascii="Cambria Math" w:hAnsi="Cambria Math"/>
            <w:color w:val="000000"/>
            <w:sz w:val="22"/>
            <w:szCs w:val="22"/>
          </w:rPr>
          <m:t>g=9.78030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1+0.005702</m:t>
            </m:r>
          </m:e>
        </m:d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33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bSup>
        <m:r>
          <w:rPr>
            <w:rFonts w:ascii="Cambria Math" w:hAnsi="Cambria Math"/>
            <w:color w:val="000000"/>
            <w:sz w:val="22"/>
            <w:szCs w:val="22"/>
          </w:rPr>
          <m:t>-0.000007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33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23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bSup>
              </m:e>
            </m:d>
          </m:e>
        </m:d>
        <m:r>
          <w:rPr>
            <w:rFonts w:ascii="Cambria Math" w:hAnsi="Cambria Math"/>
            <w:color w:val="000000"/>
            <w:sz w:val="22"/>
            <w:szCs w:val="22"/>
          </w:rPr>
          <m:t>-0.00014-2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bSup>
        <m:r>
          <w:rPr>
            <w:rFonts w:ascii="Cambria Math" w:hAnsi="Cambria Math"/>
            <w:color w:val="000000"/>
            <w:sz w:val="22"/>
            <w:szCs w:val="22"/>
          </w:rPr>
          <m:t>h.</m:t>
        </m:r>
      </m:oMath>
      <w:r w:rsidR="003C15B7">
        <w:rPr>
          <w:color w:val="000000"/>
          <w:sz w:val="22"/>
          <w:szCs w:val="22"/>
        </w:rPr>
        <w:t xml:space="preserve"> </w:t>
      </w:r>
    </w:p>
    <w:p w:rsidR="009E09A4" w:rsidRPr="006C0CFB" w:rsidRDefault="003C15B7" w:rsidP="006C0CFB">
      <w:pPr>
        <w:ind w:left="284"/>
        <w:jc w:val="both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Здесь</w:t>
      </w:r>
      <w:r w:rsidR="006C0CFB" w:rsidRPr="006C0CFB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3</m:t>
            </m:r>
          </m:sub>
        </m:sSub>
      </m:oMath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proofErr w:type="gramEnd"/>
      <w:r w:rsidR="006C0CFB" w:rsidRPr="006C0CF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перепроектированные из приборных осей БИНС при помощи матрицы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sx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T</m:t>
            </m:r>
          </m:sup>
        </m:sSubSup>
      </m:oMath>
      <w:r w:rsidRPr="003C15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показания акселерометров, </w:t>
      </w:r>
      <m:oMath>
        <m:r>
          <w:rPr>
            <w:rFonts w:ascii="Cambria Math" w:hAnsi="Cambria Math"/>
            <w:color w:val="000000"/>
            <w:sz w:val="22"/>
            <w:szCs w:val="22"/>
          </w:rPr>
          <m:t>g</m:t>
        </m:r>
      </m:oMath>
      <w:r>
        <w:rPr>
          <w:color w:val="000000"/>
          <w:sz w:val="22"/>
          <w:szCs w:val="22"/>
        </w:rPr>
        <w:t xml:space="preserve"> – абсолютное значение нормальной удельной силы тяжест</w:t>
      </w:r>
      <w:r w:rsidR="00D000B3">
        <w:rPr>
          <w:color w:val="000000"/>
          <w:sz w:val="22"/>
          <w:szCs w:val="22"/>
        </w:rPr>
        <w:t>и выч</w:t>
      </w:r>
      <w:r>
        <w:rPr>
          <w:color w:val="000000"/>
          <w:sz w:val="22"/>
          <w:szCs w:val="22"/>
        </w:rPr>
        <w:t>исляемое</w:t>
      </w:r>
      <w:r w:rsidR="00C77B13">
        <w:rPr>
          <w:color w:val="000000"/>
          <w:sz w:val="22"/>
          <w:szCs w:val="22"/>
        </w:rPr>
        <w:t>, например,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по формуле </w:t>
      </w:r>
      <w:proofErr w:type="spellStart"/>
      <w:r>
        <w:rPr>
          <w:color w:val="000000"/>
          <w:sz w:val="22"/>
          <w:szCs w:val="22"/>
        </w:rPr>
        <w:t>Гельмерта</w:t>
      </w:r>
      <w:proofErr w:type="spellEnd"/>
      <w:r>
        <w:rPr>
          <w:color w:val="000000"/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bSup>
      </m:oMath>
      <w:r w:rsidRPr="003C15B7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квадрат частоты Шулера, </w:t>
      </w:r>
      <m:oMath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,  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2</m:t>
            </m:r>
          </m:sub>
        </m:sSub>
      </m:oMath>
      <w:r>
        <w:rPr>
          <w:color w:val="000000"/>
          <w:sz w:val="22"/>
          <w:szCs w:val="22"/>
        </w:rPr>
        <w:t xml:space="preserve"> – горизонтальные компоненты вектор</w:t>
      </w:r>
      <w:r w:rsidR="00D000B3">
        <w:rPr>
          <w:color w:val="000000"/>
          <w:sz w:val="22"/>
          <w:szCs w:val="22"/>
        </w:rPr>
        <w:t>а относительной угловой скорости</w:t>
      </w:r>
      <w:r>
        <w:rPr>
          <w:color w:val="000000"/>
          <w:sz w:val="22"/>
          <w:szCs w:val="22"/>
        </w:rPr>
        <w:t xml:space="preserve"> трехгранника </w:t>
      </w:r>
      <m:oMath>
        <m:r>
          <w:rPr>
            <w:rFonts w:ascii="Cambria Math" w:hAnsi="Cambria Math"/>
            <w:color w:val="000000"/>
            <w:sz w:val="22"/>
            <w:szCs w:val="22"/>
          </w:rPr>
          <m:t>Mx.</m:t>
        </m:r>
      </m:oMath>
    </w:p>
    <w:p w:rsidR="00D000B3" w:rsidRPr="006C0CFB" w:rsidRDefault="00D000B3" w:rsidP="00992574">
      <w:pPr>
        <w:ind w:left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случае </w:t>
      </w:r>
      <w:r w:rsidRPr="0032383F">
        <w:rPr>
          <w:sz w:val="22"/>
          <w:szCs w:val="22"/>
        </w:rPr>
        <w:t>закон</w:t>
      </w:r>
      <w:r>
        <w:rPr>
          <w:sz w:val="22"/>
          <w:szCs w:val="22"/>
        </w:rPr>
        <w:t>а</w:t>
      </w:r>
      <w:r w:rsidRPr="0032383F">
        <w:rPr>
          <w:sz w:val="22"/>
          <w:szCs w:val="22"/>
        </w:rPr>
        <w:t xml:space="preserve"> относительно</w:t>
      </w:r>
      <w:r>
        <w:rPr>
          <w:sz w:val="22"/>
          <w:szCs w:val="22"/>
        </w:rPr>
        <w:t xml:space="preserve"> </w:t>
      </w:r>
      <w:r w:rsidRPr="0032383F">
        <w:rPr>
          <w:sz w:val="22"/>
          <w:szCs w:val="22"/>
        </w:rPr>
        <w:t xml:space="preserve">свободной ориентации </w:t>
      </w:r>
      <w:proofErr w:type="gramStart"/>
      <w:r>
        <w:rPr>
          <w:color w:val="000000"/>
          <w:sz w:val="22"/>
          <w:szCs w:val="22"/>
        </w:rPr>
        <w:t xml:space="preserve">трехгранника </w:t>
      </w:r>
      <m:oMath>
        <m:r>
          <w:rPr>
            <w:rFonts w:ascii="Cambria Math" w:hAnsi="Cambria Math"/>
            <w:color w:val="000000"/>
            <w:sz w:val="22"/>
            <w:szCs w:val="22"/>
          </w:rPr>
          <m:t>Mx</m:t>
        </m:r>
      </m:oMath>
      <w:r w:rsidRPr="0032383F">
        <w:rPr>
          <w:sz w:val="22"/>
          <w:szCs w:val="22"/>
        </w:rPr>
        <w:t xml:space="preserve"> в</w:t>
      </w:r>
      <w:proofErr w:type="gramEnd"/>
      <w:r w:rsidRPr="0032383F">
        <w:rPr>
          <w:sz w:val="22"/>
          <w:szCs w:val="22"/>
        </w:rPr>
        <w:t xml:space="preserve"> азимуте</w:t>
      </w:r>
      <w:r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=0,  </m:t>
        </m:r>
      </m:oMath>
      <w:r>
        <w:rPr>
          <w:color w:val="000000"/>
          <w:sz w:val="22"/>
          <w:szCs w:val="22"/>
        </w:rPr>
        <w:t xml:space="preserve">а </w:t>
      </w:r>
      <w:r>
        <w:rPr>
          <w:sz w:val="22"/>
          <w:szCs w:val="22"/>
        </w:rPr>
        <w:t xml:space="preserve">случае </w:t>
      </w:r>
      <w:r w:rsidRPr="0032383F">
        <w:rPr>
          <w:sz w:val="22"/>
          <w:szCs w:val="22"/>
        </w:rPr>
        <w:t>закон</w:t>
      </w:r>
      <w:r>
        <w:rPr>
          <w:sz w:val="22"/>
          <w:szCs w:val="22"/>
        </w:rPr>
        <w:t>а</w:t>
      </w:r>
      <w:r w:rsidRPr="0032383F">
        <w:rPr>
          <w:sz w:val="22"/>
          <w:szCs w:val="22"/>
        </w:rPr>
        <w:t xml:space="preserve"> абсолютно</w:t>
      </w:r>
      <w:r>
        <w:rPr>
          <w:sz w:val="22"/>
          <w:szCs w:val="22"/>
        </w:rPr>
        <w:t xml:space="preserve"> </w:t>
      </w:r>
      <w:r w:rsidRPr="0032383F">
        <w:rPr>
          <w:sz w:val="22"/>
          <w:szCs w:val="22"/>
        </w:rPr>
        <w:t>свободной ориентации</w:t>
      </w:r>
      <w:r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= -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.</m:t>
        </m:r>
      </m:oMath>
    </w:p>
    <w:p w:rsidR="006C0CFB" w:rsidRPr="006C0CFB" w:rsidRDefault="006C0CFB" w:rsidP="00992574">
      <w:pPr>
        <w:ind w:left="284"/>
        <w:jc w:val="both"/>
        <w:rPr>
          <w:color w:val="000000"/>
          <w:sz w:val="22"/>
          <w:szCs w:val="22"/>
        </w:rPr>
      </w:pPr>
    </w:p>
    <w:p w:rsidR="006C0CFB" w:rsidRDefault="006C0CFB" w:rsidP="00992574">
      <w:pPr>
        <w:ind w:left="284"/>
        <w:jc w:val="both"/>
        <w:rPr>
          <w:color w:val="000000"/>
          <w:sz w:val="22"/>
          <w:szCs w:val="22"/>
        </w:rPr>
      </w:pPr>
      <w:r w:rsidRPr="006C0CFB">
        <w:rPr>
          <w:b/>
          <w:i/>
          <w:sz w:val="22"/>
          <w:szCs w:val="22"/>
        </w:rPr>
        <w:t>Кинематическ</w:t>
      </w:r>
      <w:r>
        <w:rPr>
          <w:b/>
          <w:i/>
          <w:sz w:val="22"/>
          <w:szCs w:val="22"/>
        </w:rPr>
        <w:t>о</w:t>
      </w:r>
      <w:r w:rsidRPr="006C0CFB">
        <w:rPr>
          <w:b/>
          <w:i/>
          <w:sz w:val="22"/>
          <w:szCs w:val="22"/>
        </w:rPr>
        <w:t>е уравнения для матриц</w:t>
      </w:r>
      <w:r>
        <w:rPr>
          <w:b/>
          <w:i/>
          <w:sz w:val="22"/>
          <w:szCs w:val="22"/>
        </w:rPr>
        <w:t>ы</w:t>
      </w:r>
      <w:r w:rsidRPr="006C0CFB">
        <w:rPr>
          <w:b/>
          <w:i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xη</m:t>
            </m:r>
          </m:sub>
        </m:sSub>
        <m:r>
          <w:rPr>
            <w:rFonts w:ascii="Cambria Math" w:hAnsi="Cambria Math"/>
            <w:color w:val="000000"/>
            <w:sz w:val="20"/>
            <w:szCs w:val="22"/>
          </w:rPr>
          <m:t>.</m:t>
        </m:r>
      </m:oMath>
      <w:r>
        <w:rPr>
          <w:color w:val="000000"/>
          <w:sz w:val="22"/>
          <w:szCs w:val="22"/>
        </w:rPr>
        <w:t>Имеем</w:t>
      </w:r>
    </w:p>
    <w:p w:rsidR="006C0CFB" w:rsidRDefault="006412C4" w:rsidP="006C0CFB">
      <w:pPr>
        <w:ind w:left="284"/>
        <w:rPr>
          <w:i/>
          <w:color w:val="000000"/>
          <w:sz w:val="20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0"/>
                    <w:szCs w:val="22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xη</m:t>
            </m:r>
          </m:sub>
        </m:sSub>
      </m:oMath>
      <w:r w:rsidR="006C0CFB">
        <w:rPr>
          <w:i/>
          <w:color w:val="000000"/>
          <w:sz w:val="20"/>
          <w:szCs w:val="22"/>
        </w:rPr>
        <w:t>=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acc>
              <m:acc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Ω</m:t>
                </m:r>
              </m:e>
            </m:acc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xη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>,</m:t>
        </m:r>
        <m:r>
          <w:rPr>
            <w:rFonts w:ascii="Cambria Math" w:hAnsi="Cambria Math"/>
          </w:rPr>
          <m:t xml:space="preserve">    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acc>
              <m:acc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Ω</m:t>
                </m:r>
              </m:e>
            </m:acc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x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 xml:space="preserve">  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 xml:space="preserve">  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-Ω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 xml:space="preserve"> 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 xml:space="preserve">   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-Ω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</w:rPr>
                    <m:t xml:space="preserve"> 0</m:t>
                  </m:r>
                </m:e>
              </m:mr>
            </m:m>
          </m:e>
        </m:d>
        <m:r>
          <w:rPr>
            <w:rFonts w:ascii="Cambria Math" w:hAnsi="Cambria Math" w:cs="Cambria Math"/>
            <w:color w:val="000000"/>
            <w:sz w:val="22"/>
            <w:szCs w:val="22"/>
          </w:rPr>
          <m:t>,</m:t>
        </m:r>
        <m: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x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= 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 xml:space="preserve">   Ω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,  </m:t>
            </m:r>
            <m:sSub>
              <m:sSub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 xml:space="preserve"> Ω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3</m:t>
                </m:r>
              </m:sub>
            </m:sSub>
          </m:e>
        </m:d>
        <m:sPre>
          <m:sPre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PrePr>
          <m:sub/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T</m:t>
            </m:r>
          </m:sup>
          <m:e/>
        </m:sPre>
        <m:r>
          <m:rPr>
            <m:sty m:val="p"/>
          </m:rPr>
          <w:rPr>
            <w:rFonts w:ascii="Cambria Math" w:hAnsi="Cambria Math" w:cs="Cambria Math"/>
            <w:color w:val="000000"/>
            <w:sz w:val="22"/>
            <w:szCs w:val="22"/>
          </w:rPr>
          <m:t xml:space="preserve">,   </m:t>
        </m:r>
      </m:oMath>
      <w:r w:rsidR="006C0CFB" w:rsidRPr="00EA5BC5">
        <w:rPr>
          <w:color w:val="000000"/>
          <w:sz w:val="20"/>
          <w:szCs w:val="22"/>
        </w:rPr>
        <w:t xml:space="preserve">  </w:t>
      </w:r>
      <w:r w:rsidR="00EA5BC5" w:rsidRPr="00EA5BC5">
        <w:rPr>
          <w:color w:val="000000"/>
          <w:sz w:val="20"/>
          <w:szCs w:val="22"/>
        </w:rPr>
        <w:t>(23)</w:t>
      </w:r>
    </w:p>
    <w:p w:rsidR="001D2963" w:rsidRPr="001D2963" w:rsidRDefault="001D2963" w:rsidP="006C0CFB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в обычной ситуации</w:t>
      </w:r>
    </w:p>
    <w:p w:rsidR="00D000B3" w:rsidRPr="001D2963" w:rsidRDefault="001D2963" w:rsidP="00992574">
      <w:pPr>
        <w:ind w:left="284"/>
        <w:jc w:val="both"/>
        <w:rPr>
          <w:color w:val="000000"/>
          <w:sz w:val="20"/>
          <w:szCs w:val="22"/>
        </w:rPr>
      </w:pPr>
      <m:oMath>
        <m:r>
          <w:rPr>
            <w:rFonts w:ascii="Cambria Math" w:hAnsi="Cambria Math"/>
            <w:color w:val="000000"/>
            <w:sz w:val="20"/>
            <w:szCs w:val="22"/>
          </w:rPr>
          <m:t>φ=</m:t>
        </m:r>
        <m:func>
          <m:func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2"/>
              </w:rPr>
              <m:t xml:space="preserve">arcsin 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33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, </m:t>
            </m:r>
            <m:r>
              <w:rPr>
                <w:rFonts w:ascii="Cambria Math" w:hAnsi="Cambria Math"/>
                <w:sz w:val="20"/>
              </w:rPr>
              <m:t xml:space="preserve">   λ=</m:t>
            </m:r>
            <m:r>
              <w:rPr>
                <w:rFonts w:ascii="Cambria Math" w:hAnsi="Cambria Math"/>
                <w:sz w:val="20"/>
                <w:lang w:val="en-US"/>
              </w:rPr>
              <m:t>atan</m:t>
            </m:r>
            <m:r>
              <w:rPr>
                <w:rFonts w:ascii="Cambria Math" w:hAnsi="Cambria Math"/>
                <w:sz w:val="20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32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31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/>
                <w:sz w:val="20"/>
                <w:szCs w:val="22"/>
              </w:rPr>
              <m:t>,    χ=  a</m:t>
            </m:r>
            <m:r>
              <w:rPr>
                <w:rFonts w:ascii="Cambria Math" w:hAnsi="Cambria Math"/>
                <w:sz w:val="20"/>
                <w:lang w:val="en-US"/>
              </w:rPr>
              <m:t>tan</m:t>
            </m:r>
            <m:r>
              <w:rPr>
                <w:rFonts w:ascii="Cambria Math" w:hAnsi="Cambria Math"/>
                <w:sz w:val="20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13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0"/>
                    <w:szCs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2"/>
                      </w:rPr>
                      <m:t>23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</w:rPr>
              <m:t>.</m:t>
            </m:r>
          </m:fName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 xml:space="preserve">  </m:t>
            </m:r>
          </m:e>
        </m:func>
        <m:r>
          <m:rPr>
            <m:sty m:val="p"/>
          </m:rPr>
          <w:rPr>
            <w:rFonts w:ascii="Cambria Math" w:hAnsi="Cambria Math" w:cs="Cambria Math"/>
            <w:color w:val="000000"/>
            <w:sz w:val="22"/>
            <w:szCs w:val="22"/>
          </w:rPr>
          <m:t xml:space="preserve">,   </m:t>
        </m:r>
      </m:oMath>
      <w:r w:rsidR="00EA5BC5" w:rsidRPr="00EA5BC5">
        <w:rPr>
          <w:color w:val="000000"/>
          <w:sz w:val="20"/>
          <w:szCs w:val="22"/>
        </w:rPr>
        <w:t xml:space="preserve">  (2</w:t>
      </w:r>
      <w:r w:rsidR="00EA5BC5">
        <w:rPr>
          <w:color w:val="000000"/>
          <w:sz w:val="20"/>
          <w:szCs w:val="22"/>
        </w:rPr>
        <w:t>4</w:t>
      </w:r>
      <w:r w:rsidR="00EA5BC5" w:rsidRPr="00EA5BC5">
        <w:rPr>
          <w:color w:val="000000"/>
          <w:sz w:val="20"/>
          <w:szCs w:val="22"/>
        </w:rPr>
        <w:t>)</w:t>
      </w:r>
    </w:p>
    <w:p w:rsidR="001D2963" w:rsidRPr="001D2963" w:rsidRDefault="001D2963" w:rsidP="00992574">
      <w:pPr>
        <w:ind w:left="284"/>
        <w:jc w:val="both"/>
        <w:rPr>
          <w:sz w:val="22"/>
          <w:szCs w:val="22"/>
        </w:rPr>
      </w:pPr>
    </w:p>
    <w:p w:rsidR="006C0CFB" w:rsidRPr="001D2963" w:rsidRDefault="001D2963" w:rsidP="001D2963">
      <w:pPr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Кинематическо</w:t>
      </w:r>
      <w:r w:rsidR="006C0CFB" w:rsidRPr="006C0CFB">
        <w:rPr>
          <w:b/>
          <w:i/>
          <w:sz w:val="22"/>
          <w:szCs w:val="22"/>
        </w:rPr>
        <w:t xml:space="preserve">е уравнения для </w:t>
      </w:r>
      <w:proofErr w:type="gramStart"/>
      <w:r w:rsidR="006C0CFB" w:rsidRPr="006C0CFB">
        <w:rPr>
          <w:b/>
          <w:i/>
          <w:sz w:val="22"/>
          <w:szCs w:val="22"/>
        </w:rPr>
        <w:t>матриц</w:t>
      </w:r>
      <w:r>
        <w:rPr>
          <w:b/>
          <w:i/>
          <w:sz w:val="22"/>
          <w:szCs w:val="22"/>
        </w:rPr>
        <w:t>ы</w:t>
      </w:r>
      <w:r w:rsidR="006C0CFB" w:rsidRPr="006C0CFB">
        <w:rPr>
          <w:b/>
          <w:i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sx</m:t>
            </m:r>
          </m:sub>
        </m:sSub>
      </m:oMath>
      <w:r w:rsidR="00EA5BC5">
        <w:rPr>
          <w:color w:val="000000"/>
          <w:sz w:val="22"/>
          <w:szCs w:val="22"/>
        </w:rPr>
        <w:t>.</w:t>
      </w:r>
      <w:proofErr w:type="gramEnd"/>
      <w:r w:rsidR="00EA5BC5">
        <w:rPr>
          <w:color w:val="000000"/>
          <w:sz w:val="22"/>
          <w:szCs w:val="22"/>
        </w:rPr>
        <w:t xml:space="preserve"> Это уравнение можно з</w:t>
      </w:r>
      <w:r>
        <w:rPr>
          <w:color w:val="000000"/>
          <w:sz w:val="22"/>
          <w:szCs w:val="22"/>
        </w:rPr>
        <w:t>аписать в разных формах, с использованием кватернионов, использование</w:t>
      </w:r>
      <w:r w:rsidR="00EA5BC5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 различных методов численного интегрирования. Приведем одну из них</w:t>
      </w:r>
    </w:p>
    <w:p w:rsidR="00D000B3" w:rsidRPr="001D2963" w:rsidRDefault="006412C4" w:rsidP="001D2963">
      <w:pPr>
        <w:ind w:left="284"/>
        <w:jc w:val="both"/>
        <w:rPr>
          <w:i/>
          <w:color w:val="00000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0"/>
                    <w:szCs w:val="22"/>
                    <w:lang w:val="en-US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sx</m:t>
            </m:r>
          </m:sub>
        </m:sSub>
        <m:r>
          <w:rPr>
            <w:rFonts w:ascii="Cambria Math" w:hAnsi="Cambria Math"/>
            <w:color w:val="000000"/>
            <w:sz w:val="20"/>
            <w:szCs w:val="22"/>
          </w:rPr>
          <m:t xml:space="preserve">= 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acc>
              <m:acc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ω</m:t>
                </m:r>
              </m:e>
            </m:acc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sx</m:t>
            </m:r>
          </m:sub>
        </m:sSub>
        <m:r>
          <w:rPr>
            <w:rFonts w:ascii="Cambria Math" w:hAnsi="Cambria Math"/>
            <w:color w:val="000000"/>
            <w:sz w:val="22"/>
            <w:szCs w:val="22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sx</m:t>
            </m:r>
          </m:sub>
        </m:sSub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acc>
              <m:acc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ω</m:t>
                </m:r>
              </m:e>
            </m:acc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  <w:lang w:val="en-US"/>
              </w:rPr>
              <m:t>x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,    </m:t>
        </m:r>
        <m:sSub>
          <m:sSub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x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x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x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,    </m:t>
        </m:r>
        <m:sSub>
          <m:sSubPr>
            <m:ctrlPr>
              <w:rPr>
                <w:rFonts w:ascii="Cambria Math" w:hAnsi="Cambria Math" w:cs="Cambria Math"/>
                <w:color w:val="00000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x</m:t>
            </m:r>
          </m:sub>
        </m:sSub>
        <m:r>
          <w:rPr>
            <w:rFonts w:ascii="Cambria Math" w:hAnsi="Cambria Math" w:cs="Cambria Math"/>
            <w:color w:val="000000"/>
            <w:sz w:val="22"/>
            <w:szCs w:val="22"/>
          </w:rPr>
          <m:t xml:space="preserve">= 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 xml:space="preserve">   u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, </m:t>
            </m:r>
            <m:sSub>
              <m:sSubPr>
                <m:ctrlPr>
                  <w:rPr>
                    <w:rFonts w:ascii="Cambria Math" w:hAnsi="Cambria Math" w:cs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 xml:space="preserve"> u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3</m:t>
                </m:r>
              </m:sub>
            </m:sSub>
          </m:e>
        </m:d>
        <m:sPre>
          <m:sPre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PrePr>
          <m:sub/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T</m:t>
            </m:r>
          </m:sup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.</m:t>
            </m:r>
          </m:e>
        </m:sPre>
        <m:r>
          <m:rPr>
            <m:sty m:val="p"/>
          </m:rPr>
          <w:rPr>
            <w:rFonts w:ascii="Cambria Math" w:hAnsi="Cambria Math" w:cs="Cambria Math"/>
            <w:color w:val="000000"/>
            <w:sz w:val="22"/>
            <w:szCs w:val="22"/>
          </w:rPr>
          <m:t xml:space="preserve">,   </m:t>
        </m:r>
      </m:oMath>
      <w:r w:rsidR="00EA5BC5" w:rsidRPr="00EA5BC5">
        <w:rPr>
          <w:color w:val="000000"/>
          <w:sz w:val="20"/>
          <w:szCs w:val="22"/>
        </w:rPr>
        <w:t xml:space="preserve">  </w:t>
      </w:r>
      <w:r w:rsidR="00EA5BC5">
        <w:rPr>
          <w:color w:val="000000"/>
          <w:sz w:val="20"/>
          <w:szCs w:val="22"/>
        </w:rPr>
        <w:t>(25</w:t>
      </w:r>
      <w:r w:rsidR="00EA5BC5" w:rsidRPr="00EA5BC5">
        <w:rPr>
          <w:color w:val="000000"/>
          <w:sz w:val="20"/>
          <w:szCs w:val="22"/>
        </w:rPr>
        <w:t>)</w:t>
      </w:r>
    </w:p>
    <w:p w:rsidR="00D000B3" w:rsidRDefault="00EA5BC5" w:rsidP="00992574">
      <w:pPr>
        <w:ind w:left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s</m:t>
            </m:r>
          </m:sub>
        </m:sSub>
        <m:r>
          <w:rPr>
            <w:rFonts w:ascii="Cambria Math" w:hAnsi="Cambria Math"/>
            <w:color w:val="000000"/>
            <w:sz w:val="20"/>
            <w:szCs w:val="22"/>
          </w:rPr>
          <m:t xml:space="preserve">= </m:t>
        </m:r>
        <m:d>
          <m:d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 xml:space="preserve">   ω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 xml:space="preserve">,  </m:t>
            </m:r>
            <m:sSub>
              <m:sSub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ω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 xml:space="preserve"> ω</m:t>
                </m:r>
              </m:e>
              <m:sub>
                <m:r>
                  <w:rPr>
                    <w:rFonts w:ascii="Cambria Math" w:hAnsi="Cambria Math" w:cs="Cambria Math"/>
                    <w:color w:val="000000"/>
                    <w:sz w:val="22"/>
                    <w:szCs w:val="22"/>
                  </w:rPr>
                  <m:t>3</m:t>
                </m:r>
              </m:sub>
            </m:sSub>
          </m:e>
        </m:d>
        <m:sPre>
          <m:sPre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PrePr>
          <m:sub/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T</m:t>
            </m:r>
          </m:sup>
          <m:e/>
        </m:sPre>
      </m:oMath>
      <w:r>
        <w:rPr>
          <w:color w:val="000000"/>
          <w:sz w:val="22"/>
          <w:szCs w:val="22"/>
        </w:rPr>
        <w:t>- измерения датчиков угловой скорости БИНС.</w:t>
      </w:r>
    </w:p>
    <w:p w:rsidR="00EA5BC5" w:rsidRDefault="00EA5BC5" w:rsidP="0099257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Легко заметить, что уравнения (</w:t>
      </w:r>
      <w:proofErr w:type="gramStart"/>
      <w:r>
        <w:rPr>
          <w:sz w:val="22"/>
          <w:szCs w:val="22"/>
        </w:rPr>
        <w:t>22)-</w:t>
      </w:r>
      <w:proofErr w:type="gramEnd"/>
      <w:r>
        <w:rPr>
          <w:sz w:val="22"/>
          <w:szCs w:val="22"/>
        </w:rPr>
        <w:t xml:space="preserve">(25) не имеют особенностей в зависимости от района навигации, за исключением вычисления географических координат </w:t>
      </w:r>
      <m:oMath>
        <m:r>
          <w:rPr>
            <w:rFonts w:ascii="Cambria Math" w:hAnsi="Cambria Math"/>
            <w:color w:val="000000"/>
            <w:sz w:val="20"/>
            <w:szCs w:val="22"/>
          </w:rPr>
          <m:t>φ, λ</m:t>
        </m:r>
      </m:oMath>
      <w:r>
        <w:rPr>
          <w:color w:val="000000"/>
          <w:sz w:val="20"/>
          <w:szCs w:val="22"/>
        </w:rPr>
        <w:t xml:space="preserve"> и азимутального угла </w:t>
      </w:r>
      <m:oMath>
        <m:r>
          <w:rPr>
            <w:rFonts w:ascii="Cambria Math" w:hAnsi="Cambria Math"/>
            <w:color w:val="000000"/>
            <w:sz w:val="20"/>
            <w:szCs w:val="22"/>
          </w:rPr>
          <m:t>χ</m:t>
        </m:r>
      </m:oMath>
      <w:r>
        <w:rPr>
          <w:color w:val="000000"/>
          <w:sz w:val="20"/>
          <w:szCs w:val="22"/>
        </w:rPr>
        <w:t xml:space="preserve"> по формулам (24). Особенности вычисления последних возникают в высоких широтах, когда и следует переходить к </w:t>
      </w:r>
      <w:proofErr w:type="spellStart"/>
      <w:r>
        <w:rPr>
          <w:color w:val="000000"/>
          <w:sz w:val="20"/>
          <w:szCs w:val="22"/>
        </w:rPr>
        <w:t>квазикоординатам</w:t>
      </w:r>
      <w:proofErr w:type="spellEnd"/>
      <w:r>
        <w:rPr>
          <w:color w:val="000000"/>
          <w:sz w:val="20"/>
          <w:szCs w:val="22"/>
        </w:rPr>
        <w:t>.</w:t>
      </w:r>
    </w:p>
    <w:p w:rsidR="00EA5BC5" w:rsidRPr="00EA5BC5" w:rsidRDefault="00EA5BC5" w:rsidP="00992574">
      <w:pPr>
        <w:ind w:left="284"/>
        <w:jc w:val="both"/>
        <w:rPr>
          <w:sz w:val="22"/>
          <w:szCs w:val="22"/>
        </w:rPr>
      </w:pPr>
    </w:p>
    <w:p w:rsidR="00083185" w:rsidRPr="00092967" w:rsidRDefault="00083185" w:rsidP="00D000B3">
      <w:pPr>
        <w:jc w:val="both"/>
        <w:rPr>
          <w:i/>
          <w:sz w:val="22"/>
          <w:szCs w:val="22"/>
        </w:rPr>
      </w:pPr>
      <w:r w:rsidRPr="00092967">
        <w:rPr>
          <w:b/>
          <w:i/>
          <w:sz w:val="22"/>
          <w:szCs w:val="22"/>
        </w:rPr>
        <w:t>Выводы.</w:t>
      </w:r>
      <w:r w:rsidRPr="00092967">
        <w:rPr>
          <w:i/>
          <w:sz w:val="22"/>
          <w:szCs w:val="22"/>
        </w:rPr>
        <w:t xml:space="preserve"> </w:t>
      </w:r>
    </w:p>
    <w:p w:rsidR="0032383F" w:rsidRPr="0032383F" w:rsidRDefault="0032383F" w:rsidP="0032383F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32383F">
        <w:rPr>
          <w:sz w:val="22"/>
          <w:szCs w:val="22"/>
        </w:rPr>
        <w:t xml:space="preserve">ля </w:t>
      </w:r>
      <w:proofErr w:type="spellStart"/>
      <w:r w:rsidRPr="0032383F">
        <w:rPr>
          <w:sz w:val="22"/>
          <w:szCs w:val="22"/>
        </w:rPr>
        <w:t>избежания</w:t>
      </w:r>
      <w:proofErr w:type="spellEnd"/>
      <w:r w:rsidRPr="0032383F">
        <w:rPr>
          <w:sz w:val="22"/>
          <w:szCs w:val="22"/>
        </w:rPr>
        <w:t xml:space="preserve"> особенностей инерциального счисления БИНС в приполярных районах следует:</w:t>
      </w:r>
    </w:p>
    <w:p w:rsidR="0032383F" w:rsidRPr="0032383F" w:rsidRDefault="0032383F" w:rsidP="00092967">
      <w:pPr>
        <w:pStyle w:val="a6"/>
        <w:numPr>
          <w:ilvl w:val="0"/>
          <w:numId w:val="15"/>
        </w:numPr>
        <w:rPr>
          <w:sz w:val="22"/>
          <w:szCs w:val="22"/>
        </w:rPr>
      </w:pPr>
      <w:r w:rsidRPr="0032383F">
        <w:rPr>
          <w:sz w:val="22"/>
          <w:szCs w:val="22"/>
        </w:rPr>
        <w:t xml:space="preserve">использовать закон абсолютно- либо -свободной ориентации в азимуте опорного географического </w:t>
      </w:r>
      <w:proofErr w:type="gramStart"/>
      <w:r w:rsidRPr="0032383F">
        <w:rPr>
          <w:sz w:val="22"/>
          <w:szCs w:val="22"/>
        </w:rPr>
        <w:t xml:space="preserve">трехгранника </w:t>
      </w:r>
      <m:oMath>
        <m:r>
          <w:rPr>
            <w:rFonts w:ascii="Cambria Math" w:hAnsi="Cambria Math"/>
            <w:color w:val="000000"/>
            <w:sz w:val="22"/>
            <w:szCs w:val="22"/>
          </w:rPr>
          <m:t>Mx</m:t>
        </m:r>
      </m:oMath>
      <w:r w:rsidRPr="0032383F">
        <w:rPr>
          <w:sz w:val="22"/>
          <w:szCs w:val="22"/>
        </w:rPr>
        <w:t xml:space="preserve"> при</w:t>
      </w:r>
      <w:proofErr w:type="gramEnd"/>
      <w:r w:rsidRPr="0032383F">
        <w:rPr>
          <w:sz w:val="22"/>
          <w:szCs w:val="22"/>
        </w:rPr>
        <w:t xml:space="preserve"> моделировании кинематических и динамических модельных уравнений БИНС;</w:t>
      </w:r>
    </w:p>
    <w:p w:rsidR="0032383F" w:rsidRPr="0032383F" w:rsidRDefault="0032383F" w:rsidP="00092967">
      <w:pPr>
        <w:pStyle w:val="a6"/>
        <w:numPr>
          <w:ilvl w:val="0"/>
          <w:numId w:val="15"/>
        </w:numPr>
        <w:rPr>
          <w:sz w:val="22"/>
          <w:szCs w:val="22"/>
        </w:rPr>
      </w:pPr>
      <w:r w:rsidRPr="0032383F">
        <w:rPr>
          <w:sz w:val="22"/>
          <w:szCs w:val="22"/>
        </w:rPr>
        <w:t xml:space="preserve">использовать </w:t>
      </w:r>
      <w:proofErr w:type="gramStart"/>
      <w:r w:rsidRPr="0032383F">
        <w:rPr>
          <w:sz w:val="22"/>
          <w:szCs w:val="22"/>
        </w:rPr>
        <w:t xml:space="preserve">матрицу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2"/>
              </w:rPr>
              <m:t>xη</m:t>
            </m:r>
          </m:sub>
        </m:sSub>
      </m:oMath>
      <w:r w:rsidRPr="0032383F">
        <w:rPr>
          <w:sz w:val="22"/>
          <w:szCs w:val="22"/>
        </w:rPr>
        <w:t xml:space="preserve"> (</w:t>
      </w:r>
      <w:proofErr w:type="gramEnd"/>
      <w:r w:rsidRPr="0032383F">
        <w:rPr>
          <w:sz w:val="22"/>
          <w:szCs w:val="22"/>
        </w:rPr>
        <w:t>либо соответствующий кватернион) для моделирования ориентации этого трехгранника;</w:t>
      </w:r>
    </w:p>
    <w:p w:rsidR="0032383F" w:rsidRPr="0032383F" w:rsidRDefault="0032383F" w:rsidP="0032383F">
      <w:pPr>
        <w:pStyle w:val="a6"/>
        <w:numPr>
          <w:ilvl w:val="0"/>
          <w:numId w:val="15"/>
        </w:numPr>
        <w:rPr>
          <w:sz w:val="22"/>
          <w:szCs w:val="22"/>
        </w:rPr>
      </w:pPr>
      <w:r w:rsidRPr="0032383F">
        <w:rPr>
          <w:sz w:val="22"/>
          <w:szCs w:val="22"/>
        </w:rPr>
        <w:t xml:space="preserve">вычислять </w:t>
      </w:r>
      <w:proofErr w:type="spellStart"/>
      <w:proofErr w:type="gramStart"/>
      <w:r w:rsidRPr="0032383F">
        <w:rPr>
          <w:sz w:val="22"/>
          <w:szCs w:val="22"/>
        </w:rPr>
        <w:t>квазикоординаты</w:t>
      </w:r>
      <w:proofErr w:type="spellEnd"/>
      <w:r w:rsidRPr="0032383F">
        <w:rPr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λ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q</m:t>
            </m:r>
          </m:sup>
        </m:sSup>
      </m:oMath>
      <w:r w:rsidRPr="0032383F">
        <w:rPr>
          <w:color w:val="000000"/>
          <w:sz w:val="22"/>
          <w:szCs w:val="22"/>
        </w:rPr>
        <w:t xml:space="preserve"> (</w:t>
      </w:r>
      <w:proofErr w:type="gramEnd"/>
      <w:r w:rsidRPr="0032383F">
        <w:rPr>
          <w:color w:val="000000"/>
          <w:sz w:val="22"/>
          <w:szCs w:val="22"/>
        </w:rPr>
        <w:t xml:space="preserve">квазидолгота),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φ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m:t>q</m:t>
            </m:r>
          </m:sup>
        </m:sSup>
      </m:oMath>
      <w:r w:rsidRPr="0032383F">
        <w:rPr>
          <w:color w:val="000000"/>
          <w:sz w:val="22"/>
          <w:szCs w:val="22"/>
        </w:rPr>
        <w:t xml:space="preserve"> (квазиширота) </w:t>
      </w:r>
      <w:r>
        <w:rPr>
          <w:sz w:val="22"/>
          <w:szCs w:val="22"/>
        </w:rPr>
        <w:t>по формулам (13), (14);</w:t>
      </w:r>
      <w:r w:rsidRPr="0032383F">
        <w:rPr>
          <w:sz w:val="22"/>
          <w:szCs w:val="22"/>
        </w:rPr>
        <w:t xml:space="preserve"> </w:t>
      </w:r>
    </w:p>
    <w:p w:rsidR="0032383F" w:rsidRPr="0032383F" w:rsidRDefault="0032383F" w:rsidP="0032383F">
      <w:pPr>
        <w:pStyle w:val="a6"/>
        <w:numPr>
          <w:ilvl w:val="0"/>
          <w:numId w:val="15"/>
        </w:numPr>
        <w:rPr>
          <w:sz w:val="22"/>
          <w:szCs w:val="22"/>
        </w:rPr>
      </w:pPr>
      <w:r w:rsidRPr="0032383F">
        <w:rPr>
          <w:sz w:val="22"/>
          <w:szCs w:val="22"/>
        </w:rPr>
        <w:t xml:space="preserve">вычислять угол </w:t>
      </w:r>
      <w:proofErr w:type="spellStart"/>
      <w:proofErr w:type="gramStart"/>
      <w:r w:rsidRPr="0032383F">
        <w:rPr>
          <w:sz w:val="22"/>
          <w:szCs w:val="22"/>
        </w:rPr>
        <w:t>квазикурса</w:t>
      </w:r>
      <w:proofErr w:type="spellEnd"/>
      <w:r w:rsidRPr="0032383F">
        <w:rPr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ψ</m:t>
            </m:r>
          </m:e>
          <m:sup>
            <m:r>
              <w:rPr>
                <w:rFonts w:ascii="Cambria Math" w:hAnsi="Cambria Math" w:cs="Cambria Math"/>
                <w:color w:val="000000"/>
                <w:sz w:val="22"/>
                <w:szCs w:val="22"/>
              </w:rPr>
              <m:t>q</m:t>
            </m:r>
          </m:sup>
        </m:sSup>
      </m:oMath>
      <w:r w:rsidRPr="0032383F">
        <w:rPr>
          <w:sz w:val="22"/>
          <w:szCs w:val="22"/>
        </w:rPr>
        <w:t xml:space="preserve"> по</w:t>
      </w:r>
      <w:proofErr w:type="gramEnd"/>
      <w:r w:rsidRPr="0032383F">
        <w:rPr>
          <w:sz w:val="22"/>
          <w:szCs w:val="22"/>
        </w:rPr>
        <w:t xml:space="preserve"> формуле</w:t>
      </w:r>
      <w:r>
        <w:rPr>
          <w:sz w:val="22"/>
          <w:szCs w:val="22"/>
        </w:rPr>
        <w:t xml:space="preserve"> (17);</w:t>
      </w:r>
    </w:p>
    <w:p w:rsidR="0032383F" w:rsidRPr="0032383F" w:rsidRDefault="0032383F" w:rsidP="0032383F">
      <w:pPr>
        <w:pStyle w:val="a6"/>
        <w:numPr>
          <w:ilvl w:val="0"/>
          <w:numId w:val="15"/>
        </w:numPr>
        <w:rPr>
          <w:sz w:val="22"/>
          <w:szCs w:val="22"/>
        </w:rPr>
      </w:pPr>
      <w:r w:rsidRPr="0032383F">
        <w:rPr>
          <w:sz w:val="22"/>
          <w:szCs w:val="22"/>
        </w:rPr>
        <w:t xml:space="preserve">вычислять </w:t>
      </w:r>
      <w:proofErr w:type="spellStart"/>
      <w:r w:rsidRPr="0032383F">
        <w:rPr>
          <w:sz w:val="22"/>
          <w:szCs w:val="22"/>
        </w:rPr>
        <w:t>квазипутевой</w:t>
      </w:r>
      <w:proofErr w:type="spellEnd"/>
      <w:r w:rsidRPr="0032383F">
        <w:rPr>
          <w:sz w:val="22"/>
          <w:szCs w:val="22"/>
        </w:rPr>
        <w:t xml:space="preserve"> угол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q</m:t>
            </m:r>
          </m:sup>
        </m:sSubSup>
      </m:oMath>
      <w:r w:rsidRPr="0032383F">
        <w:rPr>
          <w:sz w:val="22"/>
          <w:szCs w:val="22"/>
        </w:rPr>
        <w:t xml:space="preserve">  по формуле</w:t>
      </w:r>
      <w:r>
        <w:rPr>
          <w:sz w:val="22"/>
          <w:szCs w:val="22"/>
        </w:rPr>
        <w:t xml:space="preserve"> (21).</w:t>
      </w:r>
    </w:p>
    <w:p w:rsidR="00C25CB7" w:rsidRDefault="0032383F" w:rsidP="0032383F">
      <w:pPr>
        <w:rPr>
          <w:sz w:val="22"/>
          <w:szCs w:val="22"/>
        </w:rPr>
      </w:pPr>
      <w:r w:rsidRPr="0032383F">
        <w:rPr>
          <w:sz w:val="22"/>
          <w:szCs w:val="22"/>
        </w:rPr>
        <w:t>Все эти дополнительные перевычисления представляются</w:t>
      </w:r>
      <w:r>
        <w:rPr>
          <w:sz w:val="22"/>
          <w:szCs w:val="22"/>
        </w:rPr>
        <w:t xml:space="preserve"> </w:t>
      </w:r>
      <w:r w:rsidRPr="0032383F">
        <w:rPr>
          <w:sz w:val="22"/>
          <w:szCs w:val="22"/>
        </w:rPr>
        <w:t>не обременительными для бортового вычислителя БИНС.</w:t>
      </w:r>
    </w:p>
    <w:p w:rsidR="00492510" w:rsidRDefault="00492510" w:rsidP="0032383F">
      <w:pPr>
        <w:rPr>
          <w:sz w:val="22"/>
          <w:szCs w:val="22"/>
        </w:rPr>
      </w:pPr>
    </w:p>
    <w:p w:rsidR="00492510" w:rsidRDefault="00492510" w:rsidP="0032383F">
      <w:pPr>
        <w:rPr>
          <w:sz w:val="22"/>
          <w:szCs w:val="22"/>
        </w:rPr>
      </w:pPr>
      <w:r>
        <w:rPr>
          <w:sz w:val="22"/>
          <w:szCs w:val="22"/>
        </w:rPr>
        <w:t>Работа выполнена при поддержке гранта РФФИ № 19-01-00179.</w:t>
      </w:r>
    </w:p>
    <w:p w:rsidR="00FA1853" w:rsidRPr="003E44B8" w:rsidRDefault="00FA1853">
      <w:pPr>
        <w:rPr>
          <w:sz w:val="22"/>
          <w:szCs w:val="22"/>
        </w:rPr>
      </w:pPr>
    </w:p>
    <w:p w:rsidR="00FA1853" w:rsidRPr="00C21842" w:rsidRDefault="00FA1853">
      <w:pPr>
        <w:rPr>
          <w:b/>
          <w:i/>
          <w:sz w:val="22"/>
          <w:szCs w:val="22"/>
        </w:rPr>
      </w:pPr>
      <w:r w:rsidRPr="00C21842">
        <w:rPr>
          <w:b/>
          <w:i/>
          <w:sz w:val="22"/>
          <w:szCs w:val="22"/>
        </w:rPr>
        <w:lastRenderedPageBreak/>
        <w:t>Список литературы</w:t>
      </w:r>
    </w:p>
    <w:p w:rsidR="00CF6DF2" w:rsidRDefault="00CF6DF2" w:rsidP="00CF6DF2">
      <w:pPr>
        <w:rPr>
          <w:i/>
          <w:sz w:val="22"/>
          <w:szCs w:val="22"/>
          <w:lang w:val="en-US"/>
        </w:rPr>
      </w:pPr>
      <w:r w:rsidRPr="00FA548F">
        <w:rPr>
          <w:i/>
          <w:sz w:val="22"/>
          <w:szCs w:val="22"/>
        </w:rPr>
        <w:t xml:space="preserve">[1] </w:t>
      </w:r>
      <w:hyperlink r:id="rId8" w:tooltip="Голован Андрей Андреевич (перейти на страницу сотрудника)" w:history="1">
        <w:r w:rsidRPr="00CF6DF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Golovan</w:t>
        </w:r>
        <w:r w:rsidRPr="00092967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CF6DF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A</w:t>
        </w:r>
        <w:r w:rsidRPr="00092967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CF6DF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A</w:t>
        </w:r>
        <w:r w:rsidRPr="00092967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</w:hyperlink>
      <w:r w:rsidRPr="00092967">
        <w:rPr>
          <w:i/>
          <w:sz w:val="22"/>
          <w:szCs w:val="22"/>
        </w:rPr>
        <w:t xml:space="preserve"> </w:t>
      </w:r>
      <w:hyperlink r:id="rId9" w:tooltip="Перейти на страницу статьи" w:history="1">
        <w:r w:rsidRPr="00CF6DF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Inertial navigation in the Earth polar regions with using spatial quasi-coordinates</w:t>
        </w:r>
      </w:hyperlink>
      <w:r w:rsidRPr="00CF6DF2">
        <w:rPr>
          <w:i/>
          <w:sz w:val="22"/>
          <w:szCs w:val="22"/>
          <w:lang w:val="en-US"/>
        </w:rPr>
        <w:t xml:space="preserve">. </w:t>
      </w:r>
      <w:r w:rsidRPr="00CF6DF2">
        <w:rPr>
          <w:i/>
          <w:sz w:val="22"/>
          <w:szCs w:val="22"/>
        </w:rPr>
        <w:t>в</w:t>
      </w:r>
      <w:r w:rsidRPr="00CF6DF2">
        <w:rPr>
          <w:i/>
          <w:sz w:val="22"/>
          <w:szCs w:val="22"/>
          <w:lang w:val="en-US"/>
        </w:rPr>
        <w:t xml:space="preserve"> </w:t>
      </w:r>
      <w:hyperlink r:id="rId10" w:tooltip="Перейти на страницу журнала" w:history="1">
        <w:r w:rsidRPr="00CF6DF2">
          <w:rPr>
            <w:rStyle w:val="a8"/>
            <w:i/>
            <w:iCs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Mathematics in Engineering, Science and Aerospace (MESA)</w:t>
        </w:r>
      </w:hyperlink>
      <w:r w:rsidRPr="00CF6DF2">
        <w:rPr>
          <w:i/>
          <w:sz w:val="22"/>
          <w:szCs w:val="22"/>
          <w:lang w:val="en-US"/>
        </w:rPr>
        <w:t>, 2019, V 10, #4, p. 707-714</w:t>
      </w:r>
    </w:p>
    <w:p w:rsidR="00CF6DF2" w:rsidRPr="00FC3C99" w:rsidRDefault="00CF6DF2" w:rsidP="00FC3C99">
      <w:pPr>
        <w:shd w:val="clear" w:color="auto" w:fill="FFFFFF"/>
        <w:ind w:right="720"/>
        <w:textAlignment w:val="baseline"/>
        <w:rPr>
          <w:i/>
          <w:sz w:val="22"/>
          <w:szCs w:val="22"/>
        </w:rPr>
      </w:pPr>
      <w:r w:rsidRPr="00FC3C99">
        <w:rPr>
          <w:bCs/>
          <w:i/>
          <w:sz w:val="22"/>
          <w:szCs w:val="22"/>
        </w:rPr>
        <w:t xml:space="preserve">[2] </w:t>
      </w:r>
      <w:hyperlink r:id="rId11" w:tooltip="Перейти на страницу сборника" w:history="1">
        <w:r w:rsidRPr="00FC3C99">
          <w:rPr>
            <w:rStyle w:val="a8"/>
            <w:i/>
            <w:iCs/>
            <w:color w:val="auto"/>
            <w:sz w:val="22"/>
            <w:szCs w:val="22"/>
            <w:u w:val="none"/>
            <w:bdr w:val="none" w:sz="0" w:space="0" w:color="auto" w:frame="1"/>
          </w:rPr>
          <w:t xml:space="preserve">Современные методы и средства измерения параметров гравитационного поля Земли. Под общ. ред. </w:t>
        </w:r>
        <w:proofErr w:type="spellStart"/>
        <w:r w:rsidRPr="00FC3C99">
          <w:rPr>
            <w:rStyle w:val="a8"/>
            <w:i/>
            <w:iCs/>
            <w:color w:val="auto"/>
            <w:sz w:val="22"/>
            <w:szCs w:val="22"/>
            <w:u w:val="none"/>
            <w:bdr w:val="none" w:sz="0" w:space="0" w:color="auto" w:frame="1"/>
          </w:rPr>
          <w:t>В.Г.Пешехонова</w:t>
        </w:r>
        <w:proofErr w:type="spellEnd"/>
      </w:hyperlink>
      <w:r w:rsidRPr="00FC3C99">
        <w:rPr>
          <w:i/>
          <w:sz w:val="22"/>
          <w:szCs w:val="22"/>
        </w:rPr>
        <w:t xml:space="preserve">, </w:t>
      </w:r>
      <w:proofErr w:type="gramStart"/>
      <w:r w:rsidRPr="00FC3C99">
        <w:rPr>
          <w:i/>
          <w:iCs/>
          <w:sz w:val="22"/>
          <w:szCs w:val="22"/>
        </w:rPr>
        <w:t>СПБ.:</w:t>
      </w:r>
      <w:proofErr w:type="gramEnd"/>
      <w:r w:rsidRPr="00FC3C99">
        <w:rPr>
          <w:i/>
          <w:iCs/>
          <w:sz w:val="22"/>
          <w:szCs w:val="22"/>
        </w:rPr>
        <w:t xml:space="preserve"> ГНЦ РФ АО "Концерн "ЦНИИ "Электроприбор"</w:t>
      </w:r>
      <w:r w:rsidRPr="00FC3C99">
        <w:rPr>
          <w:i/>
          <w:sz w:val="22"/>
          <w:szCs w:val="22"/>
        </w:rPr>
        <w:t xml:space="preserve">, </w:t>
      </w:r>
      <w:r w:rsidRPr="00FC3C99">
        <w:rPr>
          <w:bCs/>
          <w:i/>
          <w:sz w:val="22"/>
          <w:szCs w:val="22"/>
        </w:rPr>
        <w:t xml:space="preserve">2017, </w:t>
      </w:r>
      <w:r w:rsidRPr="00FC3C99">
        <w:rPr>
          <w:i/>
          <w:sz w:val="22"/>
          <w:szCs w:val="22"/>
        </w:rPr>
        <w:t>с. 201-209</w:t>
      </w:r>
      <w:r w:rsidRPr="00FC3C99">
        <w:rPr>
          <w:bCs/>
          <w:i/>
          <w:sz w:val="22"/>
          <w:szCs w:val="22"/>
        </w:rPr>
        <w:t xml:space="preserve">, </w:t>
      </w:r>
      <w:r w:rsidRPr="00FC3C99">
        <w:rPr>
          <w:i/>
          <w:sz w:val="22"/>
          <w:szCs w:val="22"/>
        </w:rPr>
        <w:t xml:space="preserve">с. 389 </w:t>
      </w:r>
    </w:p>
    <w:p w:rsidR="00737068" w:rsidRDefault="00FC3C99" w:rsidP="00737068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[3</w:t>
      </w:r>
      <w:r w:rsidR="00737068">
        <w:rPr>
          <w:i/>
          <w:sz w:val="22"/>
          <w:szCs w:val="22"/>
          <w:lang w:val="en-US"/>
        </w:rPr>
        <w:t>]</w:t>
      </w:r>
      <w:r w:rsidR="00737068" w:rsidRPr="00FE1AFF">
        <w:rPr>
          <w:i/>
          <w:sz w:val="22"/>
          <w:szCs w:val="22"/>
          <w:lang w:val="en-US"/>
        </w:rPr>
        <w:t xml:space="preserve"> Richter T.G., </w:t>
      </w:r>
      <w:proofErr w:type="spellStart"/>
      <w:r w:rsidR="00737068" w:rsidRPr="00FE1AFF">
        <w:rPr>
          <w:i/>
          <w:sz w:val="22"/>
          <w:szCs w:val="22"/>
          <w:lang w:val="en-US"/>
        </w:rPr>
        <w:t>Greebaum</w:t>
      </w:r>
      <w:proofErr w:type="spellEnd"/>
      <w:r w:rsidR="00737068" w:rsidRPr="00FE1AFF">
        <w:rPr>
          <w:i/>
          <w:sz w:val="22"/>
          <w:szCs w:val="22"/>
          <w:lang w:val="en-US"/>
        </w:rPr>
        <w:t xml:space="preserve"> J.S., Young D.A., Blankenship D.D., </w:t>
      </w:r>
      <w:proofErr w:type="spellStart"/>
      <w:r w:rsidR="00737068" w:rsidRPr="00FE1AFF">
        <w:rPr>
          <w:i/>
          <w:sz w:val="22"/>
          <w:szCs w:val="22"/>
          <w:lang w:val="en-US"/>
        </w:rPr>
        <w:t>Hewison</w:t>
      </w:r>
      <w:proofErr w:type="spellEnd"/>
      <w:r w:rsidR="00737068" w:rsidRPr="00FE1AFF">
        <w:rPr>
          <w:i/>
          <w:sz w:val="22"/>
          <w:szCs w:val="22"/>
          <w:lang w:val="en-US"/>
        </w:rPr>
        <w:t xml:space="preserve"> W.Q., </w:t>
      </w:r>
      <w:proofErr w:type="spellStart"/>
      <w:r w:rsidR="00737068" w:rsidRPr="00FE1AFF">
        <w:rPr>
          <w:i/>
          <w:sz w:val="22"/>
          <w:szCs w:val="22"/>
          <w:lang w:val="en-US"/>
        </w:rPr>
        <w:t>Tuckett</w:t>
      </w:r>
      <w:proofErr w:type="spellEnd"/>
      <w:r w:rsidR="00737068" w:rsidRPr="00FE1AFF">
        <w:rPr>
          <w:i/>
          <w:sz w:val="22"/>
          <w:szCs w:val="22"/>
          <w:lang w:val="en-US"/>
        </w:rPr>
        <w:t xml:space="preserve"> H. University of Texas Airborne </w:t>
      </w:r>
      <w:proofErr w:type="spellStart"/>
      <w:r w:rsidR="00737068" w:rsidRPr="00FE1AFF">
        <w:rPr>
          <w:i/>
          <w:sz w:val="22"/>
          <w:szCs w:val="22"/>
          <w:lang w:val="en-US"/>
        </w:rPr>
        <w:t>Gravimetry</w:t>
      </w:r>
      <w:proofErr w:type="spellEnd"/>
      <w:r w:rsidR="00737068" w:rsidRPr="00FE1AFF">
        <w:rPr>
          <w:i/>
          <w:sz w:val="22"/>
          <w:szCs w:val="22"/>
          <w:lang w:val="en-US"/>
        </w:rPr>
        <w:t xml:space="preserve"> in Antarctica, 2008 to 2013 // Proceeding of IAG International </w:t>
      </w:r>
      <w:proofErr w:type="spellStart"/>
      <w:r w:rsidR="00737068" w:rsidRPr="00FE1AFF">
        <w:rPr>
          <w:i/>
          <w:sz w:val="22"/>
          <w:szCs w:val="22"/>
          <w:lang w:val="en-US"/>
        </w:rPr>
        <w:t>Sympoisium</w:t>
      </w:r>
      <w:proofErr w:type="spellEnd"/>
      <w:r w:rsidR="00737068" w:rsidRPr="00FE1AFF">
        <w:rPr>
          <w:i/>
          <w:sz w:val="22"/>
          <w:szCs w:val="22"/>
          <w:lang w:val="en-US"/>
        </w:rPr>
        <w:t xml:space="preserve"> on Terrestrial </w:t>
      </w:r>
      <w:proofErr w:type="spellStart"/>
      <w:r w:rsidR="00737068" w:rsidRPr="00FE1AFF">
        <w:rPr>
          <w:i/>
          <w:sz w:val="22"/>
          <w:szCs w:val="22"/>
          <w:lang w:val="en-US"/>
        </w:rPr>
        <w:t>Gravimetry</w:t>
      </w:r>
      <w:proofErr w:type="spellEnd"/>
      <w:r w:rsidR="00737068" w:rsidRPr="00FE1AFF">
        <w:rPr>
          <w:i/>
          <w:sz w:val="22"/>
          <w:szCs w:val="22"/>
          <w:lang w:val="en-US"/>
        </w:rPr>
        <w:t xml:space="preserve">: Static and Mobile Measurements. </w:t>
      </w:r>
      <w:proofErr w:type="gramStart"/>
      <w:r w:rsidR="00737068" w:rsidRPr="00FE1AFF">
        <w:rPr>
          <w:i/>
          <w:sz w:val="22"/>
          <w:szCs w:val="22"/>
          <w:lang w:val="en-US"/>
        </w:rPr>
        <w:t>Saint-Petersburg, Russia</w:t>
      </w:r>
      <w:proofErr w:type="gramEnd"/>
      <w:r w:rsidR="00737068" w:rsidRPr="00FE1AFF">
        <w:rPr>
          <w:i/>
          <w:sz w:val="22"/>
          <w:szCs w:val="22"/>
          <w:lang w:val="en-US"/>
        </w:rPr>
        <w:t xml:space="preserve">, 2013 </w:t>
      </w:r>
    </w:p>
    <w:p w:rsidR="00FE1AFF" w:rsidRDefault="00FC3C99" w:rsidP="00FE1AFF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[4</w:t>
      </w:r>
      <w:r w:rsidR="00FE1AFF" w:rsidRPr="00737068">
        <w:rPr>
          <w:i/>
          <w:sz w:val="22"/>
          <w:szCs w:val="22"/>
          <w:lang w:val="en-US"/>
        </w:rPr>
        <w:t xml:space="preserve">] </w:t>
      </w:r>
      <w:proofErr w:type="spellStart"/>
      <w:r w:rsidR="00FE1AFF" w:rsidRPr="00FE1AFF">
        <w:rPr>
          <w:i/>
          <w:sz w:val="22"/>
          <w:szCs w:val="22"/>
          <w:lang w:val="en-US"/>
        </w:rPr>
        <w:t>Koneshov</w:t>
      </w:r>
      <w:proofErr w:type="spellEnd"/>
      <w:r w:rsidR="00FE1AFF" w:rsidRPr="00737068">
        <w:rPr>
          <w:i/>
          <w:sz w:val="22"/>
          <w:szCs w:val="22"/>
          <w:lang w:val="en-US"/>
        </w:rPr>
        <w:t xml:space="preserve">, </w:t>
      </w:r>
      <w:r w:rsidR="00FE1AFF" w:rsidRPr="00FE1AFF">
        <w:rPr>
          <w:i/>
          <w:sz w:val="22"/>
          <w:szCs w:val="22"/>
          <w:lang w:val="en-US"/>
        </w:rPr>
        <w:t>V</w:t>
      </w:r>
      <w:r w:rsidR="00FE1AFF" w:rsidRPr="00737068">
        <w:rPr>
          <w:i/>
          <w:sz w:val="22"/>
          <w:szCs w:val="22"/>
          <w:lang w:val="en-US"/>
        </w:rPr>
        <w:t>.</w:t>
      </w:r>
      <w:r w:rsidR="00FE1AFF" w:rsidRPr="00FE1AFF">
        <w:rPr>
          <w:i/>
          <w:sz w:val="22"/>
          <w:szCs w:val="22"/>
          <w:lang w:val="en-US"/>
        </w:rPr>
        <w:t>N</w:t>
      </w:r>
      <w:r w:rsidR="00FE1AFF" w:rsidRPr="00737068">
        <w:rPr>
          <w:i/>
          <w:sz w:val="22"/>
          <w:szCs w:val="22"/>
          <w:lang w:val="en-US"/>
        </w:rPr>
        <w:t xml:space="preserve">., </w:t>
      </w:r>
      <w:proofErr w:type="spellStart"/>
      <w:r w:rsidR="00FE1AFF" w:rsidRPr="00FE1AFF">
        <w:rPr>
          <w:i/>
          <w:sz w:val="22"/>
          <w:szCs w:val="22"/>
          <w:lang w:val="en-US"/>
        </w:rPr>
        <w:t>Klevtsov</w:t>
      </w:r>
      <w:proofErr w:type="spellEnd"/>
      <w:r w:rsidR="00FE1AFF" w:rsidRPr="00737068">
        <w:rPr>
          <w:i/>
          <w:sz w:val="22"/>
          <w:szCs w:val="22"/>
          <w:lang w:val="en-US"/>
        </w:rPr>
        <w:t xml:space="preserve">, </w:t>
      </w:r>
      <w:r w:rsidR="00FE1AFF" w:rsidRPr="00FE1AFF">
        <w:rPr>
          <w:i/>
          <w:sz w:val="22"/>
          <w:szCs w:val="22"/>
          <w:lang w:val="en-US"/>
        </w:rPr>
        <w:t>V</w:t>
      </w:r>
      <w:r w:rsidR="00FE1AFF" w:rsidRPr="00737068">
        <w:rPr>
          <w:i/>
          <w:sz w:val="22"/>
          <w:szCs w:val="22"/>
          <w:lang w:val="en-US"/>
        </w:rPr>
        <w:t>.</w:t>
      </w:r>
      <w:r w:rsidR="00FE1AFF" w:rsidRPr="00FE1AFF">
        <w:rPr>
          <w:i/>
          <w:sz w:val="22"/>
          <w:szCs w:val="22"/>
          <w:lang w:val="en-US"/>
        </w:rPr>
        <w:t>V</w:t>
      </w:r>
      <w:r w:rsidR="00FE1AFF" w:rsidRPr="00737068">
        <w:rPr>
          <w:i/>
          <w:sz w:val="22"/>
          <w:szCs w:val="22"/>
          <w:lang w:val="en-US"/>
        </w:rPr>
        <w:t xml:space="preserve">. &amp; </w:t>
      </w:r>
      <w:proofErr w:type="spellStart"/>
      <w:r w:rsidR="00FE1AFF" w:rsidRPr="00FE1AFF">
        <w:rPr>
          <w:i/>
          <w:sz w:val="22"/>
          <w:szCs w:val="22"/>
          <w:lang w:val="en-US"/>
        </w:rPr>
        <w:t>Solovev</w:t>
      </w:r>
      <w:proofErr w:type="spellEnd"/>
      <w:r w:rsidR="00FE1AFF" w:rsidRPr="00737068">
        <w:rPr>
          <w:i/>
          <w:sz w:val="22"/>
          <w:szCs w:val="22"/>
          <w:lang w:val="en-US"/>
        </w:rPr>
        <w:t xml:space="preserve">, </w:t>
      </w:r>
      <w:r w:rsidR="00FE1AFF" w:rsidRPr="00FE1AFF">
        <w:rPr>
          <w:i/>
          <w:sz w:val="22"/>
          <w:szCs w:val="22"/>
          <w:lang w:val="en-US"/>
        </w:rPr>
        <w:t>V</w:t>
      </w:r>
      <w:r w:rsidR="00FE1AFF" w:rsidRPr="00737068">
        <w:rPr>
          <w:i/>
          <w:sz w:val="22"/>
          <w:szCs w:val="22"/>
          <w:lang w:val="en-US"/>
        </w:rPr>
        <w:t>.</w:t>
      </w:r>
      <w:r w:rsidR="00FE1AFF" w:rsidRPr="00FE1AFF">
        <w:rPr>
          <w:i/>
          <w:sz w:val="22"/>
          <w:szCs w:val="22"/>
          <w:lang w:val="en-US"/>
        </w:rPr>
        <w:t>N</w:t>
      </w:r>
      <w:r w:rsidR="00FE1AFF" w:rsidRPr="00737068">
        <w:rPr>
          <w:i/>
          <w:sz w:val="22"/>
          <w:szCs w:val="22"/>
          <w:lang w:val="en-US"/>
        </w:rPr>
        <w:t xml:space="preserve">. </w:t>
      </w:r>
      <w:r w:rsidR="00FE1AFF" w:rsidRPr="00FE1AFF">
        <w:rPr>
          <w:i/>
          <w:sz w:val="22"/>
          <w:szCs w:val="22"/>
          <w:lang w:val="en-US"/>
        </w:rPr>
        <w:t xml:space="preserve">Upgrading the GT-2A </w:t>
      </w:r>
      <w:proofErr w:type="spellStart"/>
      <w:r w:rsidR="00FE1AFF" w:rsidRPr="00FE1AFF">
        <w:rPr>
          <w:i/>
          <w:sz w:val="22"/>
          <w:szCs w:val="22"/>
          <w:lang w:val="en-US"/>
        </w:rPr>
        <w:t>aerogravimetric</w:t>
      </w:r>
      <w:proofErr w:type="spellEnd"/>
      <w:r w:rsidR="00FE1AFF" w:rsidRPr="00FE1AFF">
        <w:rPr>
          <w:i/>
          <w:sz w:val="22"/>
          <w:szCs w:val="22"/>
          <w:lang w:val="en-US"/>
        </w:rPr>
        <w:t xml:space="preserve"> complex for airborne gravity measurements in the Arctic</w:t>
      </w:r>
      <w:r w:rsidR="00737068">
        <w:rPr>
          <w:i/>
          <w:sz w:val="22"/>
          <w:szCs w:val="22"/>
          <w:lang w:val="en-US"/>
        </w:rPr>
        <w:t xml:space="preserve"> </w:t>
      </w:r>
      <w:proofErr w:type="spellStart"/>
      <w:r w:rsidR="00FE1AFF" w:rsidRPr="00FE1AFF">
        <w:rPr>
          <w:i/>
          <w:sz w:val="22"/>
          <w:szCs w:val="22"/>
          <w:lang w:val="en-US"/>
        </w:rPr>
        <w:t>Izv</w:t>
      </w:r>
      <w:proofErr w:type="spellEnd"/>
      <w:r w:rsidR="00FE1AFF" w:rsidRPr="00FE1AFF">
        <w:rPr>
          <w:i/>
          <w:sz w:val="22"/>
          <w:szCs w:val="22"/>
          <w:lang w:val="en-US"/>
        </w:rPr>
        <w:t xml:space="preserve">., Phys. Solid Earth (2016) 52: 452. </w:t>
      </w:r>
      <w:hyperlink r:id="rId12" w:history="1">
        <w:r w:rsidR="00737068" w:rsidRPr="00822D35">
          <w:rPr>
            <w:rStyle w:val="a8"/>
            <w:i/>
            <w:sz w:val="22"/>
            <w:szCs w:val="22"/>
            <w:lang w:val="en-US"/>
          </w:rPr>
          <w:t>https://doi.org/10.1134/S106935131603006X</w:t>
        </w:r>
      </w:hyperlink>
      <w:r w:rsidR="00737068">
        <w:rPr>
          <w:i/>
          <w:sz w:val="22"/>
          <w:szCs w:val="22"/>
          <w:lang w:val="en-US"/>
        </w:rPr>
        <w:t xml:space="preserve"> </w:t>
      </w:r>
    </w:p>
    <w:p w:rsidR="00A05DB8" w:rsidRPr="00C21842" w:rsidRDefault="00C21842" w:rsidP="00C21842">
      <w:pPr>
        <w:shd w:val="clear" w:color="auto" w:fill="FFFFFF"/>
        <w:ind w:right="360"/>
        <w:textAlignment w:val="baseline"/>
        <w:rPr>
          <w:i/>
          <w:sz w:val="22"/>
          <w:szCs w:val="22"/>
          <w:lang w:val="en-US"/>
        </w:rPr>
      </w:pPr>
      <w:r w:rsidRPr="00C21842">
        <w:rPr>
          <w:i/>
          <w:sz w:val="22"/>
          <w:szCs w:val="22"/>
          <w:lang w:val="en-US"/>
        </w:rPr>
        <w:t xml:space="preserve">[5] </w:t>
      </w:r>
      <w:hyperlink r:id="rId13" w:tooltip="Голован Андрей Андреевич (перейти на страницу сотрудника)" w:history="1">
        <w:r w:rsidRPr="00C2184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Golovan A.A.</w:t>
        </w:r>
      </w:hyperlink>
      <w:r w:rsidRPr="00C21842">
        <w:rPr>
          <w:i/>
          <w:sz w:val="22"/>
          <w:szCs w:val="22"/>
          <w:lang w:val="en-US"/>
        </w:rPr>
        <w:t>, </w:t>
      </w:r>
      <w:proofErr w:type="spellStart"/>
      <w:r w:rsidRPr="00C21842">
        <w:rPr>
          <w:i/>
          <w:sz w:val="22"/>
          <w:szCs w:val="22"/>
        </w:rPr>
        <w:fldChar w:fldCharType="begin"/>
      </w:r>
      <w:r w:rsidRPr="00C21842">
        <w:rPr>
          <w:i/>
          <w:sz w:val="22"/>
          <w:szCs w:val="22"/>
          <w:lang w:val="en-US"/>
        </w:rPr>
        <w:instrText xml:space="preserve"> HYPERLINK "https://istina.msu.ru/workers/19814376/" \o "Iakushyk L.Yu (</w:instrText>
      </w:r>
      <w:r w:rsidRPr="00C21842">
        <w:rPr>
          <w:i/>
          <w:sz w:val="22"/>
          <w:szCs w:val="22"/>
        </w:rPr>
        <w:instrText>перейти</w:instrText>
      </w:r>
      <w:r w:rsidRPr="00C21842">
        <w:rPr>
          <w:i/>
          <w:sz w:val="22"/>
          <w:szCs w:val="22"/>
          <w:lang w:val="en-US"/>
        </w:rPr>
        <w:instrText xml:space="preserve"> </w:instrText>
      </w:r>
      <w:r w:rsidRPr="00C21842">
        <w:rPr>
          <w:i/>
          <w:sz w:val="22"/>
          <w:szCs w:val="22"/>
        </w:rPr>
        <w:instrText>на</w:instrText>
      </w:r>
      <w:r w:rsidRPr="00C21842">
        <w:rPr>
          <w:i/>
          <w:sz w:val="22"/>
          <w:szCs w:val="22"/>
          <w:lang w:val="en-US"/>
        </w:rPr>
        <w:instrText xml:space="preserve"> </w:instrText>
      </w:r>
      <w:r w:rsidRPr="00C21842">
        <w:rPr>
          <w:i/>
          <w:sz w:val="22"/>
          <w:szCs w:val="22"/>
        </w:rPr>
        <w:instrText>страницу</w:instrText>
      </w:r>
      <w:r w:rsidRPr="00C21842">
        <w:rPr>
          <w:i/>
          <w:sz w:val="22"/>
          <w:szCs w:val="22"/>
          <w:lang w:val="en-US"/>
        </w:rPr>
        <w:instrText xml:space="preserve"> </w:instrText>
      </w:r>
      <w:r w:rsidRPr="00C21842">
        <w:rPr>
          <w:i/>
          <w:sz w:val="22"/>
          <w:szCs w:val="22"/>
        </w:rPr>
        <w:instrText>сотрудника</w:instrText>
      </w:r>
      <w:r w:rsidRPr="00C21842">
        <w:rPr>
          <w:i/>
          <w:sz w:val="22"/>
          <w:szCs w:val="22"/>
          <w:lang w:val="en-US"/>
        </w:rPr>
        <w:instrText xml:space="preserve">)" </w:instrText>
      </w:r>
      <w:r w:rsidRPr="00C21842">
        <w:rPr>
          <w:i/>
          <w:sz w:val="22"/>
          <w:szCs w:val="22"/>
        </w:rPr>
        <w:fldChar w:fldCharType="separate"/>
      </w:r>
      <w:r w:rsidRPr="00C21842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t>Iakushyk</w:t>
      </w:r>
      <w:proofErr w:type="spellEnd"/>
      <w:r w:rsidRPr="00C21842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t xml:space="preserve"> </w:t>
      </w:r>
      <w:proofErr w:type="spellStart"/>
      <w:r w:rsidRPr="00C21842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t>L.Yu</w:t>
      </w:r>
      <w:proofErr w:type="spellEnd"/>
      <w:r w:rsidRPr="00C21842">
        <w:rPr>
          <w:i/>
          <w:sz w:val="22"/>
          <w:szCs w:val="22"/>
        </w:rPr>
        <w:fldChar w:fldCharType="end"/>
      </w:r>
      <w:r w:rsidRPr="00C21842">
        <w:rPr>
          <w:i/>
          <w:sz w:val="22"/>
          <w:szCs w:val="22"/>
          <w:lang w:val="en-US"/>
        </w:rPr>
        <w:t>, </w:t>
      </w:r>
      <w:proofErr w:type="spellStart"/>
      <w:r w:rsidRPr="00C21842">
        <w:rPr>
          <w:i/>
          <w:sz w:val="22"/>
          <w:szCs w:val="22"/>
        </w:rPr>
        <w:fldChar w:fldCharType="begin"/>
      </w:r>
      <w:r w:rsidRPr="00C21842">
        <w:rPr>
          <w:i/>
          <w:sz w:val="22"/>
          <w:szCs w:val="22"/>
          <w:lang w:val="en-US"/>
        </w:rPr>
        <w:instrText xml:space="preserve"> HYPERLINK "https://istina.msu.ru/workers/586797/" \o "</w:instrText>
      </w:r>
      <w:r w:rsidRPr="00C21842">
        <w:rPr>
          <w:i/>
          <w:sz w:val="22"/>
          <w:szCs w:val="22"/>
        </w:rPr>
        <w:instrText>Смоллер</w:instrText>
      </w:r>
      <w:r w:rsidRPr="00C21842">
        <w:rPr>
          <w:i/>
          <w:sz w:val="22"/>
          <w:szCs w:val="22"/>
          <w:lang w:val="en-US"/>
        </w:rPr>
        <w:instrText xml:space="preserve"> </w:instrText>
      </w:r>
      <w:r w:rsidRPr="00C21842">
        <w:rPr>
          <w:i/>
          <w:sz w:val="22"/>
          <w:szCs w:val="22"/>
        </w:rPr>
        <w:instrText>Ю</w:instrText>
      </w:r>
      <w:r w:rsidRPr="00C21842">
        <w:rPr>
          <w:i/>
          <w:sz w:val="22"/>
          <w:szCs w:val="22"/>
          <w:lang w:val="en-US"/>
        </w:rPr>
        <w:instrText>.</w:instrText>
      </w:r>
      <w:r w:rsidRPr="00C21842">
        <w:rPr>
          <w:i/>
          <w:sz w:val="22"/>
          <w:szCs w:val="22"/>
        </w:rPr>
        <w:instrText>Л</w:instrText>
      </w:r>
      <w:r w:rsidRPr="00C21842">
        <w:rPr>
          <w:i/>
          <w:sz w:val="22"/>
          <w:szCs w:val="22"/>
          <w:lang w:val="en-US"/>
        </w:rPr>
        <w:instrText>. (</w:instrText>
      </w:r>
      <w:r w:rsidRPr="00C21842">
        <w:rPr>
          <w:i/>
          <w:sz w:val="22"/>
          <w:szCs w:val="22"/>
        </w:rPr>
        <w:instrText>перейти</w:instrText>
      </w:r>
      <w:r w:rsidRPr="00C21842">
        <w:rPr>
          <w:i/>
          <w:sz w:val="22"/>
          <w:szCs w:val="22"/>
          <w:lang w:val="en-US"/>
        </w:rPr>
        <w:instrText xml:space="preserve"> </w:instrText>
      </w:r>
      <w:r w:rsidRPr="00C21842">
        <w:rPr>
          <w:i/>
          <w:sz w:val="22"/>
          <w:szCs w:val="22"/>
        </w:rPr>
        <w:instrText>на</w:instrText>
      </w:r>
      <w:r w:rsidRPr="00C21842">
        <w:rPr>
          <w:i/>
          <w:sz w:val="22"/>
          <w:szCs w:val="22"/>
          <w:lang w:val="en-US"/>
        </w:rPr>
        <w:instrText xml:space="preserve"> </w:instrText>
      </w:r>
      <w:r w:rsidRPr="00C21842">
        <w:rPr>
          <w:i/>
          <w:sz w:val="22"/>
          <w:szCs w:val="22"/>
        </w:rPr>
        <w:instrText>страницу</w:instrText>
      </w:r>
      <w:r w:rsidRPr="00C21842">
        <w:rPr>
          <w:i/>
          <w:sz w:val="22"/>
          <w:szCs w:val="22"/>
          <w:lang w:val="en-US"/>
        </w:rPr>
        <w:instrText xml:space="preserve"> </w:instrText>
      </w:r>
      <w:r w:rsidRPr="00C21842">
        <w:rPr>
          <w:i/>
          <w:sz w:val="22"/>
          <w:szCs w:val="22"/>
        </w:rPr>
        <w:instrText>сотрудника</w:instrText>
      </w:r>
      <w:r w:rsidRPr="00C21842">
        <w:rPr>
          <w:i/>
          <w:sz w:val="22"/>
          <w:szCs w:val="22"/>
          <w:lang w:val="en-US"/>
        </w:rPr>
        <w:instrText xml:space="preserve">)" </w:instrText>
      </w:r>
      <w:r w:rsidRPr="00C21842">
        <w:rPr>
          <w:i/>
          <w:sz w:val="22"/>
          <w:szCs w:val="22"/>
        </w:rPr>
        <w:fldChar w:fldCharType="separate"/>
      </w:r>
      <w:r w:rsidRPr="00C21842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t>Smoller</w:t>
      </w:r>
      <w:proofErr w:type="spellEnd"/>
      <w:r w:rsidRPr="00C21842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t xml:space="preserve"> Yu L.</w:t>
      </w:r>
      <w:r w:rsidRPr="00C21842">
        <w:rPr>
          <w:i/>
          <w:sz w:val="22"/>
          <w:szCs w:val="22"/>
        </w:rPr>
        <w:fldChar w:fldCharType="end"/>
      </w:r>
      <w:r w:rsidRPr="00C21842">
        <w:rPr>
          <w:i/>
          <w:sz w:val="22"/>
          <w:szCs w:val="22"/>
          <w:lang w:val="en-US"/>
        </w:rPr>
        <w:t>, </w:t>
      </w:r>
      <w:proofErr w:type="spellStart"/>
      <w:r w:rsidR="00092967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fldChar w:fldCharType="begin"/>
      </w:r>
      <w:r w:rsidR="00092967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instrText xml:space="preserve"> HYPERLINK "https://istina.msu.ru/workers/586798/" \o "Юрист С.Ш. (перейти на страницу сотрудника)" </w:instrText>
      </w:r>
      <w:r w:rsidR="00092967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fldChar w:fldCharType="separate"/>
      </w:r>
      <w:r w:rsidRPr="00C21842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t>Yurist</w:t>
      </w:r>
      <w:proofErr w:type="spellEnd"/>
      <w:r w:rsidRPr="00C21842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t xml:space="preserve"> </w:t>
      </w:r>
      <w:proofErr w:type="spellStart"/>
      <w:r w:rsidRPr="00C21842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t>S.Sh</w:t>
      </w:r>
      <w:proofErr w:type="spellEnd"/>
      <w:r w:rsidR="00092967">
        <w:rPr>
          <w:rStyle w:val="a8"/>
          <w:i/>
          <w:color w:val="auto"/>
          <w:sz w:val="22"/>
          <w:szCs w:val="22"/>
          <w:u w:val="none"/>
          <w:bdr w:val="none" w:sz="0" w:space="0" w:color="auto" w:frame="1"/>
          <w:lang w:val="en-US"/>
        </w:rPr>
        <w:fldChar w:fldCharType="end"/>
      </w:r>
      <w:r w:rsidRPr="00C21842">
        <w:rPr>
          <w:i/>
          <w:sz w:val="22"/>
          <w:szCs w:val="22"/>
          <w:lang w:val="en-US"/>
        </w:rPr>
        <w:t>, </w:t>
      </w:r>
      <w:hyperlink r:id="rId14" w:tooltip="Wayne Hewison (перейти на страницу сотрудника)" w:history="1">
        <w:r w:rsidRPr="00C2184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Wayne </w:t>
        </w:r>
        <w:proofErr w:type="spellStart"/>
        <w:r w:rsidRPr="00C2184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Hewison</w:t>
        </w:r>
        <w:proofErr w:type="spellEnd"/>
      </w:hyperlink>
      <w:r w:rsidRPr="00C21842">
        <w:rPr>
          <w:i/>
          <w:sz w:val="22"/>
          <w:szCs w:val="22"/>
          <w:lang w:val="en-US"/>
        </w:rPr>
        <w:t xml:space="preserve">. </w:t>
      </w:r>
      <w:hyperlink r:id="rId15" w:tooltip="Перейти на страницу статьи" w:history="1">
        <w:r w:rsidRPr="00C2184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Using </w:t>
        </w:r>
        <w:proofErr w:type="spellStart"/>
        <w:r w:rsidRPr="00C2184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quasicoordinates</w:t>
        </w:r>
        <w:proofErr w:type="spellEnd"/>
        <w:r w:rsidRPr="00C21842">
          <w:rPr>
            <w:rStyle w:val="a8"/>
            <w:i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 in software of multi-antenna GPS receivers and airborne gravimeter GT-2A for surveys in polar areas</w:t>
        </w:r>
      </w:hyperlink>
      <w:r w:rsidRPr="00C21842">
        <w:rPr>
          <w:i/>
          <w:sz w:val="22"/>
          <w:szCs w:val="22"/>
          <w:lang w:val="en-US"/>
        </w:rPr>
        <w:t xml:space="preserve">. </w:t>
      </w:r>
      <w:hyperlink r:id="rId16" w:tooltip="Перейти на страницу сборника" w:history="1">
        <w:proofErr w:type="spellStart"/>
        <w:r w:rsidR="00A05DB8" w:rsidRPr="00C21842">
          <w:rPr>
            <w:rStyle w:val="a8"/>
            <w:i/>
            <w:iCs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Proceedigs</w:t>
        </w:r>
        <w:proofErr w:type="spellEnd"/>
        <w:r w:rsidR="00A05DB8" w:rsidRPr="00C21842">
          <w:rPr>
            <w:rStyle w:val="a8"/>
            <w:i/>
            <w:iCs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 of the 4th S</w:t>
        </w:r>
        <w:r w:rsidRPr="00C21842">
          <w:rPr>
            <w:rStyle w:val="a8"/>
            <w:i/>
            <w:iCs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 xml:space="preserve">ymposium on Terrestrial </w:t>
        </w:r>
        <w:proofErr w:type="spellStart"/>
        <w:r w:rsidRPr="00C21842">
          <w:rPr>
            <w:rStyle w:val="a8"/>
            <w:i/>
            <w:iCs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Gravimet</w:t>
        </w:r>
        <w:r w:rsidR="00A05DB8" w:rsidRPr="00C21842">
          <w:rPr>
            <w:rStyle w:val="a8"/>
            <w:i/>
            <w:iCs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ry</w:t>
        </w:r>
        <w:proofErr w:type="spellEnd"/>
        <w:r w:rsidR="00A05DB8" w:rsidRPr="00C21842">
          <w:rPr>
            <w:rStyle w:val="a8"/>
            <w:i/>
            <w:iCs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: Static and Mobile Measurements (TG-SMM 2016)</w:t>
        </w:r>
      </w:hyperlink>
      <w:r w:rsidR="00A05DB8" w:rsidRPr="00C21842">
        <w:rPr>
          <w:i/>
          <w:sz w:val="22"/>
          <w:szCs w:val="22"/>
          <w:lang w:val="en-US"/>
        </w:rPr>
        <w:t xml:space="preserve">, </w:t>
      </w:r>
      <w:r w:rsidRPr="00C21842">
        <w:rPr>
          <w:i/>
          <w:sz w:val="22"/>
          <w:szCs w:val="22"/>
          <w:lang w:val="en-US"/>
        </w:rPr>
        <w:t>Saint-Petersburg, Russia, 2016</w:t>
      </w:r>
    </w:p>
    <w:p w:rsidR="00FE1AFF" w:rsidRPr="00092967" w:rsidRDefault="00FC3C99" w:rsidP="00FE1AFF">
      <w:pPr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>[5</w:t>
      </w:r>
      <w:r w:rsidR="00FE1AFF">
        <w:rPr>
          <w:i/>
          <w:sz w:val="22"/>
          <w:szCs w:val="22"/>
          <w:lang w:val="en-US"/>
        </w:rPr>
        <w:t xml:space="preserve">] </w:t>
      </w:r>
      <w:proofErr w:type="spellStart"/>
      <w:r w:rsidR="00FE1AFF" w:rsidRPr="00FE1AFF">
        <w:rPr>
          <w:i/>
          <w:sz w:val="22"/>
          <w:szCs w:val="22"/>
          <w:lang w:val="en-US"/>
        </w:rPr>
        <w:t>Smoller</w:t>
      </w:r>
      <w:proofErr w:type="spellEnd"/>
      <w:r w:rsidR="00FE1AFF" w:rsidRPr="00FE1AFF">
        <w:rPr>
          <w:i/>
          <w:sz w:val="22"/>
          <w:szCs w:val="22"/>
          <w:lang w:val="en-US"/>
        </w:rPr>
        <w:t xml:space="preserve">, Y.L., </w:t>
      </w:r>
      <w:proofErr w:type="spellStart"/>
      <w:r w:rsidR="00FE1AFF" w:rsidRPr="00FE1AFF">
        <w:rPr>
          <w:i/>
          <w:sz w:val="22"/>
          <w:szCs w:val="22"/>
          <w:lang w:val="en-US"/>
        </w:rPr>
        <w:t>Yurist</w:t>
      </w:r>
      <w:proofErr w:type="spellEnd"/>
      <w:r w:rsidR="00FE1AFF" w:rsidRPr="00FE1AFF">
        <w:rPr>
          <w:i/>
          <w:sz w:val="22"/>
          <w:szCs w:val="22"/>
          <w:lang w:val="en-US"/>
        </w:rPr>
        <w:t>, S.S., Golovan, A.A. et al.</w:t>
      </w:r>
      <w:r w:rsidR="00737068">
        <w:rPr>
          <w:i/>
          <w:sz w:val="22"/>
          <w:szCs w:val="22"/>
          <w:lang w:val="en-US"/>
        </w:rPr>
        <w:t xml:space="preserve"> </w:t>
      </w:r>
      <w:r w:rsidR="00FE1AFF" w:rsidRPr="00FE1AFF">
        <w:rPr>
          <w:i/>
          <w:sz w:val="22"/>
          <w:szCs w:val="22"/>
          <w:lang w:val="en-US"/>
        </w:rPr>
        <w:t xml:space="preserve">Using a </w:t>
      </w:r>
      <w:proofErr w:type="spellStart"/>
      <w:r w:rsidR="00FE1AFF" w:rsidRPr="00FE1AFF">
        <w:rPr>
          <w:i/>
          <w:sz w:val="22"/>
          <w:szCs w:val="22"/>
          <w:lang w:val="en-US"/>
        </w:rPr>
        <w:t>multiantenna</w:t>
      </w:r>
      <w:proofErr w:type="spellEnd"/>
      <w:r w:rsidR="00FE1AFF" w:rsidRPr="00FE1AFF">
        <w:rPr>
          <w:i/>
          <w:sz w:val="22"/>
          <w:szCs w:val="22"/>
          <w:lang w:val="en-US"/>
        </w:rPr>
        <w:t xml:space="preserve"> GPS receiver in the airborne gravimeter GT-2a for surveys in polar areas.</w:t>
      </w:r>
      <w:r w:rsidR="00737068">
        <w:rPr>
          <w:i/>
          <w:sz w:val="22"/>
          <w:szCs w:val="22"/>
          <w:lang w:val="en-US"/>
        </w:rPr>
        <w:t xml:space="preserve"> </w:t>
      </w:r>
      <w:proofErr w:type="spellStart"/>
      <w:r w:rsidR="00FE1AFF" w:rsidRPr="00FE1AFF">
        <w:rPr>
          <w:i/>
          <w:sz w:val="22"/>
          <w:szCs w:val="22"/>
          <w:lang w:val="en-US"/>
        </w:rPr>
        <w:t>Gyroscopy</w:t>
      </w:r>
      <w:proofErr w:type="spellEnd"/>
      <w:r w:rsidR="00FE1AFF" w:rsidRPr="00092967">
        <w:rPr>
          <w:i/>
          <w:sz w:val="22"/>
          <w:szCs w:val="22"/>
        </w:rPr>
        <w:t xml:space="preserve"> </w:t>
      </w:r>
      <w:proofErr w:type="spellStart"/>
      <w:r w:rsidR="00FE1AFF" w:rsidRPr="00FE1AFF">
        <w:rPr>
          <w:i/>
          <w:sz w:val="22"/>
          <w:szCs w:val="22"/>
          <w:lang w:val="en-US"/>
        </w:rPr>
        <w:t>Navig</w:t>
      </w:r>
      <w:proofErr w:type="spellEnd"/>
      <w:r w:rsidR="00FE1AFF" w:rsidRPr="00092967">
        <w:rPr>
          <w:i/>
          <w:sz w:val="22"/>
          <w:szCs w:val="22"/>
        </w:rPr>
        <w:t xml:space="preserve">. (2015) 6: 299. </w:t>
      </w:r>
      <w:hyperlink r:id="rId17" w:history="1">
        <w:r w:rsidR="00737068" w:rsidRPr="00822D35">
          <w:rPr>
            <w:rStyle w:val="a8"/>
            <w:i/>
            <w:sz w:val="22"/>
            <w:szCs w:val="22"/>
            <w:lang w:val="en-US"/>
          </w:rPr>
          <w:t>https</w:t>
        </w:r>
        <w:r w:rsidR="00737068" w:rsidRPr="00092967">
          <w:rPr>
            <w:rStyle w:val="a8"/>
            <w:i/>
            <w:sz w:val="22"/>
            <w:szCs w:val="22"/>
          </w:rPr>
          <w:t>://</w:t>
        </w:r>
        <w:proofErr w:type="spellStart"/>
        <w:r w:rsidR="00737068" w:rsidRPr="00822D35">
          <w:rPr>
            <w:rStyle w:val="a8"/>
            <w:i/>
            <w:sz w:val="22"/>
            <w:szCs w:val="22"/>
            <w:lang w:val="en-US"/>
          </w:rPr>
          <w:t>doi</w:t>
        </w:r>
        <w:proofErr w:type="spellEnd"/>
        <w:r w:rsidR="00737068" w:rsidRPr="00092967">
          <w:rPr>
            <w:rStyle w:val="a8"/>
            <w:i/>
            <w:sz w:val="22"/>
            <w:szCs w:val="22"/>
          </w:rPr>
          <w:t>.</w:t>
        </w:r>
        <w:r w:rsidR="00737068" w:rsidRPr="00822D35">
          <w:rPr>
            <w:rStyle w:val="a8"/>
            <w:i/>
            <w:sz w:val="22"/>
            <w:szCs w:val="22"/>
            <w:lang w:val="en-US"/>
          </w:rPr>
          <w:t>org</w:t>
        </w:r>
        <w:r w:rsidR="00737068" w:rsidRPr="00092967">
          <w:rPr>
            <w:rStyle w:val="a8"/>
            <w:i/>
            <w:sz w:val="22"/>
            <w:szCs w:val="22"/>
          </w:rPr>
          <w:t>/10.1134/</w:t>
        </w:r>
        <w:r w:rsidR="00737068" w:rsidRPr="00822D35">
          <w:rPr>
            <w:rStyle w:val="a8"/>
            <w:i/>
            <w:sz w:val="22"/>
            <w:szCs w:val="22"/>
            <w:lang w:val="en-US"/>
          </w:rPr>
          <w:t>S</w:t>
        </w:r>
        <w:r w:rsidR="00737068" w:rsidRPr="00092967">
          <w:rPr>
            <w:rStyle w:val="a8"/>
            <w:i/>
            <w:sz w:val="22"/>
            <w:szCs w:val="22"/>
          </w:rPr>
          <w:t>2075108715040100</w:t>
        </w:r>
      </w:hyperlink>
      <w:r w:rsidR="00737068" w:rsidRPr="00092967">
        <w:rPr>
          <w:i/>
          <w:sz w:val="22"/>
          <w:szCs w:val="22"/>
        </w:rPr>
        <w:t xml:space="preserve"> </w:t>
      </w:r>
    </w:p>
    <w:p w:rsidR="003C7B3A" w:rsidRPr="00092967" w:rsidRDefault="00B92973" w:rsidP="003C7B3A">
      <w:pPr>
        <w:rPr>
          <w:sz w:val="22"/>
          <w:szCs w:val="22"/>
        </w:rPr>
      </w:pPr>
      <w:r w:rsidRPr="003C7B3A">
        <w:rPr>
          <w:bCs/>
          <w:sz w:val="22"/>
          <w:szCs w:val="22"/>
          <w:shd w:val="clear" w:color="auto" w:fill="F5F5F5"/>
        </w:rPr>
        <w:t xml:space="preserve">[6]. </w:t>
      </w:r>
      <w:proofErr w:type="spellStart"/>
      <w:r w:rsidRPr="003C7B3A">
        <w:rPr>
          <w:bCs/>
          <w:sz w:val="22"/>
          <w:szCs w:val="22"/>
          <w:shd w:val="clear" w:color="auto" w:fill="F5F5F5"/>
        </w:rPr>
        <w:t>Ю</w:t>
      </w:r>
      <w:r w:rsidR="003C7B3A" w:rsidRPr="003C7B3A">
        <w:rPr>
          <w:bCs/>
          <w:sz w:val="22"/>
          <w:szCs w:val="22"/>
          <w:shd w:val="clear" w:color="auto" w:fill="F5F5F5"/>
        </w:rPr>
        <w:t>манов</w:t>
      </w:r>
      <w:proofErr w:type="spellEnd"/>
      <w:r w:rsidRPr="003C7B3A">
        <w:rPr>
          <w:bCs/>
          <w:sz w:val="22"/>
          <w:szCs w:val="22"/>
          <w:shd w:val="clear" w:color="auto" w:fill="F5F5F5"/>
        </w:rPr>
        <w:t> В.С. А</w:t>
      </w:r>
      <w:r w:rsidR="003C7B3A" w:rsidRPr="003C7B3A">
        <w:rPr>
          <w:bCs/>
          <w:sz w:val="22"/>
          <w:szCs w:val="22"/>
          <w:shd w:val="clear" w:color="auto" w:fill="F5F5F5"/>
        </w:rPr>
        <w:t>лгоритм преобразования квазигеографических координат из одной системы геодезических координат в другую</w:t>
      </w:r>
      <w:r w:rsidRPr="003C7B3A">
        <w:rPr>
          <w:bCs/>
          <w:sz w:val="22"/>
          <w:szCs w:val="22"/>
          <w:shd w:val="clear" w:color="auto" w:fill="F5F5F5"/>
        </w:rPr>
        <w:t>.</w:t>
      </w:r>
      <w:r w:rsidR="003C7B3A" w:rsidRPr="003C7B3A">
        <w:rPr>
          <w:bCs/>
          <w:sz w:val="22"/>
          <w:szCs w:val="22"/>
          <w:shd w:val="clear" w:color="auto" w:fill="F5F5F5"/>
        </w:rPr>
        <w:t xml:space="preserve"> </w:t>
      </w:r>
      <w:r w:rsidR="003C7B3A" w:rsidRPr="003C7B3A">
        <w:rPr>
          <w:sz w:val="22"/>
          <w:szCs w:val="22"/>
          <w:shd w:val="clear" w:color="auto" w:fill="F5F5F5"/>
        </w:rPr>
        <w:t>Материалы ХV конференции молодых ученых</w:t>
      </w:r>
      <w:r w:rsidR="003C7B3A" w:rsidRPr="003C7B3A">
        <w:rPr>
          <w:sz w:val="22"/>
          <w:szCs w:val="22"/>
        </w:rPr>
        <w:t xml:space="preserve"> под общей редакцией В. Г. Пешехонова. Издательство: </w:t>
      </w:r>
      <w:hyperlink r:id="rId18" w:tooltip="Список публикаций этого издательства" w:history="1">
        <w:r w:rsidR="003C7B3A" w:rsidRPr="003C7B3A">
          <w:rPr>
            <w:rStyle w:val="a8"/>
            <w:color w:val="auto"/>
            <w:sz w:val="22"/>
            <w:szCs w:val="22"/>
          </w:rPr>
          <w:t>"Концерн "Центральный научно-исследовательский институт "Электроприбор"</w:t>
        </w:r>
      </w:hyperlink>
      <w:r w:rsidR="003C7B3A" w:rsidRPr="003C7B3A">
        <w:rPr>
          <w:sz w:val="22"/>
          <w:szCs w:val="22"/>
        </w:rPr>
        <w:t> (Санкт-Петербург)</w:t>
      </w:r>
      <w:r w:rsidR="003C7B3A" w:rsidRPr="00092967">
        <w:rPr>
          <w:sz w:val="22"/>
          <w:szCs w:val="22"/>
        </w:rPr>
        <w:t xml:space="preserve">. </w:t>
      </w:r>
      <w:r w:rsidR="003C7B3A" w:rsidRPr="003C7B3A">
        <w:rPr>
          <w:sz w:val="22"/>
          <w:szCs w:val="22"/>
        </w:rPr>
        <w:t>2013</w:t>
      </w:r>
    </w:p>
    <w:p w:rsidR="00FE1AFF" w:rsidRPr="00FF7D90" w:rsidRDefault="00FC3C99" w:rsidP="00FE1AFF">
      <w:pPr>
        <w:rPr>
          <w:i/>
          <w:sz w:val="22"/>
          <w:szCs w:val="22"/>
        </w:rPr>
      </w:pPr>
      <w:r>
        <w:rPr>
          <w:i/>
        </w:rPr>
        <w:t>[</w:t>
      </w:r>
      <w:r w:rsidR="003C7B3A" w:rsidRPr="00092967">
        <w:rPr>
          <w:i/>
        </w:rPr>
        <w:t>7</w:t>
      </w:r>
      <w:r w:rsidR="00FE1AFF" w:rsidRPr="00E86D35">
        <w:rPr>
          <w:i/>
        </w:rPr>
        <w:t>]. Вавилова Н.Б., Голован А.А., Парусников Н.А. Математические основы инерциальных навигационных систем. М.: Издательство Московского университета, 2020. -160 с.</w:t>
      </w:r>
    </w:p>
    <w:p w:rsidR="00FE1AFF" w:rsidRPr="00092967" w:rsidRDefault="003C7B3A" w:rsidP="00FE1AFF">
      <w:pPr>
        <w:rPr>
          <w:i/>
          <w:sz w:val="22"/>
          <w:szCs w:val="22"/>
          <w:lang w:val="en-US"/>
        </w:rPr>
      </w:pPr>
      <w:r w:rsidRPr="00092967">
        <w:rPr>
          <w:i/>
          <w:sz w:val="22"/>
          <w:szCs w:val="22"/>
        </w:rPr>
        <w:t>[8</w:t>
      </w:r>
      <w:r w:rsidR="00FE1AFF" w:rsidRPr="00092967">
        <w:rPr>
          <w:i/>
          <w:sz w:val="22"/>
          <w:szCs w:val="22"/>
        </w:rPr>
        <w:t xml:space="preserve">] </w:t>
      </w:r>
      <w:r w:rsidR="00FE1AFF" w:rsidRPr="00FE1AFF">
        <w:rPr>
          <w:i/>
          <w:sz w:val="22"/>
          <w:szCs w:val="22"/>
          <w:lang w:val="en-US"/>
        </w:rPr>
        <w:t>Savage</w:t>
      </w:r>
      <w:r w:rsidR="00FE1AFF" w:rsidRPr="00092967">
        <w:rPr>
          <w:i/>
          <w:sz w:val="22"/>
          <w:szCs w:val="22"/>
        </w:rPr>
        <w:t xml:space="preserve"> </w:t>
      </w:r>
      <w:r w:rsidR="00FE1AFF" w:rsidRPr="00FE1AFF">
        <w:rPr>
          <w:i/>
          <w:sz w:val="22"/>
          <w:szCs w:val="22"/>
          <w:lang w:val="en-US"/>
        </w:rPr>
        <w:t>P</w:t>
      </w:r>
      <w:r w:rsidR="00FE1AFF" w:rsidRPr="00092967">
        <w:rPr>
          <w:i/>
          <w:sz w:val="22"/>
          <w:szCs w:val="22"/>
        </w:rPr>
        <w:t>.</w:t>
      </w:r>
      <w:r w:rsidR="00FE1AFF" w:rsidRPr="00FE1AFF">
        <w:rPr>
          <w:i/>
          <w:sz w:val="22"/>
          <w:szCs w:val="22"/>
          <w:lang w:val="en-US"/>
        </w:rPr>
        <w:t>G</w:t>
      </w:r>
      <w:r w:rsidR="00FE1AFF" w:rsidRPr="00092967">
        <w:rPr>
          <w:i/>
          <w:sz w:val="22"/>
          <w:szCs w:val="22"/>
        </w:rPr>
        <w:t xml:space="preserve">. </w:t>
      </w:r>
      <w:proofErr w:type="spellStart"/>
      <w:r w:rsidR="00FE1AFF" w:rsidRPr="00FE1AFF">
        <w:rPr>
          <w:i/>
          <w:sz w:val="22"/>
          <w:szCs w:val="22"/>
          <w:lang w:val="en-US"/>
        </w:rPr>
        <w:t>Strapdown</w:t>
      </w:r>
      <w:proofErr w:type="spellEnd"/>
      <w:r w:rsidR="00FE1AFF" w:rsidRPr="00092967">
        <w:rPr>
          <w:i/>
          <w:sz w:val="22"/>
          <w:szCs w:val="22"/>
        </w:rPr>
        <w:t xml:space="preserve"> </w:t>
      </w:r>
      <w:r w:rsidR="00FE1AFF" w:rsidRPr="00FE1AFF">
        <w:rPr>
          <w:i/>
          <w:sz w:val="22"/>
          <w:szCs w:val="22"/>
          <w:lang w:val="en-US"/>
        </w:rPr>
        <w:t>Analytics</w:t>
      </w:r>
      <w:r w:rsidR="00FE1AFF" w:rsidRPr="00092967">
        <w:rPr>
          <w:i/>
          <w:sz w:val="22"/>
          <w:szCs w:val="22"/>
        </w:rPr>
        <w:t xml:space="preserve">. </w:t>
      </w:r>
      <w:r w:rsidR="00FE1AFF" w:rsidRPr="00FE1AFF">
        <w:rPr>
          <w:i/>
          <w:sz w:val="22"/>
          <w:szCs w:val="22"/>
          <w:lang w:val="en-US"/>
        </w:rPr>
        <w:t xml:space="preserve">Second Edition, </w:t>
      </w:r>
      <w:proofErr w:type="spellStart"/>
      <w:r w:rsidR="00FE1AFF" w:rsidRPr="00FE1AFF">
        <w:rPr>
          <w:i/>
          <w:sz w:val="22"/>
          <w:szCs w:val="22"/>
          <w:lang w:val="en-US"/>
        </w:rPr>
        <w:t>Strapdown</w:t>
      </w:r>
      <w:proofErr w:type="spellEnd"/>
      <w:r w:rsidR="00FE1AFF" w:rsidRPr="00FE1AFF">
        <w:rPr>
          <w:i/>
          <w:sz w:val="22"/>
          <w:szCs w:val="22"/>
          <w:lang w:val="en-US"/>
        </w:rPr>
        <w:t xml:space="preserve"> Associates, Inc., Maple Plane, Minnesota, 2007.</w:t>
      </w:r>
    </w:p>
    <w:p w:rsidR="00FE1AFF" w:rsidRPr="00FE1AFF" w:rsidRDefault="00FE1AFF" w:rsidP="00FE1AFF">
      <w:pPr>
        <w:rPr>
          <w:i/>
          <w:sz w:val="22"/>
          <w:szCs w:val="22"/>
          <w:lang w:val="en-US"/>
        </w:rPr>
      </w:pPr>
    </w:p>
    <w:sectPr w:rsidR="00FE1AFF" w:rsidRPr="00FE1AFF" w:rsidSect="0021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4B4"/>
    <w:multiLevelType w:val="multilevel"/>
    <w:tmpl w:val="243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D15E5"/>
    <w:multiLevelType w:val="hybridMultilevel"/>
    <w:tmpl w:val="38C8B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26828"/>
    <w:multiLevelType w:val="hybridMultilevel"/>
    <w:tmpl w:val="65DC36E4"/>
    <w:lvl w:ilvl="0" w:tplc="322A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73E2"/>
    <w:multiLevelType w:val="hybridMultilevel"/>
    <w:tmpl w:val="4FE8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3C32"/>
    <w:multiLevelType w:val="hybridMultilevel"/>
    <w:tmpl w:val="C9C2CD78"/>
    <w:lvl w:ilvl="0" w:tplc="322AF0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43EBE"/>
    <w:multiLevelType w:val="hybridMultilevel"/>
    <w:tmpl w:val="5E8A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738B"/>
    <w:multiLevelType w:val="multilevel"/>
    <w:tmpl w:val="E27C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B0FD2"/>
    <w:multiLevelType w:val="hybridMultilevel"/>
    <w:tmpl w:val="539C1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497B84"/>
    <w:multiLevelType w:val="hybridMultilevel"/>
    <w:tmpl w:val="B80E79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F46DFE"/>
    <w:multiLevelType w:val="multilevel"/>
    <w:tmpl w:val="F13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B32CA"/>
    <w:multiLevelType w:val="hybridMultilevel"/>
    <w:tmpl w:val="436C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82ADD"/>
    <w:multiLevelType w:val="hybridMultilevel"/>
    <w:tmpl w:val="78641CC0"/>
    <w:lvl w:ilvl="0" w:tplc="EE8C3B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5CD1691"/>
    <w:multiLevelType w:val="hybridMultilevel"/>
    <w:tmpl w:val="C10EE990"/>
    <w:lvl w:ilvl="0" w:tplc="322A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1486A"/>
    <w:multiLevelType w:val="multilevel"/>
    <w:tmpl w:val="BE2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50605"/>
    <w:multiLevelType w:val="hybridMultilevel"/>
    <w:tmpl w:val="9CC4A71C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6"/>
    <w:rsid w:val="00013370"/>
    <w:rsid w:val="00027BBE"/>
    <w:rsid w:val="000335C4"/>
    <w:rsid w:val="00035672"/>
    <w:rsid w:val="000441F4"/>
    <w:rsid w:val="00083185"/>
    <w:rsid w:val="00092967"/>
    <w:rsid w:val="00097CC6"/>
    <w:rsid w:val="001102B9"/>
    <w:rsid w:val="001259A6"/>
    <w:rsid w:val="00135B92"/>
    <w:rsid w:val="0014628A"/>
    <w:rsid w:val="001872AB"/>
    <w:rsid w:val="001B6349"/>
    <w:rsid w:val="001D2963"/>
    <w:rsid w:val="001E1889"/>
    <w:rsid w:val="001E77E0"/>
    <w:rsid w:val="00211935"/>
    <w:rsid w:val="00231714"/>
    <w:rsid w:val="0027342D"/>
    <w:rsid w:val="002762B4"/>
    <w:rsid w:val="00295804"/>
    <w:rsid w:val="002A1DB5"/>
    <w:rsid w:val="002A3BA3"/>
    <w:rsid w:val="002B4618"/>
    <w:rsid w:val="002D18FE"/>
    <w:rsid w:val="002F0BCE"/>
    <w:rsid w:val="002F56DF"/>
    <w:rsid w:val="00321476"/>
    <w:rsid w:val="0032383F"/>
    <w:rsid w:val="00362C4D"/>
    <w:rsid w:val="00371185"/>
    <w:rsid w:val="0037349B"/>
    <w:rsid w:val="00373AF8"/>
    <w:rsid w:val="0038343D"/>
    <w:rsid w:val="003C15B7"/>
    <w:rsid w:val="003C2793"/>
    <w:rsid w:val="003C7B3A"/>
    <w:rsid w:val="003D2DAB"/>
    <w:rsid w:val="003E44B8"/>
    <w:rsid w:val="003E6711"/>
    <w:rsid w:val="00414B85"/>
    <w:rsid w:val="004312BA"/>
    <w:rsid w:val="004563AB"/>
    <w:rsid w:val="0047588B"/>
    <w:rsid w:val="00492510"/>
    <w:rsid w:val="004C2FA5"/>
    <w:rsid w:val="004D1617"/>
    <w:rsid w:val="004E11B6"/>
    <w:rsid w:val="004F2490"/>
    <w:rsid w:val="004F7275"/>
    <w:rsid w:val="00526116"/>
    <w:rsid w:val="00527342"/>
    <w:rsid w:val="00562EA3"/>
    <w:rsid w:val="00586B44"/>
    <w:rsid w:val="00593316"/>
    <w:rsid w:val="005B19B6"/>
    <w:rsid w:val="005C4D0E"/>
    <w:rsid w:val="005D2F99"/>
    <w:rsid w:val="005F388B"/>
    <w:rsid w:val="006030B4"/>
    <w:rsid w:val="0063484D"/>
    <w:rsid w:val="006412C4"/>
    <w:rsid w:val="006421DB"/>
    <w:rsid w:val="00667AA6"/>
    <w:rsid w:val="006B1CD3"/>
    <w:rsid w:val="006C0CFB"/>
    <w:rsid w:val="00731C36"/>
    <w:rsid w:val="00737068"/>
    <w:rsid w:val="0075674D"/>
    <w:rsid w:val="00774E12"/>
    <w:rsid w:val="00777864"/>
    <w:rsid w:val="00793844"/>
    <w:rsid w:val="00794B78"/>
    <w:rsid w:val="00795F5B"/>
    <w:rsid w:val="007A3BD7"/>
    <w:rsid w:val="007B5E3D"/>
    <w:rsid w:val="007B7F4F"/>
    <w:rsid w:val="00806CA8"/>
    <w:rsid w:val="00824622"/>
    <w:rsid w:val="008658BC"/>
    <w:rsid w:val="00866AA1"/>
    <w:rsid w:val="00882715"/>
    <w:rsid w:val="00891BEE"/>
    <w:rsid w:val="008B1E80"/>
    <w:rsid w:val="008E44B4"/>
    <w:rsid w:val="008F0533"/>
    <w:rsid w:val="00905F59"/>
    <w:rsid w:val="00913AF4"/>
    <w:rsid w:val="00920468"/>
    <w:rsid w:val="00927EBA"/>
    <w:rsid w:val="00960325"/>
    <w:rsid w:val="00963F87"/>
    <w:rsid w:val="009862AD"/>
    <w:rsid w:val="009866E3"/>
    <w:rsid w:val="00991B99"/>
    <w:rsid w:val="00992574"/>
    <w:rsid w:val="00993D33"/>
    <w:rsid w:val="009D6EDF"/>
    <w:rsid w:val="009E0629"/>
    <w:rsid w:val="009E09A4"/>
    <w:rsid w:val="009E15F8"/>
    <w:rsid w:val="00A04485"/>
    <w:rsid w:val="00A05DB8"/>
    <w:rsid w:val="00A10A67"/>
    <w:rsid w:val="00A30CF6"/>
    <w:rsid w:val="00A737C6"/>
    <w:rsid w:val="00A770C9"/>
    <w:rsid w:val="00A85C2C"/>
    <w:rsid w:val="00B2492C"/>
    <w:rsid w:val="00B7439C"/>
    <w:rsid w:val="00B91B75"/>
    <w:rsid w:val="00B92973"/>
    <w:rsid w:val="00C21842"/>
    <w:rsid w:val="00C25CB7"/>
    <w:rsid w:val="00C2759C"/>
    <w:rsid w:val="00C36D7F"/>
    <w:rsid w:val="00C43AB0"/>
    <w:rsid w:val="00C77B13"/>
    <w:rsid w:val="00CA0EAC"/>
    <w:rsid w:val="00CA1833"/>
    <w:rsid w:val="00CA28AC"/>
    <w:rsid w:val="00CF6DF2"/>
    <w:rsid w:val="00D000B3"/>
    <w:rsid w:val="00D20B17"/>
    <w:rsid w:val="00D26113"/>
    <w:rsid w:val="00D27961"/>
    <w:rsid w:val="00D27B41"/>
    <w:rsid w:val="00D619B2"/>
    <w:rsid w:val="00D705E5"/>
    <w:rsid w:val="00D87200"/>
    <w:rsid w:val="00D90CA0"/>
    <w:rsid w:val="00D953CB"/>
    <w:rsid w:val="00DA0E9F"/>
    <w:rsid w:val="00DE13B6"/>
    <w:rsid w:val="00DF415E"/>
    <w:rsid w:val="00E148EC"/>
    <w:rsid w:val="00E2365F"/>
    <w:rsid w:val="00E25BD4"/>
    <w:rsid w:val="00E56ADF"/>
    <w:rsid w:val="00E57551"/>
    <w:rsid w:val="00E60E62"/>
    <w:rsid w:val="00E7669C"/>
    <w:rsid w:val="00E825B5"/>
    <w:rsid w:val="00E861C8"/>
    <w:rsid w:val="00E86D35"/>
    <w:rsid w:val="00E95A22"/>
    <w:rsid w:val="00EA01A6"/>
    <w:rsid w:val="00EA5BC5"/>
    <w:rsid w:val="00ED3836"/>
    <w:rsid w:val="00ED7844"/>
    <w:rsid w:val="00F01A82"/>
    <w:rsid w:val="00F052EC"/>
    <w:rsid w:val="00F12449"/>
    <w:rsid w:val="00F17FA3"/>
    <w:rsid w:val="00F332EB"/>
    <w:rsid w:val="00F33BF2"/>
    <w:rsid w:val="00F61579"/>
    <w:rsid w:val="00F62091"/>
    <w:rsid w:val="00F806D7"/>
    <w:rsid w:val="00F91A6D"/>
    <w:rsid w:val="00FA1853"/>
    <w:rsid w:val="00FA548F"/>
    <w:rsid w:val="00FB594E"/>
    <w:rsid w:val="00FC3C99"/>
    <w:rsid w:val="00FE1AFF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ECC8-279A-48D7-8BE3-0F0DE148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link w:val="a5"/>
    <w:qFormat/>
    <w:rsid w:val="00ED3836"/>
    <w:pPr>
      <w:ind w:firstLine="360"/>
    </w:pPr>
    <w:rPr>
      <w:sz w:val="28"/>
      <w:szCs w:val="22"/>
      <w:lang w:val="en-US" w:eastAsia="en-US" w:bidi="en-US"/>
    </w:rPr>
  </w:style>
  <w:style w:type="character" w:customStyle="1" w:styleId="a5">
    <w:name w:val="Обычный Знак"/>
    <w:link w:val="1"/>
    <w:rsid w:val="00ED3836"/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List Paragraph"/>
    <w:basedOn w:val="a"/>
    <w:uiPriority w:val="34"/>
    <w:qFormat/>
    <w:rsid w:val="00ED383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148EC"/>
    <w:rPr>
      <w:color w:val="808080"/>
    </w:rPr>
  </w:style>
  <w:style w:type="character" w:styleId="a8">
    <w:name w:val="Hyperlink"/>
    <w:uiPriority w:val="99"/>
    <w:unhideWhenUsed/>
    <w:rsid w:val="00D953C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214833/" TargetMode="External"/><Relationship Id="rId13" Type="http://schemas.openxmlformats.org/officeDocument/2006/relationships/hyperlink" Target="https://istina.msu.ru/workers/214833/" TargetMode="External"/><Relationship Id="rId18" Type="http://schemas.openxmlformats.org/officeDocument/2006/relationships/hyperlink" Target="https://www.elibrary.ru/publisher_books.asp?publishid=8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i.org/10.1134/S106935131603006X" TargetMode="External"/><Relationship Id="rId17" Type="http://schemas.openxmlformats.org/officeDocument/2006/relationships/hyperlink" Target="https://doi.org/10.1134/S2075108715040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tina.msu.ru/collections/1981439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.kozlov.msu@gmail.com" TargetMode="External"/><Relationship Id="rId11" Type="http://schemas.openxmlformats.org/officeDocument/2006/relationships/hyperlink" Target="https://istina.msu.ru/collections/556442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publications/article/19814398/" TargetMode="External"/><Relationship Id="rId10" Type="http://schemas.openxmlformats.org/officeDocument/2006/relationships/hyperlink" Target="https://istina.msu.ru/journals/84245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tina.msu.ru/publications/article/257635991/" TargetMode="External"/><Relationship Id="rId14" Type="http://schemas.openxmlformats.org/officeDocument/2006/relationships/hyperlink" Target="https://istina.msu.ru/workers/198143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25F1-E116-4DAF-94CB-4838AEE0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 Company Records</Company>
  <LinksUpToDate>false</LinksUpToDate>
  <CharactersWithSpaces>23903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8</cp:revision>
  <cp:lastPrinted>2018-03-16T08:55:00Z</cp:lastPrinted>
  <dcterms:created xsi:type="dcterms:W3CDTF">2018-03-18T19:41:00Z</dcterms:created>
  <dcterms:modified xsi:type="dcterms:W3CDTF">2020-08-28T11:28:00Z</dcterms:modified>
</cp:coreProperties>
</file>