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36" w:rsidRDefault="00713936" w:rsidP="00713936"/>
    <w:p w:rsidR="00713936" w:rsidRDefault="00713936" w:rsidP="00713936"/>
    <w:p w:rsidR="00713936" w:rsidRPr="00713936" w:rsidRDefault="00713936" w:rsidP="00713936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82" w:right="182"/>
        <w:jc w:val="center"/>
        <w:rPr>
          <w:rFonts w:ascii="Bookman Old Style" w:hAnsi="Bookman Old Style" w:cs="Bookman Old Style"/>
          <w:color w:val="000000"/>
          <w:sz w:val="24"/>
          <w:szCs w:val="24"/>
          <w:lang w:val="en-US"/>
        </w:rPr>
      </w:pPr>
      <w:bookmarkStart w:id="0" w:name="_GoBack"/>
      <w:bookmarkEnd w:id="0"/>
      <w:r w:rsidRPr="00713936">
        <w:rPr>
          <w:rFonts w:ascii="Bookman Old Style" w:hAnsi="Bookman Old Style" w:cs="Bookman Old Style"/>
          <w:b/>
          <w:bCs/>
          <w:color w:val="FFFFFF"/>
          <w:spacing w:val="-2"/>
          <w:sz w:val="24"/>
          <w:szCs w:val="24"/>
          <w:lang w:val="en-US"/>
        </w:rPr>
        <w:t>22</w:t>
      </w:r>
    </w:p>
    <w:p w:rsidR="00713936" w:rsidRPr="00713936" w:rsidRDefault="00713936" w:rsidP="007139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2045</wp:posOffset>
                </wp:positionH>
                <wp:positionV relativeFrom="paragraph">
                  <wp:posOffset>2283169</wp:posOffset>
                </wp:positionV>
                <wp:extent cx="5457038" cy="2453780"/>
                <wp:effectExtent l="0" t="0" r="0" b="381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038" cy="245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936" w:rsidRPr="00713936" w:rsidRDefault="00713936" w:rsidP="0071393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8" w:after="0" w:line="290" w:lineRule="auto"/>
                              <w:ind w:left="673" w:right="671" w:hanging="13"/>
                              <w:jc w:val="center"/>
                              <w:rPr>
                                <w:rFonts w:ascii="Bookman Old Style" w:hAnsi="Bookman Old Style" w:cs="Bookman Old Style"/>
                                <w:color w:val="000000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12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>SCIENTIFIC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47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 xml:space="preserve"> 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14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>RESEARCH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11"/>
                                <w:w w:val="104"/>
                                <w:sz w:val="42"/>
                                <w:szCs w:val="42"/>
                                <w:lang w:val="en-US"/>
                              </w:rPr>
                              <w:t xml:space="preserve"> 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>OF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40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 xml:space="preserve"> 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1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>THE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38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 xml:space="preserve"> 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>SCO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40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 xml:space="preserve"> 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>COUNTRIES:</w:t>
                            </w:r>
                          </w:p>
                          <w:p w:rsidR="00713936" w:rsidRPr="00713936" w:rsidRDefault="00713936" w:rsidP="0071393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2" w:right="182"/>
                              <w:jc w:val="center"/>
                              <w:rPr>
                                <w:rFonts w:ascii="Bookman Old Style" w:hAnsi="Bookman Old Style" w:cs="Bookman Old Style"/>
                                <w:color w:val="000000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>SYNERGY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1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 xml:space="preserve"> 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w w:val="105"/>
                                <w:sz w:val="42"/>
                                <w:szCs w:val="42"/>
                                <w:lang w:val="en-US"/>
                              </w:rPr>
                              <w:t>AND INTEGRATION</w:t>
                            </w:r>
                          </w:p>
                          <w:p w:rsidR="00713936" w:rsidRPr="00713936" w:rsidRDefault="00713936" w:rsidP="0071393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14" w:after="0" w:line="240" w:lineRule="auto"/>
                              <w:ind w:right="10"/>
                              <w:jc w:val="center"/>
                              <w:rPr>
                                <w:rFonts w:ascii="Arial Unicode MS" w:eastAsia="Arial Unicode MS" w:hAnsi="Times New Roman" w:cs="Arial Unicode MS"/>
                                <w:color w:val="ED1C24"/>
                                <w:spacing w:val="-1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13936">
                              <w:rPr>
                                <w:rFonts w:ascii="Arial Unicode MS" w:eastAsia="Arial Unicode MS" w:hAnsi="Times New Roman" w:cs="Arial Unicode MS" w:hint="eastAsia"/>
                                <w:color w:val="ED1C24"/>
                                <w:spacing w:val="-12"/>
                                <w:sz w:val="40"/>
                                <w:szCs w:val="40"/>
                              </w:rPr>
                              <w:t>上合组织国家的科学研究</w:t>
                            </w:r>
                            <w:r w:rsidRPr="00713936">
                              <w:rPr>
                                <w:rFonts w:ascii="Arial Unicode MS" w:eastAsia="Arial Unicode MS" w:hAnsi="Times New Roman" w:cs="Arial Unicode MS" w:hint="eastAsia"/>
                                <w:color w:val="ED1C24"/>
                                <w:spacing w:val="-12"/>
                                <w:sz w:val="40"/>
                                <w:szCs w:val="40"/>
                                <w:lang w:val="en-US"/>
                              </w:rPr>
                              <w:t>：</w:t>
                            </w:r>
                            <w:r w:rsidRPr="00713936">
                              <w:rPr>
                                <w:rFonts w:ascii="Arial Unicode MS" w:eastAsia="Arial Unicode MS" w:hAnsi="Times New Roman" w:cs="Arial Unicode MS" w:hint="eastAsia"/>
                                <w:color w:val="ED1C24"/>
                                <w:spacing w:val="-12"/>
                                <w:sz w:val="40"/>
                                <w:szCs w:val="40"/>
                              </w:rPr>
                              <w:t>协同和一体化</w:t>
                            </w:r>
                            <w:proofErr w:type="spellEnd"/>
                          </w:p>
                          <w:p w:rsidR="00713936" w:rsidRPr="00713936" w:rsidRDefault="00713936" w:rsidP="0071393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after="0" w:line="281" w:lineRule="auto"/>
                              <w:rPr>
                                <w:rFonts w:ascii="Bookman Old Style" w:hAnsi="Bookman Old Style" w:cs="Bookman Old Style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10"/>
                                <w:sz w:val="32"/>
                                <w:szCs w:val="32"/>
                                <w:lang w:val="en-US"/>
                              </w:rPr>
                              <w:t>Proceedings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25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5"/>
                                <w:sz w:val="32"/>
                                <w:szCs w:val="32"/>
                                <w:lang w:val="en-US"/>
                              </w:rPr>
                              <w:t>of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11"/>
                                <w:sz w:val="32"/>
                                <w:szCs w:val="32"/>
                                <w:lang w:val="en-US"/>
                              </w:rPr>
                              <w:t>the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10"/>
                                <w:w w:val="97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10"/>
                                <w:sz w:val="32"/>
                                <w:szCs w:val="32"/>
                                <w:lang w:val="en-US"/>
                              </w:rPr>
                              <w:t>International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2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10"/>
                                <w:sz w:val="32"/>
                                <w:szCs w:val="32"/>
                                <w:lang w:val="en-US"/>
                              </w:rPr>
                              <w:t>Conference</w:t>
                            </w:r>
                          </w:p>
                          <w:p w:rsidR="00713936" w:rsidRPr="00713936" w:rsidRDefault="00713936" w:rsidP="0071393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13936" w:rsidRPr="00713936" w:rsidRDefault="00713936" w:rsidP="00713936"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11"/>
                                <w:sz w:val="32"/>
                                <w:szCs w:val="32"/>
                                <w:lang w:val="en-US"/>
                              </w:rPr>
                              <w:t>Date: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10"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9"/>
                                <w:sz w:val="32"/>
                                <w:szCs w:val="32"/>
                                <w:lang w:val="en-US"/>
                              </w:rPr>
                              <w:t>August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77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12"/>
                                <w:sz w:val="32"/>
                                <w:szCs w:val="32"/>
                                <w:lang w:val="en-US"/>
                              </w:rPr>
                              <w:t>10</w:t>
                            </w:r>
                            <w:r w:rsidRPr="00713936">
                              <w:rPr>
                                <w:rFonts w:ascii="Bookman Old Style" w:hAnsi="Bookman Old Style" w:cs="Bookman Old Style"/>
                                <w:bCs/>
                                <w:color w:val="003874"/>
                                <w:spacing w:val="-12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713936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Beijing</w:t>
                            </w:r>
                            <w:proofErr w:type="spellEnd"/>
                            <w:proofErr w:type="gramEnd"/>
                            <w:r w:rsidRPr="00713936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13936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China</w:t>
                            </w:r>
                            <w:proofErr w:type="spellEnd"/>
                            <w:r w:rsidRPr="00713936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713936">
                              <w:rPr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02</w:t>
                            </w:r>
                            <w:r w:rsidRPr="00713936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713936" w:rsidRPr="00713936" w:rsidRDefault="00713936" w:rsidP="0071393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82" w:after="0" w:line="281" w:lineRule="auto"/>
                              <w:ind w:firstLine="723"/>
                              <w:rPr>
                                <w:rFonts w:ascii="Bookman Old Style" w:hAnsi="Bookman Old Style" w:cs="Bookman Old Style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713936" w:rsidRPr="00713936" w:rsidRDefault="00713936" w:rsidP="0071393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13936" w:rsidRPr="00713936" w:rsidRDefault="00713936" w:rsidP="0071393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14" w:after="0" w:line="240" w:lineRule="auto"/>
                              <w:ind w:right="10"/>
                              <w:jc w:val="center"/>
                              <w:rPr>
                                <w:rFonts w:ascii="Arial Unicode MS" w:eastAsia="Arial Unicode MS" w:hAnsi="Times New Roman" w:cs="Arial Unicode MS"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13936" w:rsidRPr="00713936" w:rsidRDefault="0071393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.15pt;margin-top:179.8pt;width:429.7pt;height:1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" filled="f" stroked="f" strokeweight=".5pt">
                <v:textbox>
                  <w:txbxContent>
                    <w:p w:rsidR="00713936" w:rsidRPr="00713936" w:rsidRDefault="00713936" w:rsidP="0071393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8" w:after="0" w:line="290" w:lineRule="auto"/>
                        <w:ind w:left="673" w:right="671" w:hanging="13"/>
                        <w:jc w:val="center"/>
                        <w:rPr>
                          <w:rFonts w:ascii="Bookman Old Style" w:hAnsi="Bookman Old Style" w:cs="Bookman Old Style"/>
                          <w:color w:val="000000"/>
                          <w:sz w:val="42"/>
                          <w:szCs w:val="42"/>
                          <w:lang w:val="en-US"/>
                        </w:rPr>
                      </w:pP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12"/>
                          <w:w w:val="105"/>
                          <w:sz w:val="42"/>
                          <w:szCs w:val="42"/>
                          <w:lang w:val="en-US"/>
                        </w:rPr>
                        <w:t>SCIENTIFIC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47"/>
                          <w:w w:val="105"/>
                          <w:sz w:val="42"/>
                          <w:szCs w:val="42"/>
                          <w:lang w:val="en-US"/>
                        </w:rPr>
                        <w:t xml:space="preserve"> 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14"/>
                          <w:w w:val="105"/>
                          <w:sz w:val="42"/>
                          <w:szCs w:val="42"/>
                          <w:lang w:val="en-US"/>
                        </w:rPr>
                        <w:t>RESEARCH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11"/>
                          <w:w w:val="104"/>
                          <w:sz w:val="42"/>
                          <w:szCs w:val="42"/>
                          <w:lang w:val="en-US"/>
                        </w:rPr>
                        <w:t xml:space="preserve"> 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w w:val="105"/>
                          <w:sz w:val="42"/>
                          <w:szCs w:val="42"/>
                          <w:lang w:val="en-US"/>
                        </w:rPr>
                        <w:t>OF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40"/>
                          <w:w w:val="105"/>
                          <w:sz w:val="42"/>
                          <w:szCs w:val="42"/>
                          <w:lang w:val="en-US"/>
                        </w:rPr>
                        <w:t xml:space="preserve"> 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1"/>
                          <w:w w:val="105"/>
                          <w:sz w:val="42"/>
                          <w:szCs w:val="42"/>
                          <w:lang w:val="en-US"/>
                        </w:rPr>
                        <w:t>THE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38"/>
                          <w:w w:val="105"/>
                          <w:sz w:val="42"/>
                          <w:szCs w:val="42"/>
                          <w:lang w:val="en-US"/>
                        </w:rPr>
                        <w:t xml:space="preserve"> 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w w:val="105"/>
                          <w:sz w:val="42"/>
                          <w:szCs w:val="42"/>
                          <w:lang w:val="en-US"/>
                        </w:rPr>
                        <w:t>SCO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40"/>
                          <w:w w:val="105"/>
                          <w:sz w:val="42"/>
                          <w:szCs w:val="42"/>
                          <w:lang w:val="en-US"/>
                        </w:rPr>
                        <w:t xml:space="preserve"> 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w w:val="105"/>
                          <w:sz w:val="42"/>
                          <w:szCs w:val="42"/>
                          <w:lang w:val="en-US"/>
                        </w:rPr>
                        <w:t>COUNTRIES:</w:t>
                      </w:r>
                    </w:p>
                    <w:p w:rsidR="00713936" w:rsidRPr="00713936" w:rsidRDefault="00713936" w:rsidP="0071393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82" w:right="182"/>
                        <w:jc w:val="center"/>
                        <w:rPr>
                          <w:rFonts w:ascii="Bookman Old Style" w:hAnsi="Bookman Old Style" w:cs="Bookman Old Style"/>
                          <w:color w:val="000000"/>
                          <w:sz w:val="42"/>
                          <w:szCs w:val="42"/>
                          <w:lang w:val="en-US"/>
                        </w:rPr>
                      </w:pP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w w:val="105"/>
                          <w:sz w:val="42"/>
                          <w:szCs w:val="42"/>
                          <w:lang w:val="en-US"/>
                        </w:rPr>
                        <w:t>SYNERGY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1"/>
                          <w:w w:val="105"/>
                          <w:sz w:val="42"/>
                          <w:szCs w:val="42"/>
                          <w:lang w:val="en-US"/>
                        </w:rPr>
                        <w:t xml:space="preserve"> 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w w:val="105"/>
                          <w:sz w:val="42"/>
                          <w:szCs w:val="42"/>
                          <w:lang w:val="en-US"/>
                        </w:rPr>
                        <w:t>AND INTEGRATION</w:t>
                      </w:r>
                    </w:p>
                    <w:p w:rsidR="00713936" w:rsidRPr="00713936" w:rsidRDefault="00713936" w:rsidP="0071393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14" w:after="0" w:line="240" w:lineRule="auto"/>
                        <w:ind w:right="10"/>
                        <w:jc w:val="center"/>
                        <w:rPr>
                          <w:rFonts w:ascii="Arial Unicode MS" w:eastAsia="Arial Unicode MS" w:hAnsi="Times New Roman" w:cs="Arial Unicode MS"/>
                          <w:color w:val="ED1C24"/>
                          <w:spacing w:val="-12"/>
                          <w:sz w:val="40"/>
                          <w:szCs w:val="40"/>
                        </w:rPr>
                      </w:pPr>
                      <w:proofErr w:type="spellStart"/>
                      <w:r w:rsidRPr="00713936">
                        <w:rPr>
                          <w:rFonts w:ascii="Arial Unicode MS" w:eastAsia="Arial Unicode MS" w:hAnsi="Times New Roman" w:cs="Arial Unicode MS" w:hint="eastAsia"/>
                          <w:color w:val="ED1C24"/>
                          <w:spacing w:val="-12"/>
                          <w:sz w:val="40"/>
                          <w:szCs w:val="40"/>
                        </w:rPr>
                        <w:t>上合组织国家的科学研究</w:t>
                      </w:r>
                      <w:r w:rsidRPr="00713936">
                        <w:rPr>
                          <w:rFonts w:ascii="Arial Unicode MS" w:eastAsia="Arial Unicode MS" w:hAnsi="Times New Roman" w:cs="Arial Unicode MS" w:hint="eastAsia"/>
                          <w:color w:val="ED1C24"/>
                          <w:spacing w:val="-12"/>
                          <w:sz w:val="40"/>
                          <w:szCs w:val="40"/>
                          <w:lang w:val="en-US"/>
                        </w:rPr>
                        <w:t>：</w:t>
                      </w:r>
                      <w:r w:rsidRPr="00713936">
                        <w:rPr>
                          <w:rFonts w:ascii="Arial Unicode MS" w:eastAsia="Arial Unicode MS" w:hAnsi="Times New Roman" w:cs="Arial Unicode MS" w:hint="eastAsia"/>
                          <w:color w:val="ED1C24"/>
                          <w:spacing w:val="-12"/>
                          <w:sz w:val="40"/>
                          <w:szCs w:val="40"/>
                        </w:rPr>
                        <w:t>协同和一体化</w:t>
                      </w:r>
                      <w:proofErr w:type="spellEnd"/>
                    </w:p>
                    <w:p w:rsidR="00713936" w:rsidRPr="00713936" w:rsidRDefault="00713936" w:rsidP="0071393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after="0" w:line="281" w:lineRule="auto"/>
                        <w:rPr>
                          <w:rFonts w:ascii="Bookman Old Style" w:hAnsi="Bookman Old Style" w:cs="Bookman Old Style"/>
                          <w:color w:val="000000"/>
                          <w:sz w:val="32"/>
                          <w:szCs w:val="32"/>
                        </w:rPr>
                      </w:pP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10"/>
                          <w:sz w:val="32"/>
                          <w:szCs w:val="32"/>
                          <w:lang w:val="en-US"/>
                        </w:rPr>
                        <w:t>Proceedings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25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5"/>
                          <w:sz w:val="32"/>
                          <w:szCs w:val="32"/>
                          <w:lang w:val="en-US"/>
                        </w:rPr>
                        <w:t>of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11"/>
                          <w:sz w:val="32"/>
                          <w:szCs w:val="32"/>
                          <w:lang w:val="en-US"/>
                        </w:rPr>
                        <w:t>the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10"/>
                          <w:w w:val="97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10"/>
                          <w:sz w:val="32"/>
                          <w:szCs w:val="32"/>
                          <w:lang w:val="en-US"/>
                        </w:rPr>
                        <w:t>International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2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10"/>
                          <w:sz w:val="32"/>
                          <w:szCs w:val="32"/>
                          <w:lang w:val="en-US"/>
                        </w:rPr>
                        <w:t>Conference</w:t>
                      </w:r>
                    </w:p>
                    <w:p w:rsidR="00713936" w:rsidRPr="00713936" w:rsidRDefault="00713936" w:rsidP="0071393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:rsidR="00713936" w:rsidRPr="00713936" w:rsidRDefault="00713936" w:rsidP="00713936"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11"/>
                          <w:sz w:val="32"/>
                          <w:szCs w:val="32"/>
                          <w:lang w:val="en-US"/>
                        </w:rPr>
                        <w:t>Date: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10"/>
                          <w:w w:val="99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9"/>
                          <w:sz w:val="32"/>
                          <w:szCs w:val="32"/>
                          <w:lang w:val="en-US"/>
                        </w:rPr>
                        <w:t>August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77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gramStart"/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12"/>
                          <w:sz w:val="32"/>
                          <w:szCs w:val="32"/>
                          <w:lang w:val="en-US"/>
                        </w:rPr>
                        <w:t>10</w:t>
                      </w:r>
                      <w:r w:rsidRPr="00713936">
                        <w:rPr>
                          <w:rFonts w:ascii="Bookman Old Style" w:hAnsi="Bookman Old Style" w:cs="Bookman Old Style"/>
                          <w:bCs/>
                          <w:color w:val="003874"/>
                          <w:spacing w:val="-12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713936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Beijing</w:t>
                      </w:r>
                      <w:proofErr w:type="spellEnd"/>
                      <w:proofErr w:type="gramEnd"/>
                      <w:r w:rsidRPr="00713936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13936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China</w:t>
                      </w:r>
                      <w:proofErr w:type="spellEnd"/>
                      <w:r w:rsidRPr="00713936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 xml:space="preserve"> 2</w:t>
                      </w:r>
                      <w:r w:rsidRPr="00713936">
                        <w:rPr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02</w:t>
                      </w:r>
                      <w:r w:rsidRPr="00713936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2</w:t>
                      </w:r>
                    </w:p>
                    <w:p w:rsidR="00713936" w:rsidRPr="00713936" w:rsidRDefault="00713936" w:rsidP="0071393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82" w:after="0" w:line="281" w:lineRule="auto"/>
                        <w:ind w:firstLine="723"/>
                        <w:rPr>
                          <w:rFonts w:ascii="Bookman Old Style" w:hAnsi="Bookman Old Style" w:cs="Bookman Old Style"/>
                          <w:color w:val="000000"/>
                          <w:sz w:val="32"/>
                          <w:szCs w:val="32"/>
                        </w:rPr>
                      </w:pPr>
                    </w:p>
                    <w:p w:rsidR="00713936" w:rsidRPr="00713936" w:rsidRDefault="00713936" w:rsidP="0071393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:rsidR="00713936" w:rsidRPr="00713936" w:rsidRDefault="00713936" w:rsidP="0071393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14" w:after="0" w:line="240" w:lineRule="auto"/>
                        <w:ind w:right="10"/>
                        <w:jc w:val="center"/>
                        <w:rPr>
                          <w:rFonts w:ascii="Arial Unicode MS" w:eastAsia="Arial Unicode MS" w:hAnsi="Times New Roman" w:cs="Arial Unicode MS"/>
                          <w:color w:val="000000"/>
                          <w:sz w:val="40"/>
                          <w:szCs w:val="40"/>
                          <w:lang w:val="en-US"/>
                        </w:rPr>
                      </w:pPr>
                    </w:p>
                    <w:p w:rsidR="00713936" w:rsidRPr="00713936" w:rsidRDefault="0071393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284E03" wp14:editId="22458782">
            <wp:extent cx="5494789" cy="748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870" cy="7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36" w:rsidRPr="00713936" w:rsidRDefault="00713936" w:rsidP="007139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3936" w:rsidRPr="00713936" w:rsidRDefault="00713936" w:rsidP="007139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20"/>
          <w:szCs w:val="20"/>
          <w:lang w:val="en-US"/>
        </w:rPr>
      </w:pPr>
    </w:p>
    <w:p w:rsidR="00713936" w:rsidRPr="00713936" w:rsidRDefault="00713936" w:rsidP="00713936">
      <w:pPr>
        <w:rPr>
          <w:lang w:val="en-US"/>
        </w:rPr>
      </w:pPr>
    </w:p>
    <w:p w:rsidR="00713936" w:rsidRPr="00713936" w:rsidRDefault="00713936" w:rsidP="00713936">
      <w:pPr>
        <w:rPr>
          <w:lang w:val="en-US"/>
        </w:rPr>
      </w:pPr>
    </w:p>
    <w:p w:rsidR="00713936" w:rsidRPr="00713936" w:rsidRDefault="00713936" w:rsidP="00713936">
      <w:pPr>
        <w:rPr>
          <w:lang w:val="en-US"/>
        </w:rPr>
      </w:pPr>
    </w:p>
    <w:p w:rsidR="00713936" w:rsidRPr="00713936" w:rsidRDefault="00713936" w:rsidP="00713936">
      <w:pPr>
        <w:rPr>
          <w:lang w:val="en-US"/>
        </w:rPr>
      </w:pPr>
    </w:p>
    <w:sectPr w:rsidR="00713936" w:rsidRPr="0071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36"/>
    <w:rsid w:val="000A431F"/>
    <w:rsid w:val="0071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3936"/>
    <w:pPr>
      <w:autoSpaceDE w:val="0"/>
      <w:autoSpaceDN w:val="0"/>
      <w:adjustRightInd w:val="0"/>
      <w:spacing w:after="0" w:line="240" w:lineRule="auto"/>
      <w:ind w:left="182" w:hanging="13"/>
    </w:pPr>
    <w:rPr>
      <w:rFonts w:ascii="Bookman Old Style" w:hAnsi="Bookman Old Style" w:cs="Bookman Old Style"/>
      <w:sz w:val="42"/>
      <w:szCs w:val="42"/>
    </w:rPr>
  </w:style>
  <w:style w:type="character" w:customStyle="1" w:styleId="a4">
    <w:name w:val="Основной текст Знак"/>
    <w:basedOn w:val="a0"/>
    <w:link w:val="a3"/>
    <w:uiPriority w:val="1"/>
    <w:rsid w:val="00713936"/>
    <w:rPr>
      <w:rFonts w:ascii="Bookman Old Style" w:hAnsi="Bookman Old Style" w:cs="Bookman Old Style"/>
      <w:sz w:val="42"/>
      <w:szCs w:val="42"/>
    </w:rPr>
  </w:style>
  <w:style w:type="paragraph" w:styleId="a5">
    <w:name w:val="Balloon Text"/>
    <w:basedOn w:val="a"/>
    <w:link w:val="a6"/>
    <w:uiPriority w:val="99"/>
    <w:semiHidden/>
    <w:unhideWhenUsed/>
    <w:rsid w:val="0071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3936"/>
    <w:pPr>
      <w:autoSpaceDE w:val="0"/>
      <w:autoSpaceDN w:val="0"/>
      <w:adjustRightInd w:val="0"/>
      <w:spacing w:after="0" w:line="240" w:lineRule="auto"/>
      <w:ind w:left="182" w:hanging="13"/>
    </w:pPr>
    <w:rPr>
      <w:rFonts w:ascii="Bookman Old Style" w:hAnsi="Bookman Old Style" w:cs="Bookman Old Style"/>
      <w:sz w:val="42"/>
      <w:szCs w:val="42"/>
    </w:rPr>
  </w:style>
  <w:style w:type="character" w:customStyle="1" w:styleId="a4">
    <w:name w:val="Основной текст Знак"/>
    <w:basedOn w:val="a0"/>
    <w:link w:val="a3"/>
    <w:uiPriority w:val="1"/>
    <w:rsid w:val="00713936"/>
    <w:rPr>
      <w:rFonts w:ascii="Bookman Old Style" w:hAnsi="Bookman Old Style" w:cs="Bookman Old Style"/>
      <w:sz w:val="42"/>
      <w:szCs w:val="42"/>
    </w:rPr>
  </w:style>
  <w:style w:type="paragraph" w:styleId="a5">
    <w:name w:val="Balloon Text"/>
    <w:basedOn w:val="a"/>
    <w:link w:val="a6"/>
    <w:uiPriority w:val="99"/>
    <w:semiHidden/>
    <w:unhideWhenUsed/>
    <w:rsid w:val="0071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2022-08-17T14:48:00Z</dcterms:created>
  <dcterms:modified xsi:type="dcterms:W3CDTF">2022-08-17T14:57:00Z</dcterms:modified>
</cp:coreProperties>
</file>