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BF11" w14:textId="6FEDDC8B" w:rsidR="0027133E" w:rsidRDefault="0027133E" w:rsidP="00271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Включение ферментов в </w:t>
      </w:r>
      <w:r w:rsidR="003470EE">
        <w:rPr>
          <w:rFonts w:ascii="Times New Roman" w:hAnsi="Times New Roman" w:cs="Times New Roman"/>
          <w:b/>
          <w:sz w:val="24"/>
          <w:szCs w:val="24"/>
        </w:rPr>
        <w:t xml:space="preserve">субмикронные частицы ватерита </w:t>
      </w:r>
      <w:r>
        <w:rPr>
          <w:rFonts w:ascii="Times New Roman" w:hAnsi="Times New Roman" w:cs="Times New Roman"/>
          <w:b/>
          <w:sz w:val="24"/>
          <w:szCs w:val="24"/>
        </w:rPr>
        <w:t>с природными полимерами</w:t>
      </w:r>
    </w:p>
    <w:p w14:paraId="1C84E21F" w14:textId="043258B9" w:rsidR="002C4BEB" w:rsidRPr="00544CFE" w:rsidRDefault="005B1DD9" w:rsidP="0027133E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B3342">
        <w:rPr>
          <w:rFonts w:ascii="Times New Roman" w:hAnsi="Times New Roman" w:cs="Times New Roman"/>
          <w:bCs/>
          <w:i/>
          <w:sz w:val="24"/>
          <w:szCs w:val="24"/>
        </w:rPr>
        <w:t>Мишин П.И.</w:t>
      </w:r>
      <w:r w:rsidR="001B3342" w:rsidRPr="001B3342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 </w:t>
      </w:r>
      <w:r w:rsidR="001B3342" w:rsidRPr="001B3342">
        <w:rPr>
          <w:rFonts w:ascii="Times New Roman" w:hAnsi="Times New Roman" w:cs="Times New Roman"/>
          <w:bCs/>
          <w:i/>
          <w:sz w:val="24"/>
          <w:szCs w:val="24"/>
        </w:rPr>
        <w:t>(</w:t>
      </w:r>
      <w:hyperlink r:id="rId6" w:history="1">
        <w:r w:rsidR="001B3342" w:rsidRPr="001B3342">
          <w:rPr>
            <w:rStyle w:val="a5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pmishin2005@gmail.com</w:t>
        </w:r>
      </w:hyperlink>
      <w:r w:rsidR="001B3342" w:rsidRPr="001B3342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1B3342" w:rsidRPr="001B3342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</w:t>
      </w:r>
      <w:r w:rsidR="00544CF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470EE" w:rsidRPr="001B3342">
        <w:rPr>
          <w:rFonts w:ascii="Times New Roman" w:hAnsi="Times New Roman" w:cs="Times New Roman"/>
          <w:bCs/>
          <w:i/>
          <w:sz w:val="24"/>
          <w:szCs w:val="24"/>
        </w:rPr>
        <w:t xml:space="preserve"> Михеев А.В.</w:t>
      </w:r>
      <w:r w:rsidR="003470EE" w:rsidRPr="001B3342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="00C0064F" w:rsidRPr="00C006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064F" w:rsidRPr="00C0064F">
        <w:rPr>
          <w:rFonts w:ascii="Times New Roman" w:hAnsi="Times New Roman" w:cs="Times New Roman"/>
          <w:i/>
          <w:sz w:val="24"/>
          <w:szCs w:val="24"/>
        </w:rPr>
        <w:t>Букреева Т.В.</w:t>
      </w:r>
      <w:r w:rsidR="00C0064F" w:rsidRPr="00C006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C0064F" w:rsidRPr="00C0064F">
        <w:rPr>
          <w:rFonts w:ascii="Times New Roman" w:hAnsi="Times New Roman" w:cs="Times New Roman"/>
          <w:i/>
          <w:sz w:val="24"/>
          <w:szCs w:val="24"/>
        </w:rPr>
        <w:t>, Трушина Д.Б.</w:t>
      </w:r>
      <w:r w:rsidR="00C0064F" w:rsidRPr="00C006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544CFE" w:rsidRPr="00544C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44CFE" w:rsidRPr="001B3342">
        <w:rPr>
          <w:rFonts w:ascii="Times New Roman" w:hAnsi="Times New Roman" w:cs="Times New Roman"/>
          <w:bCs/>
          <w:i/>
          <w:sz w:val="24"/>
          <w:szCs w:val="24"/>
        </w:rPr>
        <w:t>Балабушевич</w:t>
      </w:r>
      <w:proofErr w:type="spellEnd"/>
      <w:r w:rsidR="00544CFE" w:rsidRPr="001B3342">
        <w:rPr>
          <w:rFonts w:ascii="Times New Roman" w:hAnsi="Times New Roman" w:cs="Times New Roman"/>
          <w:bCs/>
          <w:i/>
          <w:sz w:val="24"/>
          <w:szCs w:val="24"/>
        </w:rPr>
        <w:t xml:space="preserve"> Н.Г.</w:t>
      </w:r>
      <w:r w:rsidR="00544CFE" w:rsidRPr="001B3342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</w:t>
      </w:r>
    </w:p>
    <w:p w14:paraId="5CBB157C" w14:textId="77777777" w:rsidR="005B1DD9" w:rsidRPr="005B1DD9" w:rsidRDefault="005B1DD9" w:rsidP="001B33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1DD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5B1DD9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химический факультет, Москва, Россия</w:t>
      </w:r>
    </w:p>
    <w:p w14:paraId="2234529C" w14:textId="02714830" w:rsidR="005B1DD9" w:rsidRPr="00C0064F" w:rsidRDefault="005B1DD9" w:rsidP="001B33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06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5344B0" w:rsidRPr="00C0064F">
        <w:rPr>
          <w:rFonts w:ascii="Times New Roman" w:hAnsi="Times New Roman" w:cs="Times New Roman"/>
          <w:i/>
          <w:sz w:val="24"/>
          <w:szCs w:val="24"/>
        </w:rPr>
        <w:t>НИЦ «Курчатовский институт»</w:t>
      </w:r>
      <w:r w:rsidR="00661C28" w:rsidRPr="00C006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7385C0" w14:textId="276C3577" w:rsidR="00DE4FE4" w:rsidRDefault="001B3342" w:rsidP="003F17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42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CFE">
        <w:rPr>
          <w:rFonts w:ascii="Times New Roman" w:hAnsi="Times New Roman" w:cs="Times New Roman"/>
          <w:sz w:val="24"/>
          <w:szCs w:val="24"/>
        </w:rPr>
        <w:t>Частицы ватерита (метастабильная кристаллическая модифика</w:t>
      </w:r>
      <w:r w:rsidR="00544CFE" w:rsidRPr="002A3891">
        <w:rPr>
          <w:rFonts w:ascii="Times New Roman" w:hAnsi="Times New Roman" w:cs="Times New Roman"/>
          <w:sz w:val="24"/>
          <w:szCs w:val="24"/>
        </w:rPr>
        <w:t>ци</w:t>
      </w:r>
      <w:r w:rsidR="00544CFE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1A54A8" w:rsidRPr="001A54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CaCO</w:t>
      </w:r>
      <w:proofErr w:type="spellEnd"/>
      <w:r w:rsidR="001A54A8" w:rsidRPr="001A54A8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544CFE" w:rsidRPr="001A54A8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544CFE">
        <w:rPr>
          <w:rFonts w:ascii="Times New Roman" w:hAnsi="Times New Roman" w:cs="Times New Roman"/>
          <w:sz w:val="24"/>
          <w:szCs w:val="24"/>
        </w:rPr>
        <w:t xml:space="preserve"> являются перспективной системой доставки белков и ферментов </w:t>
      </w:r>
      <w:r w:rsidR="00544CFE" w:rsidRPr="002A3891">
        <w:rPr>
          <w:rFonts w:ascii="Times New Roman" w:hAnsi="Times New Roman" w:cs="Times New Roman"/>
          <w:sz w:val="24"/>
          <w:szCs w:val="24"/>
        </w:rPr>
        <w:t>благодаря простоте получения, пористости, биосовместимости и биодоступности</w:t>
      </w:r>
      <w:r w:rsidR="00544CFE">
        <w:rPr>
          <w:rFonts w:ascii="Times New Roman" w:hAnsi="Times New Roman" w:cs="Times New Roman"/>
          <w:sz w:val="24"/>
          <w:szCs w:val="24"/>
        </w:rPr>
        <w:t>,</w:t>
      </w:r>
      <w:r w:rsidR="00544CFE" w:rsidRPr="00544CFE">
        <w:rPr>
          <w:rFonts w:ascii="Times New Roman" w:hAnsi="Times New Roman" w:cs="Times New Roman"/>
          <w:sz w:val="24"/>
          <w:szCs w:val="24"/>
        </w:rPr>
        <w:t xml:space="preserve"> </w:t>
      </w:r>
      <w:r w:rsidR="000C2BD1">
        <w:rPr>
          <w:rFonts w:ascii="Times New Roman" w:hAnsi="Times New Roman" w:cs="Times New Roman"/>
          <w:sz w:val="24"/>
          <w:szCs w:val="24"/>
        </w:rPr>
        <w:t>а</w:t>
      </w:r>
      <w:r w:rsidR="00544CFE">
        <w:rPr>
          <w:rFonts w:ascii="Times New Roman" w:hAnsi="Times New Roman" w:cs="Times New Roman"/>
          <w:sz w:val="24"/>
          <w:szCs w:val="24"/>
        </w:rPr>
        <w:t xml:space="preserve"> включение биополимеров придает </w:t>
      </w:r>
      <w:r w:rsidR="000C2BD1" w:rsidRPr="000C2BD1">
        <w:rPr>
          <w:rFonts w:ascii="Times New Roman" w:hAnsi="Times New Roman" w:cs="Times New Roman"/>
          <w:sz w:val="24"/>
          <w:szCs w:val="24"/>
          <w:highlight w:val="yellow"/>
        </w:rPr>
        <w:t>им</w:t>
      </w:r>
      <w:r w:rsidR="000C2BD1">
        <w:rPr>
          <w:rFonts w:ascii="Times New Roman" w:hAnsi="Times New Roman" w:cs="Times New Roman"/>
          <w:sz w:val="24"/>
          <w:szCs w:val="24"/>
        </w:rPr>
        <w:t xml:space="preserve"> </w:t>
      </w:r>
      <w:r w:rsidR="00544CFE">
        <w:rPr>
          <w:rFonts w:ascii="Times New Roman" w:hAnsi="Times New Roman" w:cs="Times New Roman"/>
          <w:sz w:val="24"/>
          <w:szCs w:val="24"/>
        </w:rPr>
        <w:t xml:space="preserve">новые свойства. </w:t>
      </w:r>
      <w:r w:rsidR="00524E6F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 </w:t>
      </w:r>
      <w:r w:rsidR="00DE4FE4" w:rsidRPr="00B9143B">
        <w:rPr>
          <w:rFonts w:ascii="Times New Roman" w:hAnsi="Times New Roman" w:cs="Times New Roman"/>
          <w:sz w:val="24"/>
          <w:szCs w:val="24"/>
        </w:rPr>
        <w:t xml:space="preserve">работы состояла в </w:t>
      </w:r>
      <w:r w:rsidR="00315BB9">
        <w:rPr>
          <w:rFonts w:ascii="Times New Roman" w:hAnsi="Times New Roman" w:cs="Times New Roman"/>
          <w:sz w:val="24"/>
          <w:szCs w:val="24"/>
        </w:rPr>
        <w:t xml:space="preserve">исследовании </w:t>
      </w:r>
      <w:r w:rsidR="00DE4FE4" w:rsidRPr="00B9143B">
        <w:rPr>
          <w:rFonts w:ascii="Times New Roman" w:hAnsi="Times New Roman" w:cs="Times New Roman"/>
          <w:sz w:val="24"/>
          <w:szCs w:val="24"/>
        </w:rPr>
        <w:t xml:space="preserve">гибридных </w:t>
      </w:r>
      <w:bookmarkStart w:id="0" w:name="_Hlk189343151"/>
      <w:r w:rsidR="00524E6F">
        <w:rPr>
          <w:rFonts w:ascii="Times New Roman" w:hAnsi="Times New Roman" w:cs="Times New Roman"/>
          <w:sz w:val="24"/>
          <w:szCs w:val="24"/>
        </w:rPr>
        <w:t xml:space="preserve">частиц </w:t>
      </w:r>
      <w:r w:rsidR="00DE4FE4" w:rsidRPr="00B9143B">
        <w:rPr>
          <w:rFonts w:ascii="Times New Roman" w:hAnsi="Times New Roman" w:cs="Times New Roman"/>
          <w:sz w:val="24"/>
          <w:szCs w:val="24"/>
        </w:rPr>
        <w:t>субмикронн</w:t>
      </w:r>
      <w:r w:rsidR="00524E6F">
        <w:rPr>
          <w:rFonts w:ascii="Times New Roman" w:hAnsi="Times New Roman" w:cs="Times New Roman"/>
          <w:sz w:val="24"/>
          <w:szCs w:val="24"/>
        </w:rPr>
        <w:t xml:space="preserve">ого размера </w:t>
      </w:r>
      <w:bookmarkEnd w:id="0"/>
      <w:r w:rsidR="00DE4FE4" w:rsidRPr="00B9143B">
        <w:rPr>
          <w:rFonts w:ascii="Times New Roman" w:hAnsi="Times New Roman" w:cs="Times New Roman"/>
          <w:sz w:val="24"/>
          <w:szCs w:val="24"/>
        </w:rPr>
        <w:t xml:space="preserve">с </w:t>
      </w:r>
      <w:r w:rsidR="0027133E">
        <w:rPr>
          <w:rFonts w:ascii="Times New Roman" w:hAnsi="Times New Roman" w:cs="Times New Roman"/>
          <w:sz w:val="24"/>
          <w:szCs w:val="24"/>
        </w:rPr>
        <w:t xml:space="preserve">коммерческими </w:t>
      </w:r>
      <w:r w:rsidR="00DE4FE4" w:rsidRPr="00B9143B">
        <w:rPr>
          <w:rFonts w:ascii="Times New Roman" w:hAnsi="Times New Roman" w:cs="Times New Roman"/>
          <w:sz w:val="24"/>
          <w:szCs w:val="24"/>
        </w:rPr>
        <w:t>полисахаридами пектином из яблок</w:t>
      </w:r>
      <w:r w:rsidR="00C0064F">
        <w:rPr>
          <w:rFonts w:ascii="Times New Roman" w:hAnsi="Times New Roman" w:cs="Times New Roman"/>
          <w:sz w:val="24"/>
          <w:szCs w:val="24"/>
        </w:rPr>
        <w:t xml:space="preserve"> (П)</w:t>
      </w:r>
      <w:r w:rsidR="00DE4FE4" w:rsidRPr="00B9143B">
        <w:rPr>
          <w:rFonts w:ascii="Times New Roman" w:hAnsi="Times New Roman" w:cs="Times New Roman"/>
          <w:sz w:val="24"/>
          <w:szCs w:val="24"/>
        </w:rPr>
        <w:t xml:space="preserve">, фукоиданом из </w:t>
      </w:r>
      <w:r w:rsidR="00DE4FE4" w:rsidRPr="00B9143B">
        <w:rPr>
          <w:rFonts w:ascii="Times New Roman" w:hAnsi="Times New Roman" w:cs="Times New Roman"/>
          <w:i/>
          <w:sz w:val="24"/>
          <w:szCs w:val="24"/>
          <w:lang w:val="en-US"/>
        </w:rPr>
        <w:t>Fucus</w:t>
      </w:r>
      <w:r w:rsidR="00DE4FE4" w:rsidRPr="00B914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FE4" w:rsidRPr="00B9143B">
        <w:rPr>
          <w:rFonts w:ascii="Times New Roman" w:hAnsi="Times New Roman" w:cs="Times New Roman"/>
          <w:i/>
          <w:sz w:val="24"/>
          <w:szCs w:val="24"/>
          <w:lang w:val="en-US"/>
        </w:rPr>
        <w:t>vesiculosus</w:t>
      </w:r>
      <w:r w:rsidR="00DE4FE4" w:rsidRPr="00B9143B">
        <w:rPr>
          <w:rFonts w:ascii="Times New Roman" w:hAnsi="Times New Roman" w:cs="Times New Roman"/>
          <w:sz w:val="24"/>
          <w:szCs w:val="24"/>
        </w:rPr>
        <w:t xml:space="preserve"> </w:t>
      </w:r>
      <w:r w:rsidR="0027133E">
        <w:rPr>
          <w:rFonts w:ascii="Times New Roman" w:hAnsi="Times New Roman" w:cs="Times New Roman"/>
          <w:sz w:val="24"/>
          <w:szCs w:val="24"/>
        </w:rPr>
        <w:t xml:space="preserve">(Ф) </w:t>
      </w:r>
      <w:r w:rsidR="00DE4FE4" w:rsidRPr="00B9143B">
        <w:rPr>
          <w:rFonts w:ascii="Times New Roman" w:hAnsi="Times New Roman" w:cs="Times New Roman"/>
          <w:sz w:val="24"/>
          <w:szCs w:val="24"/>
        </w:rPr>
        <w:t xml:space="preserve">и гликопротеином муцином из желудка свиньи </w:t>
      </w:r>
      <w:r w:rsidR="0027133E">
        <w:rPr>
          <w:rFonts w:ascii="Times New Roman" w:hAnsi="Times New Roman" w:cs="Times New Roman"/>
          <w:sz w:val="24"/>
          <w:szCs w:val="24"/>
        </w:rPr>
        <w:t xml:space="preserve">(М) </w:t>
      </w:r>
      <w:r w:rsidR="00DE4FE4">
        <w:rPr>
          <w:rFonts w:ascii="Times New Roman" w:hAnsi="Times New Roman" w:cs="Times New Roman"/>
          <w:sz w:val="24"/>
          <w:szCs w:val="24"/>
        </w:rPr>
        <w:t xml:space="preserve">для </w:t>
      </w:r>
      <w:r w:rsidR="00DE4FE4" w:rsidRPr="00B9143B">
        <w:rPr>
          <w:rFonts w:ascii="Times New Roman" w:hAnsi="Times New Roman" w:cs="Times New Roman"/>
          <w:sz w:val="24"/>
          <w:szCs w:val="24"/>
        </w:rPr>
        <w:t xml:space="preserve">включения терапевтически важных </w:t>
      </w:r>
      <w:r w:rsidR="00524E6F">
        <w:rPr>
          <w:rFonts w:ascii="Times New Roman" w:hAnsi="Times New Roman" w:cs="Times New Roman"/>
          <w:sz w:val="24"/>
          <w:szCs w:val="24"/>
        </w:rPr>
        <w:t xml:space="preserve">антиоксидантного </w:t>
      </w:r>
      <w:r w:rsidR="00DE4FE4" w:rsidRPr="00B9143B">
        <w:rPr>
          <w:rFonts w:ascii="Times New Roman" w:hAnsi="Times New Roman" w:cs="Times New Roman"/>
          <w:sz w:val="24"/>
          <w:szCs w:val="24"/>
        </w:rPr>
        <w:t>фермент</w:t>
      </w:r>
      <w:r w:rsidR="00524E6F">
        <w:rPr>
          <w:rFonts w:ascii="Times New Roman" w:hAnsi="Times New Roman" w:cs="Times New Roman"/>
          <w:sz w:val="24"/>
          <w:szCs w:val="24"/>
        </w:rPr>
        <w:t>а</w:t>
      </w:r>
      <w:r w:rsidR="0027133E">
        <w:rPr>
          <w:rFonts w:ascii="Times New Roman" w:hAnsi="Times New Roman" w:cs="Times New Roman"/>
          <w:sz w:val="24"/>
          <w:szCs w:val="24"/>
        </w:rPr>
        <w:t xml:space="preserve"> </w:t>
      </w:r>
      <w:r w:rsidR="00DE4FE4" w:rsidRPr="00B9143B">
        <w:rPr>
          <w:rFonts w:ascii="Times New Roman" w:hAnsi="Times New Roman" w:cs="Times New Roman"/>
          <w:sz w:val="24"/>
          <w:szCs w:val="24"/>
        </w:rPr>
        <w:t>каталазы</w:t>
      </w:r>
      <w:r w:rsidR="00E34250">
        <w:rPr>
          <w:rFonts w:ascii="Times New Roman" w:hAnsi="Times New Roman" w:cs="Times New Roman"/>
          <w:sz w:val="24"/>
          <w:szCs w:val="24"/>
        </w:rPr>
        <w:t xml:space="preserve"> (</w:t>
      </w:r>
      <w:r w:rsidR="00661C28">
        <w:rPr>
          <w:rFonts w:ascii="Times New Roman" w:hAnsi="Times New Roman" w:cs="Times New Roman"/>
          <w:sz w:val="24"/>
          <w:szCs w:val="24"/>
        </w:rPr>
        <w:t xml:space="preserve">250 </w:t>
      </w:r>
      <w:proofErr w:type="spellStart"/>
      <w:r w:rsidR="00661C28">
        <w:rPr>
          <w:rFonts w:ascii="Times New Roman" w:hAnsi="Times New Roman" w:cs="Times New Roman"/>
          <w:sz w:val="24"/>
          <w:szCs w:val="24"/>
        </w:rPr>
        <w:t>кДа</w:t>
      </w:r>
      <w:proofErr w:type="spellEnd"/>
      <w:r w:rsidR="00661C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250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End"/>
      <w:r w:rsidR="00E34250">
        <w:rPr>
          <w:rFonts w:ascii="Times New Roman" w:hAnsi="Times New Roman" w:cs="Times New Roman"/>
          <w:sz w:val="24"/>
          <w:szCs w:val="24"/>
        </w:rPr>
        <w:t xml:space="preserve"> 5</w:t>
      </w:r>
      <w:r w:rsidR="00E34250" w:rsidRPr="00E34250">
        <w:rPr>
          <w:rFonts w:ascii="Times New Roman" w:hAnsi="Times New Roman" w:cs="Times New Roman"/>
          <w:sz w:val="24"/>
          <w:szCs w:val="24"/>
        </w:rPr>
        <w:t>,4</w:t>
      </w:r>
      <w:r w:rsidR="00E34250">
        <w:rPr>
          <w:rFonts w:ascii="Times New Roman" w:hAnsi="Times New Roman" w:cs="Times New Roman"/>
          <w:sz w:val="24"/>
          <w:szCs w:val="24"/>
        </w:rPr>
        <w:t>)</w:t>
      </w:r>
      <w:r w:rsidR="00DE4FE4" w:rsidRPr="00B9143B">
        <w:rPr>
          <w:rFonts w:ascii="Times New Roman" w:hAnsi="Times New Roman" w:cs="Times New Roman"/>
          <w:sz w:val="24"/>
          <w:szCs w:val="24"/>
        </w:rPr>
        <w:t xml:space="preserve"> и </w:t>
      </w:r>
      <w:r w:rsidR="00524E6F">
        <w:rPr>
          <w:rFonts w:ascii="Times New Roman" w:hAnsi="Times New Roman" w:cs="Times New Roman"/>
          <w:sz w:val="24"/>
          <w:szCs w:val="24"/>
        </w:rPr>
        <w:t xml:space="preserve">протеазы </w:t>
      </w:r>
      <w:r w:rsidR="00DE4FE4" w:rsidRPr="00B9143B">
        <w:rPr>
          <w:rFonts w:ascii="Times New Roman" w:hAnsi="Times New Roman" w:cs="Times New Roman"/>
          <w:sz w:val="24"/>
          <w:szCs w:val="24"/>
        </w:rPr>
        <w:t>химотрипсина</w:t>
      </w:r>
      <w:r w:rsidR="00E34250" w:rsidRPr="00E34250">
        <w:rPr>
          <w:rFonts w:ascii="Times New Roman" w:hAnsi="Times New Roman" w:cs="Times New Roman"/>
          <w:sz w:val="24"/>
          <w:szCs w:val="24"/>
        </w:rPr>
        <w:t xml:space="preserve"> </w:t>
      </w:r>
      <w:r w:rsidR="00C0064F">
        <w:rPr>
          <w:rFonts w:ascii="Times New Roman" w:hAnsi="Times New Roman" w:cs="Times New Roman"/>
          <w:sz w:val="24"/>
          <w:szCs w:val="24"/>
        </w:rPr>
        <w:t xml:space="preserve">(25 </w:t>
      </w:r>
      <w:proofErr w:type="spellStart"/>
      <w:r w:rsidR="00661C28">
        <w:rPr>
          <w:rFonts w:ascii="Times New Roman" w:hAnsi="Times New Roman" w:cs="Times New Roman"/>
          <w:sz w:val="24"/>
          <w:szCs w:val="24"/>
        </w:rPr>
        <w:t>кДа</w:t>
      </w:r>
      <w:proofErr w:type="spellEnd"/>
      <w:r w:rsidR="00661C28">
        <w:rPr>
          <w:rFonts w:ascii="Times New Roman" w:hAnsi="Times New Roman" w:cs="Times New Roman"/>
          <w:sz w:val="24"/>
          <w:szCs w:val="24"/>
        </w:rPr>
        <w:t>,</w:t>
      </w:r>
      <w:r w:rsidR="00E34250" w:rsidRPr="00E3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250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End"/>
      <w:r w:rsidR="00E34250" w:rsidRPr="00E34250">
        <w:rPr>
          <w:rFonts w:ascii="Times New Roman" w:hAnsi="Times New Roman" w:cs="Times New Roman"/>
          <w:sz w:val="24"/>
          <w:szCs w:val="24"/>
        </w:rPr>
        <w:t xml:space="preserve"> 8,6)</w:t>
      </w:r>
      <w:r w:rsidR="00DE4FE4" w:rsidRPr="00B9143B">
        <w:rPr>
          <w:rFonts w:ascii="Times New Roman" w:hAnsi="Times New Roman" w:cs="Times New Roman"/>
          <w:sz w:val="24"/>
          <w:szCs w:val="24"/>
        </w:rPr>
        <w:t>.</w:t>
      </w:r>
    </w:p>
    <w:p w14:paraId="29458D3D" w14:textId="549C4C91" w:rsidR="003470EE" w:rsidRDefault="001B3342" w:rsidP="003F17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42">
        <w:rPr>
          <w:rFonts w:ascii="Times New Roman" w:hAnsi="Times New Roman" w:cs="Times New Roman"/>
          <w:b/>
          <w:bCs/>
          <w:sz w:val="24"/>
          <w:szCs w:val="24"/>
        </w:rPr>
        <w:t>Методы.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FE4" w:rsidRPr="00524E6F">
        <w:rPr>
          <w:rFonts w:ascii="Times New Roman" w:hAnsi="Times New Roman" w:cs="Times New Roman"/>
          <w:sz w:val="24"/>
          <w:szCs w:val="24"/>
        </w:rPr>
        <w:t xml:space="preserve">Синтез интактных </w:t>
      </w:r>
      <w:r w:rsidR="00B6093B" w:rsidRPr="00524E6F">
        <w:rPr>
          <w:rFonts w:ascii="Times New Roman" w:hAnsi="Times New Roman" w:cs="Times New Roman"/>
          <w:sz w:val="24"/>
          <w:szCs w:val="24"/>
        </w:rPr>
        <w:t xml:space="preserve">субмикронных </w:t>
      </w:r>
      <w:r w:rsidR="00DE4FE4" w:rsidRPr="00524E6F">
        <w:rPr>
          <w:rFonts w:ascii="Times New Roman" w:hAnsi="Times New Roman" w:cs="Times New Roman"/>
          <w:sz w:val="24"/>
          <w:szCs w:val="24"/>
        </w:rPr>
        <w:t>частиц</w:t>
      </w:r>
      <w:r w:rsidR="00DE4F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4FE4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="00DE4FE4">
        <w:rPr>
          <w:rFonts w:ascii="Times New Roman" w:hAnsi="Times New Roman" w:cs="Times New Roman"/>
          <w:sz w:val="24"/>
          <w:szCs w:val="24"/>
        </w:rPr>
        <w:t>)</w:t>
      </w:r>
      <w:r w:rsidR="0027133E">
        <w:rPr>
          <w:rFonts w:ascii="Times New Roman" w:hAnsi="Times New Roman" w:cs="Times New Roman"/>
          <w:sz w:val="24"/>
          <w:szCs w:val="24"/>
        </w:rPr>
        <w:t xml:space="preserve"> и </w:t>
      </w:r>
      <w:r w:rsidR="00DE4FE4">
        <w:rPr>
          <w:rFonts w:ascii="Times New Roman" w:hAnsi="Times New Roman" w:cs="Times New Roman"/>
          <w:sz w:val="24"/>
          <w:szCs w:val="24"/>
        </w:rPr>
        <w:t>гибридных с пектином, фукоиданом и муцином (</w:t>
      </w:r>
      <w:proofErr w:type="spellStart"/>
      <w:r w:rsidR="00DE4FE4">
        <w:rPr>
          <w:rFonts w:ascii="Times New Roman" w:hAnsi="Times New Roman" w:cs="Times New Roman"/>
          <w:sz w:val="24"/>
          <w:szCs w:val="24"/>
        </w:rPr>
        <w:t>нССП</w:t>
      </w:r>
      <w:proofErr w:type="spellEnd"/>
      <w:r w:rsidR="00DE4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FE4">
        <w:rPr>
          <w:rFonts w:ascii="Times New Roman" w:hAnsi="Times New Roman" w:cs="Times New Roman"/>
          <w:sz w:val="24"/>
          <w:szCs w:val="24"/>
        </w:rPr>
        <w:t>нССФ</w:t>
      </w:r>
      <w:proofErr w:type="spellEnd"/>
      <w:r w:rsidR="00DE4F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4FE4">
        <w:rPr>
          <w:rFonts w:ascii="Times New Roman" w:hAnsi="Times New Roman" w:cs="Times New Roman"/>
          <w:sz w:val="24"/>
          <w:szCs w:val="24"/>
        </w:rPr>
        <w:t>нССМ</w:t>
      </w:r>
      <w:proofErr w:type="spellEnd"/>
      <w:r w:rsidR="00DE4FE4">
        <w:rPr>
          <w:rFonts w:ascii="Times New Roman" w:hAnsi="Times New Roman" w:cs="Times New Roman"/>
          <w:sz w:val="24"/>
          <w:szCs w:val="24"/>
        </w:rPr>
        <w:t xml:space="preserve"> соответственно) </w:t>
      </w:r>
      <w:r w:rsidR="00616D68">
        <w:rPr>
          <w:rFonts w:ascii="Times New Roman" w:hAnsi="Times New Roman" w:cs="Times New Roman"/>
          <w:sz w:val="24"/>
          <w:szCs w:val="24"/>
        </w:rPr>
        <w:t xml:space="preserve">после оптимизации </w:t>
      </w:r>
      <w:r w:rsidR="00DE4FE4">
        <w:rPr>
          <w:rFonts w:ascii="Times New Roman" w:hAnsi="Times New Roman" w:cs="Times New Roman"/>
          <w:sz w:val="24"/>
          <w:szCs w:val="24"/>
        </w:rPr>
        <w:t>вели в среде</w:t>
      </w:r>
      <w:r w:rsidR="00544CFE">
        <w:rPr>
          <w:rFonts w:ascii="Times New Roman" w:hAnsi="Times New Roman" w:cs="Times New Roman"/>
          <w:sz w:val="24"/>
          <w:szCs w:val="24"/>
        </w:rPr>
        <w:t>, содержащий этиленгликоль</w:t>
      </w:r>
      <w:r w:rsidR="00E241F2">
        <w:rPr>
          <w:rFonts w:ascii="Times New Roman" w:hAnsi="Times New Roman" w:cs="Times New Roman"/>
          <w:sz w:val="24"/>
          <w:szCs w:val="24"/>
        </w:rPr>
        <w:t xml:space="preserve"> </w:t>
      </w:r>
      <w:r w:rsidR="00E241F2" w:rsidRPr="00C0064F">
        <w:rPr>
          <w:rFonts w:ascii="Times New Roman" w:hAnsi="Times New Roman" w:cs="Times New Roman"/>
          <w:sz w:val="24"/>
          <w:szCs w:val="24"/>
        </w:rPr>
        <w:t>(</w:t>
      </w:r>
      <w:r w:rsidR="00C0064F">
        <w:rPr>
          <w:rFonts w:ascii="Times New Roman" w:hAnsi="Times New Roman" w:cs="Times New Roman"/>
          <w:sz w:val="24"/>
          <w:szCs w:val="24"/>
        </w:rPr>
        <w:t>83</w:t>
      </w:r>
      <w:r w:rsidR="00E241F2" w:rsidRPr="00C0064F">
        <w:rPr>
          <w:rFonts w:ascii="Times New Roman" w:hAnsi="Times New Roman" w:cs="Times New Roman"/>
          <w:sz w:val="24"/>
          <w:szCs w:val="24"/>
        </w:rPr>
        <w:t xml:space="preserve"> об. %)</w:t>
      </w:r>
      <w:r w:rsidR="00544CFE">
        <w:rPr>
          <w:rFonts w:ascii="Times New Roman" w:hAnsi="Times New Roman" w:cs="Times New Roman"/>
          <w:sz w:val="24"/>
          <w:szCs w:val="24"/>
        </w:rPr>
        <w:t>.</w:t>
      </w:r>
      <w:r w:rsidR="00DE4FE4">
        <w:rPr>
          <w:rFonts w:ascii="Times New Roman" w:hAnsi="Times New Roman" w:cs="Times New Roman"/>
          <w:sz w:val="24"/>
          <w:szCs w:val="24"/>
        </w:rPr>
        <w:t xml:space="preserve"> </w:t>
      </w:r>
      <w:r w:rsidR="00724E68">
        <w:rPr>
          <w:rFonts w:ascii="Times New Roman" w:hAnsi="Times New Roman" w:cs="Times New Roman"/>
          <w:sz w:val="24"/>
          <w:szCs w:val="24"/>
        </w:rPr>
        <w:t>Х</w:t>
      </w:r>
      <w:r w:rsidR="00DE4FE4">
        <w:rPr>
          <w:rFonts w:ascii="Times New Roman" w:hAnsi="Times New Roman" w:cs="Times New Roman"/>
          <w:sz w:val="24"/>
          <w:szCs w:val="24"/>
        </w:rPr>
        <w:t>имотрипсин и каталаз</w:t>
      </w:r>
      <w:r w:rsidR="00724E68">
        <w:rPr>
          <w:rFonts w:ascii="Times New Roman" w:hAnsi="Times New Roman" w:cs="Times New Roman"/>
          <w:sz w:val="24"/>
          <w:szCs w:val="24"/>
        </w:rPr>
        <w:t>у</w:t>
      </w:r>
      <w:r w:rsidR="00DE4FE4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4315D2">
        <w:rPr>
          <w:rFonts w:ascii="Times New Roman" w:hAnsi="Times New Roman" w:cs="Times New Roman"/>
          <w:sz w:val="24"/>
          <w:szCs w:val="24"/>
        </w:rPr>
        <w:t xml:space="preserve">али </w:t>
      </w:r>
      <w:r w:rsidR="004315D2" w:rsidRPr="00524E6F">
        <w:rPr>
          <w:rFonts w:ascii="Times New Roman" w:hAnsi="Times New Roman" w:cs="Times New Roman"/>
          <w:sz w:val="24"/>
          <w:szCs w:val="24"/>
        </w:rPr>
        <w:t>в частицы</w:t>
      </w:r>
      <w:r w:rsidR="004315D2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DE4FE4">
        <w:rPr>
          <w:rFonts w:ascii="Times New Roman" w:hAnsi="Times New Roman" w:cs="Times New Roman"/>
          <w:sz w:val="24"/>
          <w:szCs w:val="24"/>
        </w:rPr>
        <w:t>адсорбци</w:t>
      </w:r>
      <w:r w:rsidR="004315D2">
        <w:rPr>
          <w:rFonts w:ascii="Times New Roman" w:hAnsi="Times New Roman" w:cs="Times New Roman"/>
          <w:sz w:val="24"/>
          <w:szCs w:val="24"/>
        </w:rPr>
        <w:t>и</w:t>
      </w:r>
      <w:r w:rsidR="00DE4FE4">
        <w:rPr>
          <w:rFonts w:ascii="Times New Roman" w:hAnsi="Times New Roman" w:cs="Times New Roman"/>
          <w:sz w:val="24"/>
          <w:szCs w:val="24"/>
        </w:rPr>
        <w:t xml:space="preserve"> и</w:t>
      </w:r>
      <w:r w:rsidR="00724E68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DE4FE4">
        <w:rPr>
          <w:rFonts w:ascii="Times New Roman" w:hAnsi="Times New Roman" w:cs="Times New Roman"/>
          <w:sz w:val="24"/>
          <w:szCs w:val="24"/>
        </w:rPr>
        <w:t>соосаждени</w:t>
      </w:r>
      <w:r w:rsidR="004315D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24E68">
        <w:rPr>
          <w:rFonts w:ascii="Times New Roman" w:hAnsi="Times New Roman" w:cs="Times New Roman"/>
          <w:sz w:val="24"/>
          <w:szCs w:val="24"/>
        </w:rPr>
        <w:t>, и</w:t>
      </w:r>
      <w:r w:rsidR="004315D2">
        <w:rPr>
          <w:rFonts w:ascii="Times New Roman" w:hAnsi="Times New Roman" w:cs="Times New Roman"/>
          <w:sz w:val="24"/>
          <w:szCs w:val="24"/>
        </w:rPr>
        <w:t xml:space="preserve">зучали </w:t>
      </w:r>
      <w:r w:rsidR="00724E68">
        <w:rPr>
          <w:rFonts w:ascii="Times New Roman" w:hAnsi="Times New Roman" w:cs="Times New Roman"/>
          <w:sz w:val="24"/>
          <w:szCs w:val="24"/>
        </w:rPr>
        <w:t xml:space="preserve">содержание ферментов и </w:t>
      </w:r>
      <w:r w:rsidR="004315D2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="00616D68">
        <w:rPr>
          <w:rFonts w:ascii="Times New Roman" w:hAnsi="Times New Roman" w:cs="Times New Roman"/>
          <w:sz w:val="24"/>
          <w:szCs w:val="24"/>
        </w:rPr>
        <w:t xml:space="preserve">их </w:t>
      </w:r>
      <w:r w:rsidR="00544CFE">
        <w:rPr>
          <w:rFonts w:ascii="Times New Roman" w:hAnsi="Times New Roman" w:cs="Times New Roman"/>
          <w:sz w:val="24"/>
          <w:szCs w:val="24"/>
        </w:rPr>
        <w:t>активности, а</w:t>
      </w:r>
      <w:r w:rsidR="004315D2">
        <w:rPr>
          <w:rFonts w:ascii="Times New Roman" w:hAnsi="Times New Roman" w:cs="Times New Roman"/>
          <w:sz w:val="24"/>
          <w:szCs w:val="24"/>
        </w:rPr>
        <w:t xml:space="preserve">нализировали </w:t>
      </w:r>
      <w:r w:rsidR="00544CFE">
        <w:rPr>
          <w:rFonts w:ascii="Times New Roman" w:hAnsi="Times New Roman" w:cs="Times New Roman"/>
          <w:sz w:val="24"/>
          <w:szCs w:val="24"/>
        </w:rPr>
        <w:t>активность</w:t>
      </w:r>
      <w:r w:rsidR="006D0883">
        <w:rPr>
          <w:rFonts w:ascii="Times New Roman" w:hAnsi="Times New Roman" w:cs="Times New Roman"/>
          <w:sz w:val="24"/>
          <w:szCs w:val="24"/>
        </w:rPr>
        <w:t xml:space="preserve"> </w:t>
      </w:r>
      <w:r w:rsidR="00845484">
        <w:rPr>
          <w:rFonts w:ascii="Times New Roman" w:hAnsi="Times New Roman" w:cs="Times New Roman"/>
          <w:sz w:val="24"/>
          <w:szCs w:val="24"/>
        </w:rPr>
        <w:t>сорбированной</w:t>
      </w:r>
      <w:r w:rsidR="00724E68" w:rsidRPr="00724E68">
        <w:rPr>
          <w:rFonts w:ascii="Times New Roman" w:hAnsi="Times New Roman" w:cs="Times New Roman"/>
          <w:sz w:val="24"/>
          <w:szCs w:val="24"/>
        </w:rPr>
        <w:t xml:space="preserve"> </w:t>
      </w:r>
      <w:r w:rsidR="004315D2">
        <w:rPr>
          <w:rFonts w:ascii="Times New Roman" w:hAnsi="Times New Roman" w:cs="Times New Roman"/>
          <w:sz w:val="24"/>
          <w:szCs w:val="24"/>
        </w:rPr>
        <w:t xml:space="preserve">каталазы при </w:t>
      </w:r>
      <w:r w:rsidR="006D0883">
        <w:rPr>
          <w:rFonts w:ascii="Times New Roman" w:hAnsi="Times New Roman" w:cs="Times New Roman"/>
          <w:sz w:val="24"/>
          <w:szCs w:val="24"/>
        </w:rPr>
        <w:t>воздействи</w:t>
      </w:r>
      <w:r w:rsidR="004315D2">
        <w:rPr>
          <w:rFonts w:ascii="Times New Roman" w:hAnsi="Times New Roman" w:cs="Times New Roman"/>
          <w:sz w:val="24"/>
          <w:szCs w:val="24"/>
        </w:rPr>
        <w:t>и</w:t>
      </w:r>
      <w:r w:rsidR="006D0883">
        <w:rPr>
          <w:rFonts w:ascii="Times New Roman" w:hAnsi="Times New Roman" w:cs="Times New Roman"/>
          <w:sz w:val="24"/>
          <w:szCs w:val="24"/>
        </w:rPr>
        <w:t xml:space="preserve"> трипсина</w:t>
      </w:r>
      <w:r w:rsidR="00616D68">
        <w:rPr>
          <w:rFonts w:ascii="Times New Roman" w:hAnsi="Times New Roman" w:cs="Times New Roman"/>
          <w:sz w:val="24"/>
          <w:szCs w:val="24"/>
        </w:rPr>
        <w:t xml:space="preserve"> в условиях, моделирующих тонкий кишечник человека</w:t>
      </w:r>
      <w:r w:rsidR="006D0883">
        <w:rPr>
          <w:rFonts w:ascii="Times New Roman" w:hAnsi="Times New Roman" w:cs="Times New Roman"/>
          <w:sz w:val="24"/>
          <w:szCs w:val="24"/>
        </w:rPr>
        <w:t>.</w:t>
      </w:r>
    </w:p>
    <w:p w14:paraId="54684174" w14:textId="0BB264CD" w:rsidR="00544CFE" w:rsidRDefault="001B3342" w:rsidP="003F17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42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CFE" w:rsidRPr="00544CFE">
        <w:rPr>
          <w:rFonts w:ascii="Times New Roman" w:hAnsi="Times New Roman" w:cs="Times New Roman"/>
          <w:sz w:val="24"/>
          <w:szCs w:val="24"/>
        </w:rPr>
        <w:t xml:space="preserve">Выявлено, что введение этиленгликоля в реакционную смесь уменьшает активность каталазы и химотрипсина на 80% и 50%, соответственно. В связи с этим после </w:t>
      </w:r>
      <w:proofErr w:type="spellStart"/>
      <w:r w:rsidR="00544CFE" w:rsidRPr="00544CFE">
        <w:rPr>
          <w:rFonts w:ascii="Times New Roman" w:hAnsi="Times New Roman" w:cs="Times New Roman"/>
          <w:sz w:val="24"/>
          <w:szCs w:val="24"/>
        </w:rPr>
        <w:t>соосаждения</w:t>
      </w:r>
      <w:proofErr w:type="spellEnd"/>
      <w:r w:rsidR="00544CFE" w:rsidRPr="00544CF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44CFE" w:rsidRPr="00544CFE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="00544CFE" w:rsidRPr="00544CFE">
        <w:rPr>
          <w:rFonts w:ascii="Times New Roman" w:hAnsi="Times New Roman" w:cs="Times New Roman"/>
          <w:sz w:val="24"/>
          <w:szCs w:val="24"/>
        </w:rPr>
        <w:t xml:space="preserve"> активность ферментов не превышала 10%. При адсорбции в </w:t>
      </w:r>
      <w:proofErr w:type="spellStart"/>
      <w:r w:rsidR="00544CFE" w:rsidRPr="00544CFE">
        <w:rPr>
          <w:rFonts w:ascii="Times New Roman" w:hAnsi="Times New Roman" w:cs="Times New Roman"/>
          <w:sz w:val="24"/>
          <w:szCs w:val="24"/>
        </w:rPr>
        <w:t>нССП</w:t>
      </w:r>
      <w:proofErr w:type="spellEnd"/>
      <w:r w:rsidR="00544CFE" w:rsidRPr="00544C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4CFE" w:rsidRPr="00544CFE">
        <w:rPr>
          <w:rFonts w:ascii="Times New Roman" w:hAnsi="Times New Roman" w:cs="Times New Roman"/>
          <w:sz w:val="24"/>
          <w:szCs w:val="24"/>
        </w:rPr>
        <w:t>нССФ</w:t>
      </w:r>
      <w:proofErr w:type="spellEnd"/>
      <w:r w:rsidR="00544CFE" w:rsidRPr="00544CFE">
        <w:rPr>
          <w:rFonts w:ascii="Times New Roman" w:hAnsi="Times New Roman" w:cs="Times New Roman"/>
          <w:sz w:val="24"/>
          <w:szCs w:val="24"/>
        </w:rPr>
        <w:t xml:space="preserve">, имеющих диаметр пор 7,2 нм и 8,6 нм и отрицательный ζ-потенциал -19 мВ и -20 мВ, включалось наибольшее количество катионного химотрипсина с гидродинамическим диаметром 5 нм (15 мг/г и 29 мг/г), а его активность составила 5 % и 46%. Для </w:t>
      </w:r>
      <w:proofErr w:type="spellStart"/>
      <w:r w:rsidR="00544CFE" w:rsidRPr="00544CFE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="00544CFE" w:rsidRPr="00544C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4CFE" w:rsidRPr="00544CFE">
        <w:rPr>
          <w:rFonts w:ascii="Times New Roman" w:hAnsi="Times New Roman" w:cs="Times New Roman"/>
          <w:sz w:val="24"/>
          <w:szCs w:val="24"/>
        </w:rPr>
        <w:t>нССМ</w:t>
      </w:r>
      <w:proofErr w:type="spellEnd"/>
      <w:r w:rsidR="00544CFE" w:rsidRPr="00544CFE">
        <w:rPr>
          <w:rFonts w:ascii="Times New Roman" w:hAnsi="Times New Roman" w:cs="Times New Roman"/>
          <w:sz w:val="24"/>
          <w:szCs w:val="24"/>
        </w:rPr>
        <w:t xml:space="preserve"> (ζ-потенциал +4,1 мВ и -5,2 мВ) наблюдалось сопоставимое включение химотрипсина (8 мг/г), но </w:t>
      </w:r>
      <w:r w:rsidR="002219E7" w:rsidRPr="002219E7">
        <w:rPr>
          <w:rFonts w:ascii="Times New Roman" w:hAnsi="Times New Roman" w:cs="Times New Roman"/>
          <w:sz w:val="24"/>
          <w:szCs w:val="24"/>
          <w:highlight w:val="yellow"/>
        </w:rPr>
        <w:t>его</w:t>
      </w:r>
      <w:r w:rsidR="002219E7">
        <w:rPr>
          <w:rFonts w:ascii="Times New Roman" w:hAnsi="Times New Roman" w:cs="Times New Roman"/>
          <w:sz w:val="24"/>
          <w:szCs w:val="24"/>
        </w:rPr>
        <w:t xml:space="preserve"> </w:t>
      </w:r>
      <w:r w:rsidR="00544CFE" w:rsidRPr="00544CFE">
        <w:rPr>
          <w:rFonts w:ascii="Times New Roman" w:hAnsi="Times New Roman" w:cs="Times New Roman"/>
          <w:sz w:val="24"/>
          <w:szCs w:val="24"/>
        </w:rPr>
        <w:t xml:space="preserve">активность в гибридных частицах была выше (87 % и 120%). Наибольшее включение анионной каталазы </w:t>
      </w:r>
      <w:r w:rsidR="002219E7" w:rsidRPr="002219E7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2219E7">
        <w:rPr>
          <w:rFonts w:ascii="Times New Roman" w:hAnsi="Times New Roman" w:cs="Times New Roman"/>
          <w:sz w:val="24"/>
          <w:szCs w:val="24"/>
        </w:rPr>
        <w:t xml:space="preserve"> </w:t>
      </w:r>
      <w:r w:rsidR="00544CFE" w:rsidRPr="00544CFE">
        <w:rPr>
          <w:rFonts w:ascii="Times New Roman" w:hAnsi="Times New Roman" w:cs="Times New Roman"/>
          <w:sz w:val="24"/>
          <w:szCs w:val="24"/>
        </w:rPr>
        <w:t xml:space="preserve">гидродинамическим диаметром 10,4 нм </w:t>
      </w:r>
      <w:r w:rsidR="002219E7" w:rsidRPr="002219E7">
        <w:rPr>
          <w:rFonts w:ascii="Times New Roman" w:hAnsi="Times New Roman" w:cs="Times New Roman"/>
          <w:sz w:val="24"/>
          <w:szCs w:val="24"/>
          <w:highlight w:val="yellow"/>
        </w:rPr>
        <w:t>происходило</w:t>
      </w:r>
      <w:r w:rsidR="002219E7">
        <w:rPr>
          <w:rFonts w:ascii="Times New Roman" w:hAnsi="Times New Roman" w:cs="Times New Roman"/>
          <w:sz w:val="24"/>
          <w:szCs w:val="24"/>
        </w:rPr>
        <w:t xml:space="preserve"> </w:t>
      </w:r>
      <w:r w:rsidR="00544CFE" w:rsidRPr="00544CFE">
        <w:rPr>
          <w:rFonts w:ascii="Times New Roman" w:hAnsi="Times New Roman" w:cs="Times New Roman"/>
          <w:sz w:val="24"/>
          <w:szCs w:val="24"/>
        </w:rPr>
        <w:t xml:space="preserve">при </w:t>
      </w:r>
      <w:r w:rsidR="00544CFE" w:rsidRPr="002219E7">
        <w:rPr>
          <w:rFonts w:ascii="Times New Roman" w:hAnsi="Times New Roman" w:cs="Times New Roman"/>
          <w:sz w:val="24"/>
          <w:szCs w:val="24"/>
          <w:highlight w:val="yellow"/>
        </w:rPr>
        <w:t>сорбции</w:t>
      </w:r>
      <w:r w:rsidR="00544CFE" w:rsidRPr="00544CF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44CFE" w:rsidRPr="00544CFE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="00544CFE" w:rsidRPr="00544CFE">
        <w:rPr>
          <w:rFonts w:ascii="Times New Roman" w:hAnsi="Times New Roman" w:cs="Times New Roman"/>
          <w:sz w:val="24"/>
          <w:szCs w:val="24"/>
        </w:rPr>
        <w:t xml:space="preserve"> (включение - 7 мг/г, активность - 60%) с самым большим диаметром пор (15,4 нм), а самой высокой активностью облада</w:t>
      </w:r>
      <w:r w:rsidR="002219E7" w:rsidRPr="002219E7">
        <w:rPr>
          <w:rFonts w:ascii="Times New Roman" w:hAnsi="Times New Roman" w:cs="Times New Roman"/>
          <w:sz w:val="24"/>
          <w:szCs w:val="24"/>
          <w:highlight w:val="yellow"/>
        </w:rPr>
        <w:t>ла</w:t>
      </w:r>
      <w:r w:rsidR="002219E7">
        <w:rPr>
          <w:rFonts w:ascii="Times New Roman" w:hAnsi="Times New Roman" w:cs="Times New Roman"/>
          <w:sz w:val="24"/>
          <w:szCs w:val="24"/>
        </w:rPr>
        <w:t xml:space="preserve"> </w:t>
      </w:r>
      <w:r w:rsidR="00544CFE" w:rsidRPr="00544CFE">
        <w:rPr>
          <w:rFonts w:ascii="Times New Roman" w:hAnsi="Times New Roman" w:cs="Times New Roman"/>
          <w:sz w:val="24"/>
          <w:szCs w:val="24"/>
        </w:rPr>
        <w:t>каталаза</w:t>
      </w:r>
      <w:r w:rsidR="00B01764">
        <w:rPr>
          <w:rFonts w:ascii="Times New Roman" w:hAnsi="Times New Roman" w:cs="Times New Roman"/>
          <w:sz w:val="24"/>
          <w:szCs w:val="24"/>
        </w:rPr>
        <w:t xml:space="preserve">, </w:t>
      </w:r>
      <w:r w:rsidR="00B01764" w:rsidRPr="00B01764">
        <w:rPr>
          <w:rFonts w:ascii="Times New Roman" w:hAnsi="Times New Roman" w:cs="Times New Roman"/>
          <w:sz w:val="24"/>
          <w:szCs w:val="24"/>
        </w:rPr>
        <w:t>сорбированная</w:t>
      </w:r>
      <w:r w:rsidR="00544CFE" w:rsidRPr="00544CF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44CFE" w:rsidRPr="00544CFE">
        <w:rPr>
          <w:rFonts w:ascii="Times New Roman" w:hAnsi="Times New Roman" w:cs="Times New Roman"/>
          <w:sz w:val="24"/>
          <w:szCs w:val="24"/>
        </w:rPr>
        <w:t>нССМ</w:t>
      </w:r>
      <w:proofErr w:type="spellEnd"/>
      <w:r w:rsidR="00544CFE" w:rsidRPr="00544CFE">
        <w:rPr>
          <w:rFonts w:ascii="Times New Roman" w:hAnsi="Times New Roman" w:cs="Times New Roman"/>
          <w:sz w:val="24"/>
          <w:szCs w:val="24"/>
        </w:rPr>
        <w:t xml:space="preserve"> (</w:t>
      </w:r>
      <w:r w:rsidR="002219E7" w:rsidRPr="002219E7">
        <w:rPr>
          <w:rFonts w:ascii="Times New Roman" w:hAnsi="Times New Roman" w:cs="Times New Roman"/>
          <w:sz w:val="24"/>
          <w:szCs w:val="24"/>
          <w:highlight w:val="yellow"/>
        </w:rPr>
        <w:t xml:space="preserve">2 мг/г, </w:t>
      </w:r>
      <w:r w:rsidR="00544CFE" w:rsidRPr="002219E7">
        <w:rPr>
          <w:rFonts w:ascii="Times New Roman" w:hAnsi="Times New Roman" w:cs="Times New Roman"/>
          <w:sz w:val="24"/>
          <w:szCs w:val="24"/>
          <w:highlight w:val="yellow"/>
        </w:rPr>
        <w:t>102%).</w:t>
      </w:r>
      <w:r w:rsidR="00544CFE" w:rsidRPr="00544CFE">
        <w:rPr>
          <w:rFonts w:ascii="Times New Roman" w:hAnsi="Times New Roman" w:cs="Times New Roman"/>
          <w:sz w:val="24"/>
          <w:szCs w:val="24"/>
        </w:rPr>
        <w:t xml:space="preserve"> </w:t>
      </w:r>
      <w:r w:rsidR="002219E7" w:rsidRPr="002219E7">
        <w:rPr>
          <w:rFonts w:ascii="Times New Roman" w:hAnsi="Times New Roman" w:cs="Times New Roman"/>
          <w:sz w:val="24"/>
          <w:szCs w:val="24"/>
          <w:highlight w:val="yellow"/>
        </w:rPr>
        <w:t xml:space="preserve">По сравнению с </w:t>
      </w:r>
      <w:proofErr w:type="spellStart"/>
      <w:r w:rsidR="002219E7" w:rsidRPr="002219E7">
        <w:rPr>
          <w:rFonts w:ascii="Times New Roman" w:hAnsi="Times New Roman" w:cs="Times New Roman"/>
          <w:sz w:val="24"/>
          <w:szCs w:val="24"/>
          <w:highlight w:val="yellow"/>
        </w:rPr>
        <w:t>нСС</w:t>
      </w:r>
      <w:proofErr w:type="spellEnd"/>
      <w:r w:rsidR="002219E7" w:rsidRPr="002219E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219E7" w:rsidRPr="00976B0E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="00544CFE" w:rsidRPr="00976B0E">
        <w:rPr>
          <w:rFonts w:ascii="Times New Roman" w:hAnsi="Times New Roman" w:cs="Times New Roman"/>
          <w:sz w:val="24"/>
          <w:szCs w:val="24"/>
          <w:highlight w:val="yellow"/>
        </w:rPr>
        <w:t xml:space="preserve">се </w:t>
      </w:r>
      <w:r w:rsidR="00544CFE" w:rsidRPr="002219E7">
        <w:rPr>
          <w:rFonts w:ascii="Times New Roman" w:hAnsi="Times New Roman" w:cs="Times New Roman"/>
          <w:sz w:val="24"/>
          <w:szCs w:val="24"/>
          <w:highlight w:val="yellow"/>
        </w:rPr>
        <w:t>гибридные частицы лучше защища</w:t>
      </w:r>
      <w:r w:rsidR="00976B0E">
        <w:rPr>
          <w:rFonts w:ascii="Times New Roman" w:hAnsi="Times New Roman" w:cs="Times New Roman"/>
          <w:sz w:val="24"/>
          <w:szCs w:val="24"/>
          <w:highlight w:val="yellow"/>
        </w:rPr>
        <w:t xml:space="preserve">ли </w:t>
      </w:r>
      <w:r w:rsidR="00544CFE" w:rsidRPr="002219E7">
        <w:rPr>
          <w:rFonts w:ascii="Times New Roman" w:hAnsi="Times New Roman" w:cs="Times New Roman"/>
          <w:sz w:val="24"/>
          <w:szCs w:val="24"/>
          <w:highlight w:val="yellow"/>
        </w:rPr>
        <w:t>сорбированную каталазу</w:t>
      </w:r>
      <w:r w:rsidR="002219E7" w:rsidRPr="002219E7">
        <w:rPr>
          <w:rFonts w:ascii="Times New Roman" w:hAnsi="Times New Roman" w:cs="Times New Roman"/>
          <w:sz w:val="24"/>
          <w:szCs w:val="24"/>
          <w:highlight w:val="yellow"/>
        </w:rPr>
        <w:t xml:space="preserve"> от воздействия трипсина.</w:t>
      </w:r>
    </w:p>
    <w:p w14:paraId="693694D1" w14:textId="0514522B" w:rsidR="00F965C4" w:rsidRDefault="008F40A1" w:rsidP="003F17BB">
      <w:pPr>
        <w:spacing w:after="0" w:line="300" w:lineRule="auto"/>
        <w:ind w:firstLine="709"/>
        <w:jc w:val="both"/>
        <w:rPr>
          <w:rFonts w:eastAsia="Calibri"/>
          <w:color w:val="000000" w:themeColor="text1"/>
          <w:kern w:val="24"/>
        </w:rPr>
      </w:pPr>
      <w:r w:rsidRPr="003F17BB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Выводы.</w:t>
      </w:r>
      <w:r>
        <w:rPr>
          <w:rFonts w:eastAsia="Calibri"/>
          <w:color w:val="000000" w:themeColor="text1"/>
          <w:kern w:val="24"/>
        </w:rPr>
        <w:t xml:space="preserve"> </w:t>
      </w:r>
      <w:r w:rsidR="00544CFE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П</w:t>
      </w:r>
      <w:r w:rsidR="00F965C4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олучены гибридные частицы ватерита </w:t>
      </w:r>
      <w:r w:rsidR="00544CFE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размером 600-900 нм </w:t>
      </w:r>
      <w:r w:rsidR="00F965C4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с </w:t>
      </w:r>
      <w:r w:rsidR="00544CFE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пектином, фукоиданом и муцином. </w:t>
      </w:r>
      <w:r w:rsidR="009E7E0A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Впервые исследовано </w:t>
      </w:r>
      <w:r w:rsidR="00F965C4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включен</w:t>
      </w:r>
      <w:r w:rsidR="009E7E0A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ие </w:t>
      </w:r>
      <w:r w:rsidR="00661C28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и сохранение активности катионного химотрипсина и анионной каталазы при сорбции в гибридные субмикронные частицы ватерита, </w:t>
      </w:r>
      <w:r w:rsidR="00524E6F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зависящ</w:t>
      </w:r>
      <w:r w:rsidR="00B01764" w:rsidRPr="00B0176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highlight w:val="yellow"/>
        </w:rPr>
        <w:t>и</w:t>
      </w:r>
      <w:r w:rsidR="00524E6F" w:rsidRPr="00B0176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highlight w:val="yellow"/>
        </w:rPr>
        <w:t>е</w:t>
      </w:r>
      <w:r w:rsidR="00524E6F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61C28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от их ζ-потенциала и размера пор. </w:t>
      </w:r>
      <w:r w:rsidR="00544CFE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Разработанные носители</w:t>
      </w:r>
      <w:r w:rsidR="00661C28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облада</w:t>
      </w:r>
      <w:r w:rsidR="00B01764" w:rsidRPr="00B0176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highlight w:val="yellow"/>
        </w:rPr>
        <w:t>ли</w:t>
      </w:r>
      <w:r w:rsidR="00B0176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61C28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защитными свойствами от воздействия протеаз</w:t>
      </w:r>
      <w:r w:rsidR="00524E6F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на адсорбированные ферменты</w:t>
      </w:r>
      <w:r w:rsidR="00661C28" w:rsidRPr="003F17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.</w:t>
      </w:r>
      <w:r w:rsidR="00661C28">
        <w:rPr>
          <w:rFonts w:eastAsia="Calibri"/>
          <w:color w:val="000000" w:themeColor="text1"/>
          <w:kern w:val="24"/>
        </w:rPr>
        <w:t xml:space="preserve"> </w:t>
      </w:r>
    </w:p>
    <w:p w14:paraId="48C85184" w14:textId="77777777" w:rsidR="00976B0E" w:rsidRPr="003D1792" w:rsidRDefault="00976B0E" w:rsidP="00544C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6B0E">
        <w:rPr>
          <w:rFonts w:ascii="Times New Roman" w:hAnsi="Times New Roman" w:cs="Times New Roman"/>
          <w:i/>
          <w:iCs/>
          <w:sz w:val="24"/>
          <w:szCs w:val="24"/>
        </w:rPr>
        <w:t xml:space="preserve">Работа выполнена с использованием оборудования ЦКП "Структурная диагностика материалов" в рамках Государственного задания Курчатовского комплекса кристаллографии и фотоники НИЦ "Курчатовский институт" в части получения и исследования структуры частиц и регистрационной темы 121041500039-8 МГУ имени М.В. Ломоносова в части исследования загрузки и активности ферментов. </w:t>
      </w:r>
    </w:p>
    <w:sectPr w:rsidR="00976B0E" w:rsidRPr="003D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425C"/>
    <w:multiLevelType w:val="hybridMultilevel"/>
    <w:tmpl w:val="36721DD6"/>
    <w:lvl w:ilvl="0" w:tplc="68645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8102F5"/>
    <w:multiLevelType w:val="hybridMultilevel"/>
    <w:tmpl w:val="403C9C74"/>
    <w:lvl w:ilvl="0" w:tplc="B29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2B4BC5"/>
    <w:multiLevelType w:val="hybridMultilevel"/>
    <w:tmpl w:val="79065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767A"/>
    <w:multiLevelType w:val="hybridMultilevel"/>
    <w:tmpl w:val="D8C45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03026">
    <w:abstractNumId w:val="2"/>
  </w:num>
  <w:num w:numId="2" w16cid:durableId="1032657394">
    <w:abstractNumId w:val="3"/>
  </w:num>
  <w:num w:numId="3" w16cid:durableId="568152398">
    <w:abstractNumId w:val="1"/>
  </w:num>
  <w:num w:numId="4" w16cid:durableId="57810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1E"/>
    <w:rsid w:val="00000801"/>
    <w:rsid w:val="000302CC"/>
    <w:rsid w:val="00046E6D"/>
    <w:rsid w:val="00074253"/>
    <w:rsid w:val="00083CC2"/>
    <w:rsid w:val="000C26C7"/>
    <w:rsid w:val="000C2BD1"/>
    <w:rsid w:val="000E0005"/>
    <w:rsid w:val="000E7FD4"/>
    <w:rsid w:val="00101739"/>
    <w:rsid w:val="00105CC2"/>
    <w:rsid w:val="001462A6"/>
    <w:rsid w:val="001867D4"/>
    <w:rsid w:val="0019781C"/>
    <w:rsid w:val="001A4BCE"/>
    <w:rsid w:val="001A54A8"/>
    <w:rsid w:val="001B24C8"/>
    <w:rsid w:val="001B3342"/>
    <w:rsid w:val="001C43DF"/>
    <w:rsid w:val="001C4F46"/>
    <w:rsid w:val="001D22C7"/>
    <w:rsid w:val="001F165A"/>
    <w:rsid w:val="002219E7"/>
    <w:rsid w:val="0022355B"/>
    <w:rsid w:val="002359D1"/>
    <w:rsid w:val="0025242F"/>
    <w:rsid w:val="002700ED"/>
    <w:rsid w:val="0027133E"/>
    <w:rsid w:val="00272DEE"/>
    <w:rsid w:val="002A3891"/>
    <w:rsid w:val="002C2F15"/>
    <w:rsid w:val="002C4BEB"/>
    <w:rsid w:val="002F217F"/>
    <w:rsid w:val="00310847"/>
    <w:rsid w:val="00315BB9"/>
    <w:rsid w:val="00333E2A"/>
    <w:rsid w:val="003470EE"/>
    <w:rsid w:val="0035431E"/>
    <w:rsid w:val="003614E8"/>
    <w:rsid w:val="003932F9"/>
    <w:rsid w:val="003D1792"/>
    <w:rsid w:val="003E2ECF"/>
    <w:rsid w:val="003F17BB"/>
    <w:rsid w:val="00427B25"/>
    <w:rsid w:val="004315D2"/>
    <w:rsid w:val="0043628E"/>
    <w:rsid w:val="0044273E"/>
    <w:rsid w:val="0044406B"/>
    <w:rsid w:val="00471836"/>
    <w:rsid w:val="00472F64"/>
    <w:rsid w:val="004908D4"/>
    <w:rsid w:val="00490F4A"/>
    <w:rsid w:val="00495AAC"/>
    <w:rsid w:val="004B0742"/>
    <w:rsid w:val="004B56A1"/>
    <w:rsid w:val="004D0F41"/>
    <w:rsid w:val="004F4886"/>
    <w:rsid w:val="0051033F"/>
    <w:rsid w:val="00524E6F"/>
    <w:rsid w:val="005344B0"/>
    <w:rsid w:val="00534748"/>
    <w:rsid w:val="0053505B"/>
    <w:rsid w:val="005359BD"/>
    <w:rsid w:val="00541DD1"/>
    <w:rsid w:val="00544CFE"/>
    <w:rsid w:val="00545C03"/>
    <w:rsid w:val="0055144A"/>
    <w:rsid w:val="005612D0"/>
    <w:rsid w:val="00563105"/>
    <w:rsid w:val="00591CC9"/>
    <w:rsid w:val="005B1DD9"/>
    <w:rsid w:val="00614CDD"/>
    <w:rsid w:val="00616D68"/>
    <w:rsid w:val="00653CBC"/>
    <w:rsid w:val="00661C28"/>
    <w:rsid w:val="00664BD6"/>
    <w:rsid w:val="0067249D"/>
    <w:rsid w:val="006A6E89"/>
    <w:rsid w:val="006B2D42"/>
    <w:rsid w:val="006B7549"/>
    <w:rsid w:val="006C4019"/>
    <w:rsid w:val="006D0883"/>
    <w:rsid w:val="006E442C"/>
    <w:rsid w:val="006F3BE6"/>
    <w:rsid w:val="00724E68"/>
    <w:rsid w:val="00727C87"/>
    <w:rsid w:val="00731992"/>
    <w:rsid w:val="007405CD"/>
    <w:rsid w:val="007751EC"/>
    <w:rsid w:val="00797F3F"/>
    <w:rsid w:val="007B5131"/>
    <w:rsid w:val="00845484"/>
    <w:rsid w:val="008531DC"/>
    <w:rsid w:val="00864391"/>
    <w:rsid w:val="00865C1E"/>
    <w:rsid w:val="0089529C"/>
    <w:rsid w:val="008A4FC2"/>
    <w:rsid w:val="008A66BA"/>
    <w:rsid w:val="008B520F"/>
    <w:rsid w:val="008D450D"/>
    <w:rsid w:val="008F40A1"/>
    <w:rsid w:val="00911421"/>
    <w:rsid w:val="00954846"/>
    <w:rsid w:val="00976B0E"/>
    <w:rsid w:val="00987693"/>
    <w:rsid w:val="0099054B"/>
    <w:rsid w:val="009C30B5"/>
    <w:rsid w:val="009C7AB4"/>
    <w:rsid w:val="009D5702"/>
    <w:rsid w:val="009E770E"/>
    <w:rsid w:val="009E7E0A"/>
    <w:rsid w:val="00A01460"/>
    <w:rsid w:val="00A11879"/>
    <w:rsid w:val="00A22BD4"/>
    <w:rsid w:val="00A2338A"/>
    <w:rsid w:val="00A3189B"/>
    <w:rsid w:val="00A46D61"/>
    <w:rsid w:val="00A85203"/>
    <w:rsid w:val="00A95880"/>
    <w:rsid w:val="00AA7065"/>
    <w:rsid w:val="00AA740E"/>
    <w:rsid w:val="00AB5238"/>
    <w:rsid w:val="00AD5D35"/>
    <w:rsid w:val="00AE349C"/>
    <w:rsid w:val="00B01764"/>
    <w:rsid w:val="00B03970"/>
    <w:rsid w:val="00B06FEE"/>
    <w:rsid w:val="00B125E3"/>
    <w:rsid w:val="00B27A4E"/>
    <w:rsid w:val="00B4620F"/>
    <w:rsid w:val="00B47DD4"/>
    <w:rsid w:val="00B6093B"/>
    <w:rsid w:val="00B61EFC"/>
    <w:rsid w:val="00B73B65"/>
    <w:rsid w:val="00B75A89"/>
    <w:rsid w:val="00B80D28"/>
    <w:rsid w:val="00B9143B"/>
    <w:rsid w:val="00B97F70"/>
    <w:rsid w:val="00BA0A7A"/>
    <w:rsid w:val="00BB0C0A"/>
    <w:rsid w:val="00BB14EB"/>
    <w:rsid w:val="00BB6983"/>
    <w:rsid w:val="00BC3037"/>
    <w:rsid w:val="00BE6A9C"/>
    <w:rsid w:val="00C0064F"/>
    <w:rsid w:val="00C01969"/>
    <w:rsid w:val="00C31F7F"/>
    <w:rsid w:val="00C57E78"/>
    <w:rsid w:val="00C707A9"/>
    <w:rsid w:val="00C7397D"/>
    <w:rsid w:val="00C73BA9"/>
    <w:rsid w:val="00C76F11"/>
    <w:rsid w:val="00C85C59"/>
    <w:rsid w:val="00CB1E83"/>
    <w:rsid w:val="00CB2B19"/>
    <w:rsid w:val="00CB6AA3"/>
    <w:rsid w:val="00D266B0"/>
    <w:rsid w:val="00D34F73"/>
    <w:rsid w:val="00D469FF"/>
    <w:rsid w:val="00D63569"/>
    <w:rsid w:val="00D638C4"/>
    <w:rsid w:val="00D650F6"/>
    <w:rsid w:val="00D720D8"/>
    <w:rsid w:val="00D76EAF"/>
    <w:rsid w:val="00DA500D"/>
    <w:rsid w:val="00DC04C7"/>
    <w:rsid w:val="00DC32C7"/>
    <w:rsid w:val="00DC60F0"/>
    <w:rsid w:val="00DD6738"/>
    <w:rsid w:val="00DE4FE4"/>
    <w:rsid w:val="00E12DD9"/>
    <w:rsid w:val="00E20F64"/>
    <w:rsid w:val="00E241F2"/>
    <w:rsid w:val="00E34250"/>
    <w:rsid w:val="00E40F04"/>
    <w:rsid w:val="00E443EA"/>
    <w:rsid w:val="00E83DF7"/>
    <w:rsid w:val="00E841F1"/>
    <w:rsid w:val="00EA6AC2"/>
    <w:rsid w:val="00EE2295"/>
    <w:rsid w:val="00EF6822"/>
    <w:rsid w:val="00F11ECB"/>
    <w:rsid w:val="00F3725E"/>
    <w:rsid w:val="00F40621"/>
    <w:rsid w:val="00F420E9"/>
    <w:rsid w:val="00F645F5"/>
    <w:rsid w:val="00F7705F"/>
    <w:rsid w:val="00F93061"/>
    <w:rsid w:val="00F965C4"/>
    <w:rsid w:val="00FB349C"/>
    <w:rsid w:val="00FB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8A49"/>
  <w15:chartTrackingRefBased/>
  <w15:docId w15:val="{145EB1BB-AE12-DA45-B164-58E645A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39"/>
    <w:rsid w:val="008A4FC2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B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44B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55144A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B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ishin20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F8B8-EFB9-467F-903A-43347FFC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Mishin</dc:creator>
  <cp:keywords/>
  <dc:description/>
  <cp:lastModifiedBy>Надежда</cp:lastModifiedBy>
  <cp:revision>2</cp:revision>
  <dcterms:created xsi:type="dcterms:W3CDTF">2025-05-14T15:50:00Z</dcterms:created>
  <dcterms:modified xsi:type="dcterms:W3CDTF">2025-05-14T15:50:00Z</dcterms:modified>
</cp:coreProperties>
</file>